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A05FE" w14:textId="77777777" w:rsidR="003732E9" w:rsidRDefault="003732E9" w:rsidP="00DF2BA3">
      <w:pPr>
        <w:spacing w:line="276" w:lineRule="auto"/>
        <w:rPr>
          <w:rFonts w:ascii="Book Antiqua" w:hAnsi="Book Antiqua" w:cstheme="majorBidi"/>
          <w:b/>
          <w:bCs/>
          <w:sz w:val="28"/>
          <w:szCs w:val="28"/>
        </w:rPr>
      </w:pPr>
    </w:p>
    <w:p w14:paraId="1FF713C1" w14:textId="620E2518" w:rsidR="003212A9" w:rsidRDefault="00F6379D" w:rsidP="00B73B89">
      <w:pPr>
        <w:spacing w:line="276" w:lineRule="auto"/>
        <w:jc w:val="right"/>
        <w:rPr>
          <w:rFonts w:ascii="Book Antiqua" w:hAnsi="Book Antiqua" w:cstheme="majorBidi"/>
          <w:b/>
          <w:bCs/>
          <w:sz w:val="28"/>
          <w:szCs w:val="28"/>
        </w:rPr>
      </w:pPr>
      <w:r w:rsidRPr="00CF50C6">
        <w:rPr>
          <w:rFonts w:ascii="Book Antiqua" w:hAnsi="Book Antiqua" w:cstheme="majorBidi"/>
          <w:b/>
          <w:bCs/>
          <w:sz w:val="28"/>
          <w:szCs w:val="28"/>
        </w:rPr>
        <w:t>COMPARATIVE ANALYSIS OF STATE-OF-THE-ART CLASSIFIERS FOR PARKINSON'S DISEASE DIAGNOSIS</w:t>
      </w:r>
    </w:p>
    <w:p w14:paraId="6698D871" w14:textId="2513D4A2" w:rsidR="00B73B89" w:rsidRPr="00B73B89" w:rsidRDefault="00B73B89" w:rsidP="00B73B89">
      <w:pPr>
        <w:spacing w:line="276" w:lineRule="auto"/>
        <w:rPr>
          <w:rFonts w:asciiTheme="majorBidi" w:hAnsiTheme="majorBidi" w:cstheme="majorBidi"/>
          <w:b/>
          <w:bCs/>
          <w:vertAlign w:val="superscript"/>
        </w:rPr>
      </w:pPr>
      <w:r w:rsidRPr="00AC237D">
        <w:rPr>
          <w:rFonts w:asciiTheme="majorBidi" w:hAnsiTheme="majorBidi" w:cstheme="majorBidi"/>
          <w:b/>
          <w:bCs/>
        </w:rPr>
        <w:t>Ahmed Alaa Hani</w:t>
      </w:r>
      <w:r>
        <w:rPr>
          <w:rFonts w:asciiTheme="majorBidi" w:hAnsiTheme="majorBidi" w:cstheme="majorBidi"/>
          <w:b/>
          <w:bCs/>
          <w:vertAlign w:val="superscript"/>
        </w:rPr>
        <w:t>1,2</w:t>
      </w:r>
      <w:r>
        <w:rPr>
          <w:rFonts w:asciiTheme="majorBidi" w:hAnsiTheme="majorBidi" w:cstheme="majorBidi"/>
          <w:b/>
          <w:bCs/>
        </w:rPr>
        <w:t xml:space="preserve">, </w:t>
      </w:r>
      <w:r w:rsidRPr="00AC237D">
        <w:rPr>
          <w:rFonts w:asciiTheme="majorBidi" w:hAnsiTheme="majorBidi" w:cstheme="majorBidi"/>
          <w:b/>
          <w:bCs/>
        </w:rPr>
        <w:t>Amira Bibo Sallow</w:t>
      </w:r>
      <w:r>
        <w:rPr>
          <w:rFonts w:asciiTheme="majorBidi" w:hAnsiTheme="majorBidi" w:cstheme="majorBidi"/>
          <w:b/>
          <w:bCs/>
          <w:vertAlign w:val="superscript"/>
        </w:rPr>
        <w:t>1</w:t>
      </w:r>
      <w:r>
        <w:rPr>
          <w:rFonts w:asciiTheme="majorBidi" w:hAnsiTheme="majorBidi" w:cstheme="majorBidi"/>
          <w:b/>
          <w:bCs/>
        </w:rPr>
        <w:t xml:space="preserve">, </w:t>
      </w:r>
      <w:r w:rsidRPr="00AC237D">
        <w:rPr>
          <w:rFonts w:asciiTheme="majorBidi" w:hAnsiTheme="majorBidi" w:cstheme="majorBidi"/>
          <w:b/>
          <w:bCs/>
        </w:rPr>
        <w:t>Hawar Bahzad Ahmad</w:t>
      </w:r>
      <w:r>
        <w:rPr>
          <w:rFonts w:asciiTheme="majorBidi" w:hAnsiTheme="majorBidi" w:cstheme="majorBidi"/>
          <w:b/>
          <w:bCs/>
          <w:vertAlign w:val="superscript"/>
        </w:rPr>
        <w:t>3</w:t>
      </w:r>
      <w:r>
        <w:rPr>
          <w:rFonts w:asciiTheme="majorBidi" w:hAnsiTheme="majorBidi" w:cstheme="majorBidi"/>
          <w:b/>
          <w:bCs/>
        </w:rPr>
        <w:t xml:space="preserve">, </w:t>
      </w:r>
      <w:r w:rsidRPr="00AC237D">
        <w:rPr>
          <w:rFonts w:asciiTheme="majorBidi" w:hAnsiTheme="majorBidi" w:cstheme="majorBidi"/>
          <w:b/>
          <w:bCs/>
        </w:rPr>
        <w:t>Saman Mohammed Abdulrahman</w:t>
      </w:r>
      <w:r>
        <w:rPr>
          <w:rFonts w:asciiTheme="majorBidi" w:hAnsiTheme="majorBidi" w:cstheme="majorBidi"/>
          <w:b/>
          <w:bCs/>
          <w:vertAlign w:val="superscript"/>
        </w:rPr>
        <w:t>3</w:t>
      </w:r>
      <w:r>
        <w:rPr>
          <w:rFonts w:asciiTheme="majorBidi" w:hAnsiTheme="majorBidi" w:cstheme="majorBidi"/>
          <w:b/>
          <w:bCs/>
        </w:rPr>
        <w:t xml:space="preserve">, </w:t>
      </w:r>
      <w:r w:rsidRPr="00AC237D">
        <w:rPr>
          <w:rFonts w:asciiTheme="majorBidi" w:hAnsiTheme="majorBidi" w:cstheme="majorBidi"/>
          <w:b/>
          <w:bCs/>
        </w:rPr>
        <w:t>Renas Rajab Asaad</w:t>
      </w:r>
      <w:r>
        <w:rPr>
          <w:rFonts w:asciiTheme="majorBidi" w:hAnsiTheme="majorBidi" w:cstheme="majorBidi"/>
          <w:b/>
          <w:bCs/>
          <w:vertAlign w:val="superscript"/>
        </w:rPr>
        <w:t>3</w:t>
      </w:r>
      <w:r>
        <w:rPr>
          <w:rFonts w:asciiTheme="majorBidi" w:hAnsiTheme="majorBidi" w:cstheme="majorBidi"/>
          <w:b/>
          <w:bCs/>
        </w:rPr>
        <w:t xml:space="preserve">, </w:t>
      </w:r>
      <w:r w:rsidRPr="00AC237D">
        <w:rPr>
          <w:rFonts w:asciiTheme="majorBidi" w:hAnsiTheme="majorBidi" w:cstheme="majorBidi"/>
          <w:b/>
          <w:bCs/>
        </w:rPr>
        <w:t>Subhi R. M. Zeebaree</w:t>
      </w:r>
      <w:r>
        <w:rPr>
          <w:rFonts w:asciiTheme="majorBidi" w:hAnsiTheme="majorBidi" w:cstheme="majorBidi"/>
          <w:b/>
          <w:bCs/>
          <w:vertAlign w:val="superscript"/>
        </w:rPr>
        <w:t>3</w:t>
      </w:r>
      <w:r>
        <w:rPr>
          <w:b/>
          <w:bCs/>
        </w:rPr>
        <w:t xml:space="preserve">, </w:t>
      </w:r>
      <w:r w:rsidRPr="009553B7">
        <w:rPr>
          <w:b/>
          <w:bCs/>
        </w:rPr>
        <w:t>Dilovan Asaad Majeed</w:t>
      </w:r>
      <w:r>
        <w:rPr>
          <w:b/>
          <w:bCs/>
          <w:vertAlign w:val="superscript"/>
        </w:rPr>
        <w:t>4</w:t>
      </w:r>
    </w:p>
    <w:p w14:paraId="36A11577" w14:textId="10B44A7C" w:rsidR="00B73B89" w:rsidRDefault="00B73B89" w:rsidP="00B73B89">
      <w:pPr>
        <w:spacing w:line="276" w:lineRule="auto"/>
        <w:jc w:val="both"/>
        <w:rPr>
          <w:rFonts w:ascii="Book Antiqua" w:hAnsi="Book Antiqua" w:cstheme="majorBidi"/>
          <w:b/>
          <w:bCs/>
          <w:sz w:val="28"/>
          <w:szCs w:val="28"/>
        </w:rPr>
      </w:pPr>
    </w:p>
    <w:p w14:paraId="666C5C8A" w14:textId="446A524E" w:rsidR="00B73B89" w:rsidRDefault="00B73B89" w:rsidP="00B73B89">
      <w:pPr>
        <w:spacing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1 </w:t>
      </w:r>
      <w:r w:rsidRPr="000F0680">
        <w:rPr>
          <w:rFonts w:asciiTheme="majorBidi" w:hAnsiTheme="majorBidi" w:cstheme="majorBidi"/>
          <w:color w:val="000000" w:themeColor="text1"/>
        </w:rPr>
        <w:t>Department of Information Technology, Duhok Technical College, Duhok Polytechnic University, Duhok, KRG-Iraq</w:t>
      </w:r>
    </w:p>
    <w:p w14:paraId="260468AA" w14:textId="7BF3EEB7" w:rsidR="00B73B89" w:rsidRDefault="00B73B89" w:rsidP="00B73B89">
      <w:pPr>
        <w:spacing w:line="276"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2 </w:t>
      </w:r>
      <w:r w:rsidRPr="000F0680">
        <w:rPr>
          <w:rFonts w:asciiTheme="majorBidi" w:hAnsiTheme="majorBidi" w:cstheme="majorBidi"/>
          <w:color w:val="000000" w:themeColor="text1"/>
        </w:rPr>
        <w:t>Department of Computer Science, College of Science, Nawroz University, Duhok, KRG- Iraq</w:t>
      </w:r>
    </w:p>
    <w:p w14:paraId="479C85AC" w14:textId="2B2C2B15" w:rsidR="00B73B89" w:rsidRDefault="00B73B89" w:rsidP="00B73B89">
      <w:pPr>
        <w:spacing w:line="276" w:lineRule="auto"/>
        <w:jc w:val="both"/>
        <w:rPr>
          <w:rFonts w:asciiTheme="majorBidi" w:hAnsiTheme="majorBidi" w:cstheme="majorBidi"/>
        </w:rPr>
      </w:pPr>
      <w:r>
        <w:rPr>
          <w:rFonts w:asciiTheme="majorBidi" w:hAnsiTheme="majorBidi" w:cstheme="majorBidi"/>
          <w:color w:val="000000" w:themeColor="text1"/>
        </w:rPr>
        <w:t xml:space="preserve">3 </w:t>
      </w:r>
      <w:r w:rsidRPr="00AC237D">
        <w:rPr>
          <w:rFonts w:asciiTheme="majorBidi" w:hAnsiTheme="majorBidi" w:cstheme="majorBidi"/>
        </w:rPr>
        <w:t>Department of Computer Science, Nawroz University, Duhok, Iraq</w:t>
      </w:r>
    </w:p>
    <w:p w14:paraId="6BA8E1F9" w14:textId="4B8A7020" w:rsidR="00B73B89" w:rsidRPr="00CF50C6" w:rsidRDefault="00B73B89" w:rsidP="00B73B89">
      <w:pPr>
        <w:spacing w:line="276" w:lineRule="auto"/>
        <w:jc w:val="both"/>
        <w:rPr>
          <w:rFonts w:ascii="Book Antiqua" w:hAnsi="Book Antiqua" w:cstheme="majorBidi"/>
          <w:b/>
          <w:bCs/>
          <w:sz w:val="28"/>
          <w:szCs w:val="28"/>
        </w:rPr>
      </w:pPr>
      <w:r>
        <w:rPr>
          <w:rFonts w:asciiTheme="majorBidi" w:hAnsiTheme="majorBidi" w:cstheme="majorBidi"/>
        </w:rPr>
        <w:t xml:space="preserve">4 </w:t>
      </w:r>
      <w:r w:rsidRPr="00AC237D">
        <w:rPr>
          <w:rFonts w:asciiTheme="majorBidi" w:hAnsiTheme="majorBidi" w:cstheme="majorBidi"/>
        </w:rPr>
        <w:t>Energy Engineering Department, Technical College of Engineering, Duhok Polytechnic University, Duhok, Iraq</w:t>
      </w:r>
    </w:p>
    <w:p w14:paraId="64BD987F" w14:textId="77777777" w:rsidR="00FF50DD" w:rsidRPr="006778E1" w:rsidRDefault="00FF50DD" w:rsidP="00C77A75">
      <w:pPr>
        <w:spacing w:line="276" w:lineRule="auto"/>
        <w:jc w:val="center"/>
        <w:rPr>
          <w:rFonts w:ascii="Book Antiqua" w:hAnsi="Book Antiqua" w:cstheme="majorBidi"/>
          <w:b/>
          <w:bCs/>
          <w:sz w:val="20"/>
          <w:szCs w:val="20"/>
        </w:rPr>
      </w:pPr>
    </w:p>
    <w:p w14:paraId="0C91F4ED" w14:textId="1840976F" w:rsidR="00970387" w:rsidRPr="00352AE1" w:rsidRDefault="00861535" w:rsidP="00352AE1">
      <w:pPr>
        <w:spacing w:line="276" w:lineRule="auto"/>
        <w:jc w:val="center"/>
        <w:rPr>
          <w:rFonts w:ascii="Book Antiqua" w:hAnsi="Book Antiqua" w:cstheme="majorBidi"/>
          <w:b/>
          <w:bCs/>
          <w:sz w:val="20"/>
          <w:szCs w:val="20"/>
        </w:rPr>
      </w:pPr>
      <w:r w:rsidRPr="00CF50C6">
        <w:rPr>
          <w:rFonts w:ascii="Book Antiqua" w:hAnsi="Book Antiqua" w:cstheme="majorBidi"/>
          <w:b/>
          <w:bCs/>
          <w:sz w:val="20"/>
          <w:szCs w:val="20"/>
        </w:rPr>
        <w:t>Abstract</w:t>
      </w:r>
    </w:p>
    <w:p w14:paraId="195EC6D3" w14:textId="6246E782" w:rsidR="00322C6A" w:rsidRPr="00322C6A" w:rsidRDefault="00B8753C" w:rsidP="00322C6A">
      <w:pPr>
        <w:spacing w:line="276" w:lineRule="auto"/>
        <w:jc w:val="both"/>
        <w:rPr>
          <w:rFonts w:ascii="Book Antiqua" w:hAnsi="Book Antiqua" w:cstheme="majorBidi"/>
          <w:sz w:val="18"/>
          <w:szCs w:val="18"/>
          <w:lang w:val="en-ID"/>
        </w:rPr>
      </w:pPr>
      <w:r w:rsidRPr="00B8753C">
        <w:rPr>
          <w:rFonts w:ascii="Book Antiqua" w:hAnsi="Book Antiqua" w:cstheme="majorBidi"/>
          <w:sz w:val="18"/>
          <w:szCs w:val="18"/>
        </w:rPr>
        <w:t>Parkinson's disease (PD) presents a growing global health challenge, with early detection being crucial for effective management and treatment. This study seeks to develop an innovative machine learning (ML) framework for the early detection of PD by integrating advanced techniques for data preprocessing, dimensionality reduction, feature selection, and ensemble classification, aiming to significantly improve detection accuracy and timeliness. The research employs a robust ML pipeline, beginning with data preprocessing using mean imputation, standardization, min-max scaling, and SMOTE (Synthetic Minority Over-sampling Technique) to handle imbalanced data. Dimensionality reduction is achieved through Principal Component Analysis (PCA), while feature selection is performed using SelectKBest coupled with the ANOVA F-test to identify the most relevant features. Four ensemble methods—Random Forest, Gradient Boosting, XGBoost, and Support Vector Machine (SVM)—are evaluated for classification. Among the classifiers tested, the Gradient Boosting model stands out with an impressive accuracy of 0.9487, demonstrating its superior performance in PD detection. Integrating multiple preprocessing, dimensionality reduction, and feature selection techniques proves essential in optimizing model performance, highlighting the importance of a multifaceted approach in handling complex datasets. This research introduces a comprehensive ML framework that combines multiple advanced techniques in a streamlined process, significantly improving the early detection of Parkinson's disease. Ensemble methods, combined with strategic feature selection and data balancing techniques, offer a novel approach that could be applied to other neurodegenerative disorders, expanding its potential impact beyond PD detection.</w:t>
      </w:r>
    </w:p>
    <w:p w14:paraId="3ED7C2B1" w14:textId="030A76E3" w:rsidR="00861535" w:rsidRPr="00E257E1" w:rsidRDefault="00861535" w:rsidP="00E257E1">
      <w:pPr>
        <w:spacing w:line="276" w:lineRule="auto"/>
        <w:ind w:firstLine="284"/>
        <w:jc w:val="both"/>
        <w:rPr>
          <w:rFonts w:ascii="Book Antiqua" w:hAnsi="Book Antiqua" w:cstheme="majorBidi"/>
          <w:sz w:val="18"/>
          <w:szCs w:val="18"/>
        </w:rPr>
      </w:pPr>
    </w:p>
    <w:p w14:paraId="7654D6D7" w14:textId="3BD2D58A" w:rsidR="00861535" w:rsidRPr="00E257E1" w:rsidRDefault="00861535" w:rsidP="00C77A75">
      <w:pPr>
        <w:spacing w:line="276" w:lineRule="auto"/>
        <w:rPr>
          <w:rFonts w:ascii="Book Antiqua" w:hAnsi="Book Antiqua" w:cstheme="majorBidi"/>
          <w:sz w:val="18"/>
          <w:szCs w:val="18"/>
        </w:rPr>
      </w:pPr>
      <w:r w:rsidRPr="00E257E1">
        <w:rPr>
          <w:rFonts w:ascii="Book Antiqua" w:hAnsi="Book Antiqua" w:cstheme="majorBidi"/>
          <w:b/>
          <w:bCs/>
          <w:sz w:val="18"/>
          <w:szCs w:val="18"/>
        </w:rPr>
        <w:t>Keywords:</w:t>
      </w:r>
      <w:r w:rsidRPr="00E257E1">
        <w:rPr>
          <w:rFonts w:ascii="Book Antiqua" w:hAnsi="Book Antiqua" w:cstheme="majorBidi"/>
          <w:sz w:val="18"/>
          <w:szCs w:val="18"/>
        </w:rPr>
        <w:t xml:space="preserve"> Artificial Intelligence, </w:t>
      </w:r>
      <w:r w:rsidR="001C1610" w:rsidRPr="00E257E1">
        <w:rPr>
          <w:rFonts w:ascii="Book Antiqua" w:hAnsi="Book Antiqua" w:cstheme="majorBidi"/>
          <w:sz w:val="18"/>
          <w:szCs w:val="18"/>
        </w:rPr>
        <w:t xml:space="preserve">Gradient Boosting, </w:t>
      </w:r>
      <w:r w:rsidRPr="00E257E1">
        <w:rPr>
          <w:rFonts w:ascii="Book Antiqua" w:hAnsi="Book Antiqua" w:cstheme="majorBidi"/>
          <w:sz w:val="18"/>
          <w:szCs w:val="18"/>
        </w:rPr>
        <w:t>Machine Learning, Parkinson’s Disease, XGBoost.</w:t>
      </w:r>
    </w:p>
    <w:p w14:paraId="2FC2EE71" w14:textId="77777777" w:rsidR="00861535" w:rsidRPr="00CF50C6" w:rsidRDefault="00861535" w:rsidP="00C77A75">
      <w:pPr>
        <w:spacing w:line="276" w:lineRule="auto"/>
        <w:rPr>
          <w:rFonts w:ascii="Book Antiqua" w:hAnsi="Book Antiqua" w:cstheme="majorBidi"/>
        </w:rPr>
      </w:pPr>
    </w:p>
    <w:p w14:paraId="64423419" w14:textId="0B114271" w:rsidR="00861535" w:rsidRPr="00CF50C6" w:rsidRDefault="00861535" w:rsidP="00C77A75">
      <w:pPr>
        <w:pStyle w:val="ListParagraph"/>
        <w:numPr>
          <w:ilvl w:val="0"/>
          <w:numId w:val="4"/>
        </w:numPr>
        <w:spacing w:line="276" w:lineRule="auto"/>
        <w:ind w:left="284" w:hanging="284"/>
        <w:jc w:val="both"/>
        <w:rPr>
          <w:rFonts w:ascii="Book Antiqua" w:hAnsi="Book Antiqua" w:cstheme="majorBidi"/>
          <w:b/>
          <w:bCs/>
          <w:sz w:val="20"/>
          <w:szCs w:val="20"/>
        </w:rPr>
      </w:pPr>
      <w:r w:rsidRPr="00CF50C6">
        <w:rPr>
          <w:rFonts w:ascii="Book Antiqua" w:hAnsi="Book Antiqua" w:cstheme="majorBidi"/>
          <w:b/>
          <w:bCs/>
          <w:sz w:val="20"/>
          <w:szCs w:val="20"/>
        </w:rPr>
        <w:t>Introduction:</w:t>
      </w:r>
    </w:p>
    <w:p w14:paraId="4BEB6557" w14:textId="3F4175EE" w:rsidR="00680145" w:rsidRPr="00CF50C6" w:rsidRDefault="00861535" w:rsidP="00E257E1">
      <w:pPr>
        <w:spacing w:line="276" w:lineRule="auto"/>
        <w:ind w:firstLine="284"/>
        <w:jc w:val="both"/>
        <w:rPr>
          <w:rFonts w:ascii="Book Antiqua" w:hAnsi="Book Antiqua" w:cstheme="majorBidi"/>
          <w:sz w:val="20"/>
          <w:szCs w:val="20"/>
        </w:rPr>
      </w:pPr>
      <w:r w:rsidRPr="0085533B">
        <w:rPr>
          <w:rFonts w:ascii="Book Antiqua" w:hAnsi="Book Antiqua" w:cstheme="majorBidi"/>
          <w:sz w:val="20"/>
          <w:szCs w:val="20"/>
        </w:rPr>
        <w:t>Parkinson's disease (PD), a multifaceted neurodegenerative disorder impacting a substantial global population, has encountered a transformative phase owing to recent breakthroughs in medical research. Emerging therapeutic avenues have sparked a heightened emphasis on the potential benefits of early and precise diagnosis, presenting a compelling impetus for improved patient outcomes</w:t>
      </w:r>
      <w:r w:rsidR="005F2A42" w:rsidRPr="0085533B">
        <w:rPr>
          <w:rFonts w:ascii="Book Antiqua" w:hAnsi="Book Antiqua" w:cstheme="majorBidi"/>
          <w:sz w:val="20"/>
          <w:szCs w:val="20"/>
        </w:rPr>
        <w:t xml:space="preserve"> </w:t>
      </w:r>
      <w:sdt>
        <w:sdtPr>
          <w:rPr>
            <w:rFonts w:ascii="Book Antiqua" w:hAnsi="Book Antiqua" w:cstheme="majorBidi"/>
            <w:color w:val="000000"/>
            <w:sz w:val="20"/>
            <w:szCs w:val="20"/>
          </w:rPr>
          <w:tag w:val="MENDELEY_CITATION_v3_eyJjaXRhdGlvbklEIjoiTUVOREVMRVlfQ0lUQVRJT05fM2FiMzgxNGYtODRmOS00NDE2LWJiYzUtYTk0ZGQyM2I1ZWY4IiwicHJvcGVydGllcyI6eyJub3RlSW5kZXgiOjB9LCJpc0VkaXRlZCI6ZmFsc2UsIm1hbnVhbE92ZXJyaWRlIjp7ImlzTWFudWFsbHlPdmVycmlkZGVuIjpmYWxzZSwiY2l0ZXByb2NUZXh0IjoiWzFdIiwibWFudWFsT3ZlcnJpZGVUZXh0IjoiIn0sImNpdGF0aW9uSXRlbXMiOlt7ImlkIjoiNDU4NmZkOGYtODJmMS0zZWE1LWE4ZWMtZTk2ODU0YjQ2NDZjIiwiaXRlbURhdGEiOnsidHlwZSI6ImFydGljbGUtam91cm5hbCIsImlkIjoiNDU4NmZkOGYtODJmMS0zZWE1LWE4ZWMtZTk2ODU0YjQ2NDZjIiwidGl0bGUiOiJBZHZhbmNlcyBpbiB0aGUgdHJlYXRtZW50IG9mIFBhcmtpbnNvbidzIGRpc2Vhc2UiLCJhdXRob3IiOlt7ImZhbWlseSI6IlNpbmdoIiwiZ2l2ZW4iOiJOZWhhIiwicGFyc2UtbmFtZXMiOmZhbHNlLCJkcm9wcGluZy1wYXJ0aWNsZSI6IiIsIm5vbi1kcm9wcGluZy1wYXJ0aWNsZSI6IiJ9LHsiZmFtaWx5IjoiUGlsbGF5IiwiZ2l2ZW4iOiJWaW5lc3MiLCJwYXJzZS1uYW1lcyI6ZmFsc2UsImRyb3BwaW5nLXBhcnRpY2xlIjoiIiwibm9uLWRyb3BwaW5nLXBhcnRpY2xlIjoiIn0seyJmYW1pbHkiOiJDaG9vbmFyYSIsImdpdmVuIjoiWWFoeWEgRS4iLCJwYXJzZS1uYW1lcyI6ZmFsc2UsImRyb3BwaW5nLXBhcnRpY2xlIjoiIiwibm9uLWRyb3BwaW5nLXBhcnRpY2xlIjoiIn1dLCJjb250YWluZXItdGl0bGUiOiJQcm9ncmVzcyBpbiBOZXVyb2Jpb2xvZ3kiLCJjb250YWluZXItdGl0bGUtc2hvcnQiOiJQcm9nIE5ldXJvYmlvbCIsIkRPSSI6IjEwLjEwMTYvai5wbmV1cm9iaW8uMjAwNi4xMS4wMDkiLCJJU1NOIjoiMDMwMTAwODIiLCJpc3N1ZWQiOnsiZGF0ZS1wYXJ0cyI6W1syMDA3LDFdXX0sInBhZ2UiOiIyOS00NCIsImlzc3VlIjoiMSIsInZvbHVtZSI6IjgxIn0sImlzVGVtcG9yYXJ5IjpmYWxzZX1dfQ=="/>
          <w:id w:val="1951580060"/>
          <w:placeholder>
            <w:docPart w:val="DefaultPlaceholder_-1854013440"/>
          </w:placeholder>
        </w:sdtPr>
        <w:sdtContent>
          <w:r w:rsidR="007D1B7F" w:rsidRPr="0085533B">
            <w:rPr>
              <w:rFonts w:ascii="Book Antiqua" w:hAnsi="Book Antiqua" w:cstheme="majorBidi"/>
              <w:color w:val="000000"/>
              <w:sz w:val="20"/>
              <w:szCs w:val="20"/>
            </w:rPr>
            <w:t>[1]</w:t>
          </w:r>
        </w:sdtContent>
      </w:sdt>
      <w:r w:rsidR="005F2A42" w:rsidRPr="0085533B">
        <w:rPr>
          <w:rFonts w:ascii="Book Antiqua" w:hAnsi="Book Antiqua" w:cstheme="majorBidi"/>
          <w:color w:val="000000"/>
          <w:sz w:val="20"/>
          <w:szCs w:val="20"/>
        </w:rPr>
        <w:t xml:space="preserve"> </w:t>
      </w:r>
      <w:sdt>
        <w:sdtPr>
          <w:rPr>
            <w:rFonts w:ascii="Book Antiqua" w:hAnsi="Book Antiqua" w:cstheme="majorBidi"/>
            <w:color w:val="000000"/>
            <w:sz w:val="20"/>
            <w:szCs w:val="20"/>
          </w:rPr>
          <w:tag w:val="MENDELEY_CITATION_v3_eyJjaXRhdGlvbklEIjoiTUVOREVMRVlfQ0lUQVRJT05fZDRmMTQ3ZmMtN2ZkMy00YmE5LTk3NmMtMjBkZmQzNTBjNGU3IiwicHJvcGVydGllcyI6eyJub3RlSW5kZXgiOjB9LCJpc0VkaXRlZCI6ZmFsc2UsIm1hbnVhbE92ZXJyaWRlIjp7ImlzTWFudWFsbHlPdmVycmlkZGVuIjpmYWxzZSwiY2l0ZXByb2NUZXh0IjoiWzJdIiwibWFudWFsT3ZlcnJpZGVUZXh0IjoiIn0sImNpdGF0aW9uSXRlbXMiOlt7ImlkIjoiMTRiZGM5MjktOWMyYi0zNDY1LTllZDgtMzNkNGVmYTkyZTljIiwiaXRlbURhdGEiOnsidHlwZSI6ImFydGljbGUtam91cm5hbCIsImlkIjoiMTRiZGM5MjktOWMyYi0zNDY1LTllZDgtMzNkNGVmYTkyZTljIiwidGl0bGUiOiJJcyBhIGN1cmUgZm9yIFBhcmtpbnNvbuKAmXMgZGlzZWFzZSBoaWRpbmcgaW5zaWRlIHVzPyIsImF1dGhvciI6W3siZmFtaWx5IjoiU2FudG9zIiwiZ2l2ZW4iOiJKYWltZSIsInBhcnNlLW5hbWVzIjpmYWxzZSwiZHJvcHBpbmctcGFydGljbGUiOiIiLCJub24tZHJvcHBpbmctcGFydGljbGUiOiIifSx7ImZhbWlseSI6IlBhbGxhcsOocyIsImdpdmVuIjoiSXJhbnR6dSIsInBhcnNlLW5hbWVzIjpmYWxzZSwiZHJvcHBpbmctcGFydGljbGUiOiIiLCJub24tZHJvcHBpbmctcGFydGljbGUiOiIifSx7ImZhbWlseSI6IlZlbnR1cmEiLCJnaXZlbiI6IlNhbHZhZG9yIiwicGFyc2UtbmFtZXMiOmZhbHNlLCJkcm9wcGluZy1wYXJ0aWNsZSI6IiIsIm5vbi1kcm9wcGluZy1wYXJ0aWNsZSI6IiJ9XSwiY29udGFpbmVyLXRpdGxlIjoiVHJlbmRzIGluIEJpb2NoZW1pY2FsIFNjaWVuY2VzIiwiY29udGFpbmVyLXRpdGxlLXNob3J0IjoiVHJlbmRzIEJpb2NoZW0gU2NpIiwiRE9JIjoiMTAuMTAxNi9qLnRpYnMuMjAyMi4wMi4wMDEiLCJJU1NOIjoiMDk2ODAwMDQiLCJpc3N1ZWQiOnsiZGF0ZS1wYXJ0cyI6W1syMDIyLDhdXX0sInBhZ2UiOiI2NDEtNjQ0IiwiaXNzdWUiOiI4Iiwidm9sdW1lIjoiNDcifSwiaXNUZW1wb3JhcnkiOmZhbHNlfV19"/>
          <w:id w:val="879832210"/>
          <w:placeholder>
            <w:docPart w:val="DefaultPlaceholder_-1854013440"/>
          </w:placeholder>
        </w:sdtPr>
        <w:sdtContent>
          <w:r w:rsidR="007D1B7F" w:rsidRPr="0085533B">
            <w:rPr>
              <w:rFonts w:ascii="Book Antiqua" w:hAnsi="Book Antiqua" w:cstheme="majorBidi"/>
              <w:color w:val="000000"/>
              <w:sz w:val="20"/>
              <w:szCs w:val="20"/>
            </w:rPr>
            <w:t>[2]</w:t>
          </w:r>
        </w:sdtContent>
      </w:sdt>
      <w:r w:rsidRPr="0085533B">
        <w:rPr>
          <w:rFonts w:ascii="Book Antiqua" w:hAnsi="Book Antiqua" w:cstheme="majorBidi"/>
          <w:sz w:val="20"/>
          <w:szCs w:val="20"/>
        </w:rPr>
        <w:t>. This study endeavors to address the critical requirement for accurate and timely diagnosis by conducting a thorough comparative analysis of contemporary machine learning classifiers tailored for Parkinson's disease diagnosis.</w:t>
      </w:r>
      <w:r w:rsidR="00F91FFA" w:rsidRPr="0085533B">
        <w:rPr>
          <w:rFonts w:ascii="Book Antiqua" w:hAnsi="Book Antiqua" w:cstheme="majorBidi"/>
          <w:sz w:val="20"/>
          <w:szCs w:val="20"/>
        </w:rPr>
        <w:t xml:space="preserve"> Diagnosing Parkinson's disease becomes challenging during the early stages because of the non-specific and variable symptoms exhibited by individuals. However, in advanced stages, the diagnosis becomes quite straightforward. For instance, whereas tremor is considered the prevailing symptom, it may </w:t>
      </w:r>
      <w:r w:rsidR="00F91FFA" w:rsidRPr="0085533B">
        <w:rPr>
          <w:rFonts w:ascii="Book Antiqua" w:hAnsi="Book Antiqua" w:cstheme="majorBidi"/>
          <w:sz w:val="20"/>
          <w:szCs w:val="20"/>
        </w:rPr>
        <w:lastRenderedPageBreak/>
        <w:t>not be observed in certain patients who exhibit distinct symptoms. The challenge encountered in the initial phases of Parkinson's disease serves as a strong impetus for the utilization of deep learning methods to identify this condition at an early stage and effectively manage its symptoms [</w:t>
      </w:r>
      <w:r w:rsidR="005D2C5B" w:rsidRPr="0085533B">
        <w:rPr>
          <w:rFonts w:ascii="Book Antiqua" w:hAnsi="Book Antiqua" w:cstheme="majorBidi"/>
          <w:sz w:val="20"/>
          <w:szCs w:val="20"/>
        </w:rPr>
        <w:t>3</w:t>
      </w:r>
      <w:r w:rsidR="00F91FFA" w:rsidRPr="0085533B">
        <w:rPr>
          <w:rFonts w:ascii="Book Antiqua" w:hAnsi="Book Antiqua" w:cstheme="majorBidi"/>
          <w:sz w:val="20"/>
          <w:szCs w:val="20"/>
        </w:rPr>
        <w:t>].</w:t>
      </w:r>
    </w:p>
    <w:p w14:paraId="4EC6B1A2" w14:textId="4D560CB8" w:rsidR="00861535" w:rsidRPr="00C77A75" w:rsidRDefault="00680145"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Parkinson's disease (PD) is the second most prevalent condition that is identified in older individuals, particularly those who are over the age of 60, behind Alzheimer's disease. The prevalence of Parkinson's disease (PD) is shown in a recent study conducted by the Parkinson's Foundation. According to the Parkinson's Foundation, there are more than 10 million individuals worldwide who are affected by Parkinson's disease. Parkinson's disease (PD) has a prevalence of approximately 4% among individuals under the age of 50, with the risk of being affected rising as one gets older [2]. Consequently, Parkinson's disease is a cause for concern not only among older individuals but also among adults. PD expenditures in the United States are estimated to reach approximately $11 billion annually, with direct costs of $6.2 billion included. The majority of expenses are incurred at the later stages of product development when manifestations are more prominent than ever before </w:t>
      </w:r>
      <w:r w:rsidRPr="00E257E1">
        <w:rPr>
          <w:rFonts w:ascii="Book Antiqua" w:hAnsi="Book Antiqua" w:cstheme="majorBidi"/>
          <w:sz w:val="20"/>
          <w:szCs w:val="20"/>
        </w:rPr>
        <w:t>[</w:t>
      </w:r>
      <w:r w:rsidR="005D2C5B" w:rsidRPr="00E257E1">
        <w:rPr>
          <w:rFonts w:ascii="Book Antiqua" w:hAnsi="Book Antiqua" w:cstheme="majorBidi"/>
          <w:sz w:val="20"/>
          <w:szCs w:val="20"/>
        </w:rPr>
        <w:t>4</w:t>
      </w:r>
      <w:r w:rsidRPr="00E257E1">
        <w:rPr>
          <w:rFonts w:ascii="Book Antiqua" w:hAnsi="Book Antiqua" w:cstheme="majorBidi"/>
          <w:sz w:val="20"/>
          <w:szCs w:val="20"/>
        </w:rPr>
        <w:t>]</w:t>
      </w:r>
      <w:r w:rsidRPr="00CF50C6">
        <w:rPr>
          <w:rFonts w:ascii="Book Antiqua" w:hAnsi="Book Antiqua" w:cstheme="majorBidi"/>
          <w:sz w:val="20"/>
          <w:szCs w:val="20"/>
        </w:rPr>
        <w:t>. Therefore, from a purely financial perspective, any method that detects early signs of PD (i.e., less severe and less intense) would be advantageous in decreasing the expense of treatment. A similar assertion can be made regarding the caliber of healthcare. Early detection of the disease is crucial to mitigate the significant problems it causes and to maintain a higher quality of life for patients in the advanced stages</w:t>
      </w:r>
      <w:r w:rsidR="00031C0D" w:rsidRPr="00E257E1">
        <w:rPr>
          <w:rFonts w:ascii="Book Antiqua" w:hAnsi="Book Antiqua" w:cstheme="majorBidi"/>
          <w:sz w:val="20"/>
          <w:szCs w:val="20"/>
        </w:rPr>
        <w:t xml:space="preserve"> [</w:t>
      </w:r>
      <w:r w:rsidR="005D2C5B" w:rsidRPr="00E257E1">
        <w:rPr>
          <w:rFonts w:ascii="Book Antiqua" w:hAnsi="Book Antiqua" w:cstheme="majorBidi"/>
          <w:sz w:val="20"/>
          <w:szCs w:val="20"/>
        </w:rPr>
        <w:t>5</w:t>
      </w:r>
      <w:r w:rsidR="00031C0D" w:rsidRPr="00E257E1">
        <w:rPr>
          <w:rFonts w:ascii="Book Antiqua" w:hAnsi="Book Antiqua" w:cstheme="majorBidi"/>
          <w:sz w:val="20"/>
          <w:szCs w:val="20"/>
        </w:rPr>
        <w:t>]</w:t>
      </w:r>
      <w:r w:rsidRPr="00E257E1">
        <w:rPr>
          <w:rFonts w:ascii="Book Antiqua" w:hAnsi="Book Antiqua" w:cstheme="majorBidi"/>
          <w:sz w:val="20"/>
          <w:szCs w:val="20"/>
        </w:rPr>
        <w:t>.</w:t>
      </w:r>
    </w:p>
    <w:p w14:paraId="35ACA568" w14:textId="5C2A89D5" w:rsidR="00DA1362" w:rsidRPr="00C77A75" w:rsidRDefault="00861535" w:rsidP="00E257E1">
      <w:pPr>
        <w:spacing w:line="276" w:lineRule="auto"/>
        <w:ind w:firstLine="284"/>
        <w:jc w:val="both"/>
        <w:rPr>
          <w:rFonts w:ascii="Book Antiqua" w:hAnsi="Book Antiqua" w:cstheme="majorBidi"/>
          <w:sz w:val="20"/>
          <w:szCs w:val="20"/>
        </w:rPr>
      </w:pPr>
      <w:r w:rsidRPr="00E257E1">
        <w:rPr>
          <w:rFonts w:ascii="Book Antiqua" w:hAnsi="Book Antiqua" w:cstheme="majorBidi"/>
          <w:sz w:val="20"/>
          <w:szCs w:val="20"/>
        </w:rPr>
        <w:t>The compelling motivation for</w:t>
      </w:r>
      <w:r w:rsidRPr="00CF50C6">
        <w:rPr>
          <w:rFonts w:ascii="Book Antiqua" w:hAnsi="Book Antiqua" w:cstheme="majorBidi"/>
          <w:sz w:val="20"/>
          <w:szCs w:val="20"/>
        </w:rPr>
        <w:t xml:space="preserve"> early diagnosis is underpinned by recent scholarly investigations that underscore the promise of disease-modifying treatments. Novel interventions targeting key factors such as alpha-synuclein aggregation, mitochondrial dysfunction, and neuroinflammation have emerged as potential game-changers in the PD treatment landscape</w:t>
      </w:r>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2ViOWQ4NTItNjFiZS00YmFiLWJiYzAtNDZlZjQwMzczYjlkIiwicHJvcGVydGllcyI6eyJub3RlSW5kZXgiOjB9LCJpc0VkaXRlZCI6ZmFsc2UsIm1hbnVhbE92ZXJyaWRlIjp7ImlzTWFudWFsbHlPdmVycmlkZGVuIjpmYWxzZSwiY2l0ZXByb2NUZXh0IjoiWzNdIiwibWFudWFsT3ZlcnJpZGVUZXh0IjoiIn0sImNpdGF0aW9uSXRlbXMiOlt7ImlkIjoiYmExYzcwZDAtYTI5OS0zN2U4LTg5NmMtNmI1YTA5NDJjOTVjIiwiaXRlbURhdGEiOnsidHlwZSI6ImFydGljbGUtam91cm5hbCIsImlkIjoiYmExYzcwZDAtYTI5OS0zN2U4LTg5NmMtNmI1YTA5NDJjOTVjIiwidGl0bGUiOiLOsS1TeW51Y2xlaW4gbm9uaHVtYW4gcHJpbWF0ZSBtb2RlbHMgb2YgUGFya2luc29u4oCZcyBkaXNlYXNlIiwiYXV0aG9yIjpbeyJmYW1pbHkiOiJNYXJtaW9uIiwiZ2l2ZW4iOiJEYXZpZCBKLiIsInBhcnNlLW5hbWVzIjpmYWxzZSwiZHJvcHBpbmctcGFydGljbGUiOiIiLCJub24tZHJvcHBpbmctcGFydGljbGUiOiIifSx7ImZhbWlseSI6IktvcmRvd2VyIiwiZ2l2ZW4iOiJKZWZmcmV5IEguIiwicGFyc2UtbmFtZXMiOmZhbHNlLCJkcm9wcGluZy1wYXJ0aWNsZSI6IiIsIm5vbi1kcm9wcGluZy1wYXJ0aWNsZSI6IiJ9XSwiY29udGFpbmVyLXRpdGxlIjoiSm91cm5hbCBvZiBOZXVyYWwgVHJhbnNtaXNzaW9uIiwiY29udGFpbmVyLXRpdGxlLXNob3J0IjoiSiBOZXVyYWwgVHJhbnNtIiwiRE9JIjoiMTAuMTAwNy9zMDA3MDItMDE3LTE3MjAtMCIsIklTU04iOiIwMzAwLTk1NjQiLCJpc3N1ZWQiOnsiZGF0ZS1wYXJ0cyI6W1syMDE4LDMsMjJdXX0sInBhZ2UiOiIzODUtNDAwIiwiaXNzdWUiOiIzIiwidm9sdW1lIjoiMTI1In0sImlzVGVtcG9yYXJ5IjpmYWxzZX1dfQ=="/>
          <w:id w:val="-1196221766"/>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6</w:t>
          </w:r>
          <w:r w:rsidR="007D1B7F" w:rsidRPr="00E257E1">
            <w:rPr>
              <w:rFonts w:ascii="Book Antiqua" w:hAnsi="Book Antiqua" w:cstheme="majorBidi"/>
              <w:sz w:val="20"/>
              <w:szCs w:val="20"/>
            </w:rPr>
            <w:t>]</w:t>
          </w:r>
        </w:sdtContent>
      </w:sdt>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ThjZmRiN2MtN2MwYy00NzMyLWE1N2YtNTI5MDExYzFmMWUxIiwicHJvcGVydGllcyI6eyJub3RlSW5kZXgiOjB9LCJpc0VkaXRlZCI6ZmFsc2UsIm1hbnVhbE92ZXJyaWRlIjp7ImlzTWFudWFsbHlPdmVycmlkZGVuIjpmYWxzZSwiY2l0ZXByb2NUZXh0IjoiWzRdIiwibWFudWFsT3ZlcnJpZGVUZXh0IjoiIn0sImNpdGF0aW9uSXRlbXMiOlt7ImlkIjoiM2FkOTMyOTMtMmM3NS0zMTZjLThhNjAtODc2MDkyZmZmNzljIiwiaXRlbURhdGEiOnsidHlwZSI6ImFydGljbGUtam91cm5hbCIsImlkIjoiM2FkOTMyOTMtMmM3NS0zMTZjLThhNjAtODc2MDkyZmZmNzljIiwidGl0bGUiOiJNaXRvY2hvbmRyaWFsIFJlYWN0aXZlIE94eWdlbiBTcGVjaWVzIGluIExpcG90b3hpYyBIZWFydHMgSW5kdWNlIFBvc3QtVHJhbnNsYXRpb25hbCBNb2RpZmljYXRpb25zIG9mIEFLQVAxMjEsIERSUDEsIGFuZCBPUEExIFRoYXQgUHJvbW90ZSBNaXRvY2hvbmRyaWFsIEZpc3Npb24iLCJhdXRob3IiOlt7ImZhbWlseSI6IlRzdXNoaW1hIiwiZ2l2ZW4iOiJLZW5zdWtlIiwicGFyc2UtbmFtZXMiOmZhbHNlLCJkcm9wcGluZy1wYXJ0aWNsZSI6IiIsIm5vbi1kcm9wcGluZy1wYXJ0aWNsZSI6IiJ9LHsiZmFtaWx5IjoiQnVnZ2VyIiwiZ2l2ZW4iOiJIZWlrbyIsInBhcnNlLW5hbWVzIjpmYWxzZSwiZHJvcHBpbmctcGFydGljbGUiOiIiLCJub24tZHJvcHBpbmctcGFydGljbGUiOiIifSx7ImZhbWlseSI6IldlbmRlIiwiZ2l2ZW4iOiJBZGFtIFIuIiwicGFyc2UtbmFtZXMiOmZhbHNlLCJkcm9wcGluZy1wYXJ0aWNsZSI6IiIsIm5vbi1kcm9wcGluZy1wYXJ0aWNsZSI6IiJ9LHsiZmFtaWx5IjoiU290byIsImdpdmVuIjoiSmFtaWUiLCJwYXJzZS1uYW1lcyI6ZmFsc2UsImRyb3BwaW5nLXBhcnRpY2xlIjoiIiwibm9uLWRyb3BwaW5nLXBhcnRpY2xlIjoiIn0seyJmYW1pbHkiOiJKZW5zb24iLCJnaXZlbiI6IkdyZWdvcnkgQS4iLCJwYXJzZS1uYW1lcyI6ZmFsc2UsImRyb3BwaW5nLXBhcnRpY2xlIjoiIiwibm9uLWRyb3BwaW5nLXBhcnRpY2xlIjoiIn0seyJmYW1pbHkiOiJUb3IiLCJnaXZlbiI6IkF1c3RpbiBSLiIsInBhcnNlLW5hbWVzIjpmYWxzZSwiZHJvcHBpbmctcGFydGljbGUiOiIiLCJub24tZHJvcHBpbmctcGFydGljbGUiOiIifSx7ImZhbWlseSI6Ik1jR2xhdWZsaW4iLCJnaXZlbiI6IlJvc2UiLCJwYXJzZS1uYW1lcyI6ZmFsc2UsImRyb3BwaW5nLXBhcnRpY2xlIjoiIiwibm9uLWRyb3BwaW5nLXBhcnRpY2xlIjoiIn0seyJmYW1pbHkiOiJLZW5ueSIsImdpdmVuIjoiSGVsZW5hIEMuIiwicGFyc2UtbmFtZXMiOmZhbHNlLCJkcm9wcGluZy1wYXJ0aWNsZSI6IiIsIm5vbi1kcm9wcGluZy1wYXJ0aWNsZSI6IiJ9LHsiZmFtaWx5IjoiWmhhbmciLCJnaXZlbiI6Ill1YW4iLCJwYXJzZS1uYW1lcyI6ZmFsc2UsImRyb3BwaW5nLXBhcnRpY2xlIjoiIiwibm9uLWRyb3BwaW5nLXBhcnRpY2xlIjoiIn0seyJmYW1pbHkiOiJTb3V2ZW5pciIsImdpdmVuIjoiUmhvbmRhIiwicGFyc2UtbmFtZXMiOmZhbHNlLCJkcm9wcGluZy1wYXJ0aWNsZSI6IiIsIm5vbi1kcm9wcGluZy1wYXJ0aWNsZSI6IiJ9LHsiZmFtaWx5IjoiSHUiLCJnaXZlbiI6IlhpYW8gWC4iLCJwYXJzZS1uYW1lcyI6ZmFsc2UsImRyb3BwaW5nLXBhcnRpY2xlIjoiIiwibm9uLWRyb3BwaW5nLXBhcnRpY2xlIjoiIn0seyJmYW1pbHkiOiJTbG9hbiIsImdpdmVuIjoiQ3J5c3RhbCBMLiIsInBhcnNlLW5hbWVzIjpmYWxzZSwiZHJvcHBpbmctcGFydGljbGUiOiIiLCJub24tZHJvcHBpbmctcGFydGljbGUiOiIifSx7ImZhbWlseSI6IlBlcmVpcmEiLCJnaXZlbiI6IlJlbmF0YSBPLiIsInBhcnNlLW5hbWVzIjpmYWxzZSwiZHJvcHBpbmctcGFydGljbGUiOiIiLCJub24tZHJvcHBpbmctcGFydGljbGUiOiIifSx7ImZhbWlseSI6IkxpcmEiLCJnaXZlbiI6IlZpdG9yIEEuIiwicGFyc2UtbmFtZXMiOmZhbHNlLCJkcm9wcGluZy1wYXJ0aWNsZSI6IiIsIm5vbi1kcm9wcGluZy1wYXJ0aWNsZSI6IiJ9LHsiZmFtaWx5IjoiU3BpdHplciIsImdpdmVuIjoiS2VubmV0aCBXLiIsInBhcnNlLW5hbWVzIjpmYWxzZSwiZHJvcHBpbmctcGFydGljbGUiOiIiLCJub24tZHJvcHBpbmctcGFydGljbGUiOiIifSx7ImZhbWlseSI6IlNoYXJwIiwiZ2l2ZW4iOiJUZXJyeSBMLiIsInBhcnNlLW5hbWVzIjpmYWxzZSwiZHJvcHBpbmctcGFydGljbGUiOiIiLCJub24tZHJvcHBpbmctcGFydGljbGUiOiIifSx7ImZhbWlseSI6IlNob2doaSIsImdpdmVuIjoiS29vcmVzaCBJLiIsInBhcnNlLW5hbWVzIjpmYWxzZSwiZHJvcHBpbmctcGFydGljbGUiOiIiLCJub24tZHJvcHBpbmctcGFydGljbGUiOiIifSx7ImZhbWlseSI6IlNwYXJhZ25hIiwiZ2l2ZW4iOiJHZW5ldmlldmUgQy4iLCJwYXJzZS1uYW1lcyI6ZmFsc2UsImRyb3BwaW5nLXBhcnRpY2xlIjoiIiwibm9uLWRyb3BwaW5nLXBhcnRpY2xlIjoiIn0seyJmYW1pbHkiOiJSb2ctWmllbGluc2thIiwiZ2l2ZW4iOiJFdmEgQS4iLCJwYXJzZS1uYW1lcyI6ZmFsc2UsImRyb3BwaW5nLXBhcnRpY2xlIjoiIiwibm9uLWRyb3BwaW5nLXBhcnRpY2xlIjoiIn0seyJmYW1pbHkiOiJLb2hsIiwiZ2l2ZW4iOiJQZXRlciIsInBhcnNlLW5hbWVzIjpmYWxzZSwiZHJvcHBpbmctcGFydGljbGUiOiIiLCJub24tZHJvcHBpbmctcGFydGljbGUiOiIifSx7ImZhbWlseSI6IktoYWxpbW9uY2h1ayIsImdpdmVuIjoiT2xlaCIsInBhcnNlLW5hbWVzIjpmYWxzZSwiZHJvcHBpbmctcGFydGljbGUiOiIiLCJub24tZHJvcHBpbmctcGFydGljbGUiOiIifSx7ImZhbWlseSI6IlNjaGFmZmVyIiwiZ2l2ZW4iOiJKZWFuIEUuIiwicGFyc2UtbmFtZXMiOmZhbHNlLCJkcm9wcGluZy1wYXJ0aWNsZSI6IiIsIm5vbi1kcm9wcGluZy1wYXJ0aWNsZSI6IiJ9LHsiZmFtaWx5IjoiQWJlbCIsImdpdmVuIjoiRS4gRGFsZSIsInBhcnNlLW5hbWVzIjpmYWxzZSwiZHJvcHBpbmctcGFydGljbGUiOiIiLCJub24tZHJvcHBpbmctcGFydGljbGUiOiIifV0sImNvbnRhaW5lci10aXRsZSI6IkNpcmN1bGF0aW9uIFJlc2VhcmNoIiwiY29udGFpbmVyLXRpdGxlLXNob3J0IjoiQ2lyYyBSZXMiLCJET0kiOiIxMC4xMTYxL0NJUkNSRVNBSEEuMTE3LjMxMTMwNyIsIklTU04iOiIwMDA5LTczMzAiLCJpc3N1ZWQiOnsiZGF0ZS1wYXJ0cyI6W1syMDE4LDEsNV1dfSwicGFnZSI6IjU4LTczIiwiaXNzdWUiOiIxIiwidm9sdW1lIjoiMTIyIn0sImlzVGVtcG9yYXJ5IjpmYWxzZX1dfQ=="/>
          <w:id w:val="-1796673433"/>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7</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However, the effectiveness of these therapeutic strategies is intrinsically linked to the timely initiation of treatment, underscoring the pivotal role of accurate diagnostic methodologies.</w:t>
      </w:r>
      <w:r w:rsidR="00F91FFA" w:rsidRPr="00CF50C6">
        <w:rPr>
          <w:rFonts w:ascii="Book Antiqua" w:hAnsi="Book Antiqua" w:cstheme="majorBidi"/>
          <w:sz w:val="20"/>
          <w:szCs w:val="20"/>
        </w:rPr>
        <w:t xml:space="preserve"> </w:t>
      </w:r>
      <w:r w:rsidRPr="00CF50C6">
        <w:rPr>
          <w:rFonts w:ascii="Book Antiqua" w:hAnsi="Book Antiqua" w:cstheme="majorBidi"/>
          <w:sz w:val="20"/>
          <w:szCs w:val="20"/>
        </w:rPr>
        <w:t xml:space="preserve">In the </w:t>
      </w:r>
      <w:r w:rsidRPr="00E257E1">
        <w:rPr>
          <w:rFonts w:ascii="Book Antiqua" w:hAnsi="Book Antiqua" w:cstheme="majorBidi"/>
          <w:sz w:val="20"/>
          <w:szCs w:val="20"/>
        </w:rPr>
        <w:t>domain of medical diagnostics</w:t>
      </w:r>
      <w:r w:rsidRPr="00CF50C6">
        <w:rPr>
          <w:rFonts w:ascii="Book Antiqua" w:hAnsi="Book Antiqua" w:cstheme="majorBidi"/>
          <w:sz w:val="20"/>
          <w:szCs w:val="20"/>
        </w:rPr>
        <w:t>, machine learning has emerged as a potent tool due to its adeptness at deciphering intricate data patterns for robust disease prediction</w:t>
      </w:r>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MDQzMWQ1ZGQtNzdiYi00OGRhLWJlMmQtOWM0MmFlZWMwNmUxIiwicHJvcGVydGllcyI6eyJub3RlSW5kZXgiOjB9LCJpc0VkaXRlZCI6ZmFsc2UsIm1hbnVhbE92ZXJyaWRlIjp7ImlzTWFudWFsbHlPdmVycmlkZGVuIjpmYWxzZSwiY2l0ZXByb2NUZXh0IjoiWzVdIiwibWFudWFsT3ZlcnJpZGVUZXh0IjoiIn0sImNpdGF0aW9uSXRlbXMiOlt7ImlkIjoiNTJiYmRiNjMtODk3NS0zN2U3LWI4NDYtN2Q2ZDRlOTZiNmJmIiwiaXRlbURhdGEiOnsidHlwZSI6ImFydGljbGUtam91cm5hbCIsImlkIjoiNTJiYmRiNjMtODk3NS0zN2U3LWI4NDYtN2Q2ZDRlOTZiNmJmIiwidGl0bGUiOiJEZXJtYXRvbG9naXN0LWxldmVsIGNsYXNzaWZpY2F0aW9uIG9mIHNraW4gY2FuY2VyIHdpdGggZGVlcCBuZXVyYWwgbmV0d29ya3MiLCJhdXRob3IiOlt7ImZhbWlseSI6IkVzdGV2YSIsImdpdmVuIjoiQW5kcmUiLCJwYXJzZS1uYW1lcyI6ZmFsc2UsImRyb3BwaW5nLXBhcnRpY2xlIjoiIiwibm9uLWRyb3BwaW5nLXBhcnRpY2xlIjoiIn0seyJmYW1pbHkiOiJLdXByZWwiLCJnaXZlbiI6IkJyZXR0IiwicGFyc2UtbmFtZXMiOmZhbHNlLCJkcm9wcGluZy1wYXJ0aWNsZSI6IiIsIm5vbi1kcm9wcGluZy1wYXJ0aWNsZSI6IiJ9LHsiZmFtaWx5IjoiTm92b2EiLCJnaXZlbiI6IlJvYmVydG8gQS4iLCJwYXJzZS1uYW1lcyI6ZmFsc2UsImRyb3BwaW5nLXBhcnRpY2xlIjoiIiwibm9uLWRyb3BwaW5nLXBhcnRpY2xlIjoiIn0seyJmYW1pbHkiOiJLbyIsImdpdmVuIjoiSnVzdGluIiwicGFyc2UtbmFtZXMiOmZhbHNlLCJkcm9wcGluZy1wYXJ0aWNsZSI6IiIsIm5vbi1kcm9wcGluZy1wYXJ0aWNsZSI6IiJ9LHsiZmFtaWx5IjoiU3dldHRlciIsImdpdmVuIjoiU3VzYW4gTS4iLCJwYXJzZS1uYW1lcyI6ZmFsc2UsImRyb3BwaW5nLXBhcnRpY2xlIjoiIiwibm9uLWRyb3BwaW5nLXBhcnRpY2xlIjoiIn0seyJmYW1pbHkiOiJCbGF1IiwiZ2l2ZW4iOiJIZWxlbiBNLiIsInBhcnNlLW5hbWVzIjpmYWxzZSwiZHJvcHBpbmctcGFydGljbGUiOiIiLCJub24tZHJvcHBpbmctcGFydGljbGUiOiIifSx7ImZhbWlseSI6IlRocnVuIiwiZ2l2ZW4iOiJTZWJhc3RpYW4iLCJwYXJzZS1uYW1lcyI6ZmFsc2UsImRyb3BwaW5nLXBhcnRpY2xlIjoiIiwibm9uLWRyb3BwaW5nLXBhcnRpY2xlIjoiIn1dLCJjb250YWluZXItdGl0bGUiOiJOYXR1cmUiLCJjb250YWluZXItdGl0bGUtc2hvcnQiOiJOYXR1cmUiLCJET0kiOiIxMC4xMDM4L25hdHVyZTIxMDU2IiwiSVNTTiI6IjAwMjgtMDgzNiIsImlzc3VlZCI6eyJkYXRlLXBhcnRzIjpbWzIwMTcsMiwyXV19LCJwYWdlIjoiMTE1LTExOCIsImlzc3VlIjoiNzYzOSIsInZvbHVtZSI6IjU0MiJ9LCJpc1RlbXBvcmFyeSI6ZmFsc2V9XX0="/>
          <w:id w:val="1526824137"/>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8</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These algorithms, capable of discerning subtle and complex relationships within diverse datasets, have garnered attention as invaluable assets in medical diagnosis, facilitating early detection and prognosis of a spectrum of diseases</w:t>
      </w:r>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TI4MTBmNGUtZTc3Zi00NTdmLWFiNWItMjU1NmFmNjBhYTQ2IiwicHJvcGVydGllcyI6eyJub3RlSW5kZXgiOjB9LCJpc0VkaXRlZCI6ZmFsc2UsIm1hbnVhbE92ZXJyaWRlIjp7ImlzTWFudWFsbHlPdmVycmlkZGVuIjpmYWxzZSwiY2l0ZXByb2NUZXh0IjoiWzZdIiwibWFudWFsT3ZlcnJpZGVUZXh0IjoiIn0sImNpdGF0aW9uSXRlbXMiOlt7ImlkIjoiNTk4MjlhMGMtMjJlNC0zODQxLWFiY2EtOGEwYjg2ZTJhN2VlIiwiaXRlbURhdGEiOnsidHlwZSI6ImFydGljbGUtam91cm5hbCIsImlkIjoiNTk4MjlhMGMtMjJlNC0zODQxLWFiY2EtOGEwYjg2ZTJhN2VlIiwidGl0bGUiOiJFcGlkZW1pb2xvZ2ljYWwsIGNsaW5pY2FsLCBhbmQgZ2VuZXRpYyBjaGFyYWN0ZXJpc3RpY3Mgb2YgZWFybHktb25zZXQgcGFya2luc29uaXNtIiwiYXV0aG9yIjpbeyJmYW1pbHkiOiJTY2hyYWciLCJnaXZlbiI6IkFuZXR0ZSIsInBhcnNlLW5hbWVzIjpmYWxzZSwiZHJvcHBpbmctcGFydGljbGUiOiIiLCJub24tZHJvcHBpbmctcGFydGljbGUiOiIifSx7ImZhbWlseSI6IlNjaG90dCIsImdpdmVuIjoiSm9uYXRoYW4gTSIsInBhcnNlLW5hbWVzIjpmYWxzZSwiZHJvcHBpbmctcGFydGljbGUiOiIiLCJub24tZHJvcHBpbmctcGFydGljbGUiOiIifV0sImNvbnRhaW5lci10aXRsZSI6IlRoZSBMYW5jZXQgTmV1cm9sb2d5IiwiY29udGFpbmVyLXRpdGxlLXNob3J0IjoiTGFuY2V0IE5ldXJvbCIsIkRPSSI6IjEwLjEwMTYvUzE0NzQtNDQyMigwNik3MDQxMS0yIiwiSVNTTiI6IjE0NzQ0NDIyIiwiaXNzdWVkIjp7ImRhdGUtcGFydHMiOltbMjAwNiw0XV19LCJwYWdlIjoiMzU1LTM2MyIsImlzc3VlIjoiNCIsInZvbHVtZSI6IjUifSwiaXNUZW1wb3JhcnkiOmZhbHNlfV19"/>
          <w:id w:val="1737976586"/>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9</w:t>
          </w:r>
          <w:r w:rsidR="007D1B7F" w:rsidRPr="00E257E1">
            <w:rPr>
              <w:rFonts w:ascii="Book Antiqua" w:hAnsi="Book Antiqua" w:cstheme="majorBidi"/>
              <w:sz w:val="20"/>
              <w:szCs w:val="20"/>
            </w:rPr>
            <w:t>]</w:t>
          </w:r>
        </w:sdtContent>
      </w:sdt>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YTRjM2NhYmQtYWM5Yi00MTNkLWJhNGItOTA4MTNmN2EyNzVlIiwicHJvcGVydGllcyI6eyJub3RlSW5kZXgiOjB9LCJpc0VkaXRlZCI6ZmFsc2UsIm1hbnVhbE92ZXJyaWRlIjp7ImlzTWFudWFsbHlPdmVycmlkZGVuIjpmYWxzZSwiY2l0ZXByb2NUZXh0IjoiWzddIiwibWFudWFsT3ZlcnJpZGVUZXh0IjoiIn0sImNpdGF0aW9uSXRlbXMiOlt7ImlkIjoiZmVjMWU4MGMtODg0Yi0zNTVmLWFiNDgtMTUyNTRiNTcwZjI4IiwiaXRlbURhdGEiOnsidHlwZSI6ImFydGljbGUtam91cm5hbCIsImlkIjoiZmVjMWU4MGMtODg0Yi0zNTVmLWFiNDgtMTUyNTRiNTcwZjI4IiwidGl0bGUiOiJBIGNvbXBhcmlzb24gb2YgbWFjaGluZSBsZWFybmluZyBtZXRob2RzIGZvciBwcmVkaWN0aW5nIHJlY3VycmVuY2UgYW5kIGRlYXRoIGFmdGVyIGN1cmF0aXZlLWludGVudCByYWRpb3RoZXJhcHkgZm9yIG5vbi1zbWFsbCBjZWxsIGx1bmcgY2FuY2VyOiBEZXZlbG9wbWVudCBhbmQgdmFsaWRhdGlvbiBvZiBtdWx0aXZhcmlhYmxlIGNsaW5pY2FsIHByZWRpY3Rpb24gbW9kZWxzIiwiYXV0aG9yIjpbeyJmYW1pbHkiOiJIaW5kb2NoYSIsImdpdmVuIjoiU3VtZWV0IiwicGFyc2UtbmFtZXMiOmZhbHNlLCJkcm9wcGluZy1wYXJ0aWNsZSI6IiIsIm5vbi1kcm9wcGluZy1wYXJ0aWNsZSI6IiJ9LHsiZmFtaWx5IjoiQ2hhcmx0b24iLCJnaXZlbiI6IlRob21hcyBHLiIsInBhcnNlLW5hbWVzIjpmYWxzZSwiZHJvcHBpbmctcGFydGljbGUiOiIiLCJub24tZHJvcHBpbmctcGFydGljbGUiOiIifSx7ImZhbWlseSI6IkxpbnRvbi1SZWlkIiwiZ2l2ZW4iOiJLcmlzdG9mZXIiLCJwYXJzZS1uYW1lcyI6ZmFsc2UsImRyb3BwaW5nLXBhcnRpY2xlIjoiIiwibm9uLWRyb3BwaW5nLXBhcnRpY2xlIjoiIn0seyJmYW1pbHkiOiJIdW50ZXIiLCJnaXZlbiI6IkJlbmphbWluIiwicGFyc2UtbmFtZXMiOmZhbHNlLCJkcm9wcGluZy1wYXJ0aWNsZSI6IiIsIm5vbi1kcm9wcGluZy1wYXJ0aWNsZSI6IiJ9LHsiZmFtaWx5IjoiQ2hhbiIsImdpdmVuIjoiQ2hhcmxlZW4iLCJwYXJzZS1uYW1lcyI6ZmFsc2UsImRyb3BwaW5nLXBhcnRpY2xlIjoiIiwibm9uLWRyb3BwaW5nLXBhcnRpY2xlIjoiIn0seyJmYW1pbHkiOiJBaG1lZCIsImdpdmVuIjoiTWVyaW5hIiwicGFyc2UtbmFtZXMiOmZhbHNlLCJkcm9wcGluZy1wYXJ0aWNsZSI6IiIsIm5vbi1kcm9wcGluZy1wYXJ0aWNsZSI6IiJ9LHsiZmFtaWx5IjoiUm9iaW5zb24iLCJnaXZlbiI6IkVtaWx5IEouIiwicGFyc2UtbmFtZXMiOmZhbHNlLCJkcm9wcGluZy1wYXJ0aWNsZSI6IiIsIm5vbi1kcm9wcGluZy1wYXJ0aWNsZSI6IiJ9LHsiZmFtaWx5IjoiT3J0b24iLCJnaXZlbiI6Ik1hdHRoZXciLCJwYXJzZS1uYW1lcyI6ZmFsc2UsImRyb3BwaW5nLXBhcnRpY2xlIjoiIiwibm9uLWRyb3BwaW5nLXBhcnRpY2xlIjoiIn0seyJmYW1pbHkiOiJBaG1hZCIsImdpdmVuIjoiU2hhaHJlZW4iLCJwYXJzZS1uYW1lcyI6ZmFsc2UsImRyb3BwaW5nLXBhcnRpY2xlIjoiIiwibm9uLWRyb3BwaW5nLXBhcnRpY2xlIjoiIn0seyJmYW1pbHkiOiJNY0RvbmFsZCIsImdpdmVuIjoiRmlvbmEiLCJwYXJzZS1uYW1lcyI6ZmFsc2UsImRyb3BwaW5nLXBhcnRpY2xlIjoiIiwibm9uLWRyb3BwaW5nLXBhcnRpY2xlIjoiIn0seyJmYW1pbHkiOiJMb2NrZSIsImdpdmVuIjoiSW1vZ2VuIiwicGFyc2UtbmFtZXMiOmZhbHNlLCJkcm9wcGluZy1wYXJ0aWNsZSI6IiIsIm5vbi1kcm9wcGluZy1wYXJ0aWNsZSI6IiJ9LHsiZmFtaWx5IjoiUG93ZXIiLCJnaXZlbiI6IkRhbmllbGxlIiwicGFyc2UtbmFtZXMiOmZhbHNlLCJkcm9wcGluZy1wYXJ0aWNsZSI6IiIsIm5vbi1kcm9wcGluZy1wYXJ0aWNsZSI6IiJ9LHsiZmFtaWx5IjoiQmxhY2tsZWRnZSIsImdpdmVuIjoiTWF0dGhldyIsInBhcnNlLW5hbWVzIjpmYWxzZSwiZHJvcHBpbmctcGFydGljbGUiOiIiLCJub24tZHJvcHBpbmctcGFydGljbGUiOiIifSx7ImZhbWlseSI6IkxlZSIsImdpdmVuIjoiUmljaGFyZCBXLiIsInBhcnNlLW5hbWVzIjpmYWxzZSwiZHJvcHBpbmctcGFydGljbGUiOiIiLCJub24tZHJvcHBpbmctcGFydGljbGUiOiIifSx7ImZhbWlseSI6IkFib2FneWUiLCJnaXZlbiI6IkVyaWMgTy4iLCJwYXJzZS1uYW1lcyI6ZmFsc2UsImRyb3BwaW5nLXBhcnRpY2xlIjoiIiwibm9uLWRyb3BwaW5nLXBhcnRpY2xlIjoiIn1dLCJjb250YWluZXItdGl0bGUiOiJlQmlvTWVkaWNpbmUiLCJjb250YWluZXItdGl0bGUtc2hvcnQiOiJFQmlvTWVkaWNpbmUiLCJET0kiOiIxMC4xMDE2L2ouZWJpb20uMjAyMi4xMDM5MTEiLCJJU1NOIjoiMjM1MjM5NjQiLCJpc3N1ZWQiOnsiZGF0ZS1wYXJ0cyI6W1syMDIyLDNdXX0sInBhZ2UiOiIxMDM5MTEiLCJ2b2x1bWUiOiI3NyJ9LCJpc1RlbXBvcmFyeSI6ZmFsc2V9XX0="/>
          <w:id w:val="476111368"/>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10</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w:t>
      </w:r>
    </w:p>
    <w:p w14:paraId="16A7E476" w14:textId="5DBAD383" w:rsidR="00D6790F" w:rsidRPr="00CF50C6" w:rsidRDefault="00DA1362"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Exploring machine-learning algorithms that employ feature selection and reduction strategies is highly important in many domains such as healthcare, finance, and image identification, among others [</w:t>
      </w:r>
      <w:r w:rsidR="005D2C5B" w:rsidRPr="00E257E1">
        <w:rPr>
          <w:rFonts w:ascii="Book Antiqua" w:hAnsi="Book Antiqua" w:cstheme="majorBidi"/>
          <w:sz w:val="20"/>
          <w:szCs w:val="20"/>
        </w:rPr>
        <w:t>11</w:t>
      </w:r>
      <w:r w:rsidRPr="00CF50C6">
        <w:rPr>
          <w:rFonts w:ascii="Book Antiqua" w:hAnsi="Book Antiqua" w:cstheme="majorBidi"/>
          <w:sz w:val="20"/>
          <w:szCs w:val="20"/>
        </w:rPr>
        <w:t>]. Feature selection and reduction techniques are designed to discover the most pertinent and enlightening information from a provided dataset. This can enhance the effectiveness and comprehensibility of machine-learning models. The utilization of these approaches is essential in the precise identification of Parkinson's disease [</w:t>
      </w:r>
      <w:r w:rsidR="005D2C5B" w:rsidRPr="00E257E1">
        <w:rPr>
          <w:rFonts w:ascii="Book Antiqua" w:hAnsi="Book Antiqua" w:cstheme="majorBidi"/>
          <w:sz w:val="20"/>
          <w:szCs w:val="20"/>
        </w:rPr>
        <w:t>12</w:t>
      </w:r>
      <w:r w:rsidRPr="00CF50C6">
        <w:rPr>
          <w:rFonts w:ascii="Book Antiqua" w:hAnsi="Book Antiqua" w:cstheme="majorBidi"/>
          <w:sz w:val="20"/>
          <w:szCs w:val="20"/>
        </w:rPr>
        <w:t>]. An important benefit of feature selection and reduction approaches is their capacity to effectively manage data with a large number of dimensions. Real-world datasets frequently consist of numerous features, many of which may be redundant or useless. Directly analyzing such datasets might result in computational inefficiencies, heightened model complexity, and overfitting. Feature selection techniques aid in identifying a subset of features that possess the highest discriminatory capability and provide the most contribution to the prediction task [</w:t>
      </w:r>
      <w:r w:rsidR="005D2C5B" w:rsidRPr="00E257E1">
        <w:rPr>
          <w:rFonts w:ascii="Book Antiqua" w:hAnsi="Book Antiqua" w:cstheme="majorBidi"/>
          <w:sz w:val="20"/>
          <w:szCs w:val="20"/>
        </w:rPr>
        <w:t>13</w:t>
      </w:r>
      <w:r w:rsidRPr="00CF50C6">
        <w:rPr>
          <w:rFonts w:ascii="Book Antiqua" w:hAnsi="Book Antiqua" w:cstheme="majorBidi"/>
          <w:sz w:val="20"/>
          <w:szCs w:val="20"/>
        </w:rPr>
        <w:t>]. By decreasing the number of dimensions in the data, these techniques can enhance the computational efficiency and generalization capabilities of machine-learning models. Moreover, the utilization of feature selection and reduction approaches can improve the comprehensibility of the model [</w:t>
      </w:r>
      <w:r w:rsidR="005D2C5B" w:rsidRPr="00E257E1">
        <w:rPr>
          <w:rFonts w:ascii="Book Antiqua" w:hAnsi="Book Antiqua" w:cstheme="majorBidi"/>
          <w:sz w:val="20"/>
          <w:szCs w:val="20"/>
        </w:rPr>
        <w:t>14</w:t>
      </w:r>
      <w:r w:rsidRPr="00CF50C6">
        <w:rPr>
          <w:rFonts w:ascii="Book Antiqua" w:hAnsi="Book Antiqua" w:cstheme="majorBidi"/>
          <w:sz w:val="20"/>
          <w:szCs w:val="20"/>
        </w:rPr>
        <w:t>]. For acquiring insights into the underlying process or making educated decisions, it is vital to comprehend the elements or qualities that contribute to a certain forecast in numerous areas. By choosing a reduced set of pertinent features, the resulting model becomes more transparent, making it easier to understand the link between the features and the target variable [</w:t>
      </w:r>
      <w:r w:rsidR="005D2C5B" w:rsidRPr="00E257E1">
        <w:rPr>
          <w:rFonts w:ascii="Book Antiqua" w:hAnsi="Book Antiqua" w:cstheme="majorBidi"/>
          <w:sz w:val="20"/>
          <w:szCs w:val="20"/>
        </w:rPr>
        <w:t>15</w:t>
      </w:r>
      <w:r w:rsidRPr="00CF50C6">
        <w:rPr>
          <w:rFonts w:ascii="Book Antiqua" w:hAnsi="Book Antiqua" w:cstheme="majorBidi"/>
          <w:sz w:val="20"/>
          <w:szCs w:val="20"/>
        </w:rPr>
        <w:t>]. To summarize, exploring machine-learning algorithms that utilize feature selection and reduction methods has substantial ramifications in many fields. Within the framework of the research study on the detection of Parkinson's disease, these techniques can assist in identifying the most significant acoustic characteristics for early diagnosis. Nevertheless, it is important to thoroughly analyze the difficulties and crucial factors linked to feature selection to guarantee dependable and resilient outcomes.</w:t>
      </w:r>
    </w:p>
    <w:p w14:paraId="23FF7178" w14:textId="6AACC31A" w:rsidR="00861535" w:rsidRDefault="00B77B1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 xml:space="preserve">This </w:t>
      </w:r>
      <w:r w:rsidR="00294C76" w:rsidRPr="00C77A75">
        <w:rPr>
          <w:rFonts w:ascii="Book Antiqua" w:hAnsi="Book Antiqua" w:cstheme="majorBidi"/>
          <w:sz w:val="20"/>
          <w:szCs w:val="20"/>
        </w:rPr>
        <w:t>work</w:t>
      </w:r>
      <w:r w:rsidRPr="00C77A75">
        <w:rPr>
          <w:rFonts w:ascii="Book Antiqua" w:hAnsi="Book Antiqua" w:cstheme="majorBidi"/>
          <w:sz w:val="20"/>
          <w:szCs w:val="20"/>
        </w:rPr>
        <w:t xml:space="preserve"> introduces a resilient machine learning model specifically developed for the identification of Parkinson's disease. The model utilizes a comprehensive technique that includes several crucial stages. In the initial stage, the data is carefully prepared by doing several tasks such as filling in missing values with the mean, adjusting the scale of the data, and using the Synthetic Minority Over-sampling Technique (SMOTE) to handle any imbalance in the classes within the dataset. PCA is then used to reduce the dimensionality of the data, capturing important information while reducing computing complexity. The scientific contributions of this study consist of the complete integration of pre-processing, dimensionality reduction, feature selection, and classification, resulting in a comprehensive model. This approach not only showcases exceptional precision but also guarantees resilience and comprehensibility. The findings underscore the importance of every stage in the process of developing the model, providing significant knowledge to the field of Parkinson's disease diagnosis and indicating opportunities for further improvement and investigation in the use of machine learning in healthcare.</w:t>
      </w:r>
    </w:p>
    <w:p w14:paraId="00C5A952" w14:textId="77777777" w:rsidR="00C77A75" w:rsidRPr="00C77A75" w:rsidRDefault="00C77A75" w:rsidP="00C77A75">
      <w:pPr>
        <w:spacing w:line="276" w:lineRule="auto"/>
        <w:jc w:val="both"/>
        <w:rPr>
          <w:rFonts w:ascii="Book Antiqua" w:hAnsi="Book Antiqua" w:cstheme="majorBidi"/>
          <w:sz w:val="20"/>
          <w:szCs w:val="20"/>
        </w:rPr>
      </w:pPr>
    </w:p>
    <w:p w14:paraId="19B0D8B2" w14:textId="513A658C" w:rsidR="00861535" w:rsidRPr="00CF50C6" w:rsidRDefault="00861535" w:rsidP="00C77A75">
      <w:pPr>
        <w:pStyle w:val="ListParagraph"/>
        <w:numPr>
          <w:ilvl w:val="0"/>
          <w:numId w:val="4"/>
        </w:numPr>
        <w:spacing w:line="276" w:lineRule="auto"/>
        <w:ind w:left="284" w:hanging="284"/>
        <w:rPr>
          <w:rFonts w:ascii="Book Antiqua" w:hAnsi="Book Antiqua" w:cstheme="majorBidi"/>
          <w:b/>
          <w:bCs/>
          <w:sz w:val="20"/>
          <w:szCs w:val="20"/>
        </w:rPr>
      </w:pPr>
      <w:r w:rsidRPr="00CF50C6">
        <w:rPr>
          <w:rFonts w:ascii="Book Antiqua" w:hAnsi="Book Antiqua" w:cstheme="majorBidi"/>
          <w:b/>
          <w:bCs/>
          <w:sz w:val="20"/>
          <w:szCs w:val="20"/>
        </w:rPr>
        <w:t>Related Work:</w:t>
      </w:r>
    </w:p>
    <w:p w14:paraId="34F1833E" w14:textId="39FD5F58" w:rsidR="00861535" w:rsidRPr="00CF50C6" w:rsidRDefault="00861535"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The realm of disease diagnosis has undergone a remarkable transformation with the integration of machine learning techniques, revolutionizing the accuracy, efficiency, and accessibility of diagnostic processes across a spectrum of diseases. This section provides an in-depth exploration of the multifaceted landscape of machine learning applications in disease diagnosis, spanning various medical domains including Parkinson's disease, cardiovascular diseases, leukemia, and cancer.</w:t>
      </w:r>
    </w:p>
    <w:p w14:paraId="75D30AD2" w14:textId="2F3934A1" w:rsidR="00480334" w:rsidRPr="00CF50C6" w:rsidRDefault="00861535" w:rsidP="0019461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Machine learning has emerged as a pivotal tool in Parkinson's disease (PD) diagnosis, leveraging its capability to discern intricate patterns within complex datasets. A study by </w:t>
      </w:r>
      <w:r w:rsidR="006801EE" w:rsidRPr="00CF50C6">
        <w:rPr>
          <w:rFonts w:ascii="Book Antiqua" w:hAnsi="Book Antiqua" w:cstheme="majorBidi"/>
          <w:sz w:val="20"/>
          <w:szCs w:val="20"/>
        </w:rPr>
        <w:t xml:space="preserve">Dixit </w:t>
      </w:r>
      <w:r w:rsidRPr="00CF50C6">
        <w:rPr>
          <w:rFonts w:ascii="Book Antiqua" w:hAnsi="Book Antiqua" w:cstheme="majorBidi"/>
          <w:sz w:val="20"/>
          <w:szCs w:val="20"/>
        </w:rPr>
        <w:t>et al. showcased the potential of support vector machines (SVMs) in distinguishing PD patients from healthy individuals based on gait analysis, demonstrating an accuracy of over 90%</w:t>
      </w:r>
      <w:r w:rsidR="00D54B0C"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OTNlYTg5YmYtOWYxZi00Mjk5LWI3ZTItMDljNGQyMTA2NmQzIiwicHJvcGVydGllcyI6eyJub3RlSW5kZXgiOjB9LCJpc0VkaXRlZCI6ZmFsc2UsIm1hbnVhbE92ZXJyaWRlIjp7ImlzTWFudWFsbHlPdmVycmlkZGVuIjpmYWxzZSwiY2l0ZXByb2NUZXh0IjoiWzhdIiwibWFudWFsT3ZlcnJpZGVUZXh0IjoiIn0sImNpdGF0aW9uSXRlbXMiOlt7ImlkIjoiOGMwMzE1YzMtMTFkYy0zZGI0LTg0MGQtODRlZDgxNTUzODE1IiwiaXRlbURhdGEiOnsidHlwZSI6ImFydGljbGUtam91cm5hbCIsImlkIjoiOGMwMzE1YzMtMTFkYy0zZGI0LTg0MGQtODRlZDgxNTUzODE1IiwidGl0bGUiOiJBIENvbXByZWhlbnNpdmUgUmV2aWV3IG9uIEFJLUVuYWJsZWQgTW9kZWxzIGZvciBQYXJraW5zb27igJlzIERpc2Vhc2UgRGlhZ25vc2lzIiwiYXV0aG9yIjpbeyJmYW1pbHkiOiJEaXhpdCIsImdpdmVuIjoiU2hyaW5pa2V0IiwicGFyc2UtbmFtZXMiOmZhbHNlLCJkcm9wcGluZy1wYXJ0aWNsZSI6IiIsIm5vbi1kcm9wcGluZy1wYXJ0aWNsZSI6IiJ9LHsiZmFtaWx5IjoiQm9ocmUiLCJnaXZlbiI6IktoaXRpaiIsInBhcnNlLW5hbWVzIjpmYWxzZSwiZHJvcHBpbmctcGFydGljbGUiOiIiLCJub24tZHJvcHBpbmctcGFydGljbGUiOiIifSx7ImZhbWlseSI6IlNpbmdoIiwiZ2l2ZW4iOiJZYXNoYmlyIiwicGFyc2UtbmFtZXMiOmZhbHNlLCJkcm9wcGluZy1wYXJ0aWNsZSI6IiIsIm5vbi1kcm9wcGluZy1wYXJ0aWNsZSI6IiJ9LHsiZmFtaWx5IjoiSGltZXVyIiwiZ2l2ZW4iOiJZYXNzaW5lIiwicGFyc2UtbmFtZXMiOmZhbHNlLCJkcm9wcGluZy1wYXJ0aWNsZSI6IiIsIm5vbi1kcm9wcGluZy1wYXJ0aWNsZSI6IiJ9LHsiZmFtaWx5IjoiTWFuc29vciIsImdpdmVuIjoiV2F0aGlxIiwicGFyc2UtbmFtZXMiOmZhbHNlLCJkcm9wcGluZy1wYXJ0aWNsZSI6IiIsIm5vbi1kcm9wcGluZy1wYXJ0aWNsZSI6IiJ9LHsiZmFtaWx5IjoiQXRhbGxhIiwiZ2l2ZW4iOiJTaGFkaSIsInBhcnNlLW5hbWVzIjpmYWxzZSwiZHJvcHBpbmctcGFydGljbGUiOiIiLCJub24tZHJvcHBpbmctcGFydGljbGUiOiIifSx7ImZhbWlseSI6IlNyaW5pdmFzYW4iLCJnaXZlbiI6IkthdGhpcmF2YW4iLCJwYXJzZS1uYW1lcyI6ZmFsc2UsImRyb3BwaW5nLXBhcnRpY2xlIjoiIiwibm9uLWRyb3BwaW5nLXBhcnRpY2xlIjoiIn1dLCJjb250YWluZXItdGl0bGUiOiJFbGVjdHJvbmljcyIsImNvbnRhaW5lci10aXRsZS1zaG9ydCI6IkVsZWN0cm9uaWNzIChCYXNlbCkiLCJET0kiOiIxMC4zMzkwL2VsZWN0cm9uaWNzMTIwNDA3ODMiLCJJU1NOIjoiMjA3OS05MjkyIiwiaXNzdWVkIjp7ImRhdGUtcGFydHMiOltbMjAyMywyLDRdXX0sInBhZ2UiOiI3ODMiLCJhYnN0cmFjdCI6IjxwPlBhcmtpbnNvbuKAmXMgZGlzZWFzZSAoUEQpIGlzIGEgZGV2YXN0YXRpbmcgbmV1cm9sb2dpY2FsIGRpc2Vhc2UgdGhhdCBjYW5ub3QgYmUgaWRlbnRpZmllZCB3aXRoIHRyYWRpdGlvbmFsIHBsYXNtYSBleHBlcmltZW50cywgbmVjZXNzaXRhdGluZyB0aGUgZGV2ZWxvcG1lbnQgb2YgYSBmYXN0ZXIsIGxlc3MgZXhwZW5zaXZlIGRpYWdub3N0aWMgaW5zdHJ1bWVudC4gRHVlIHRvIHRoZSBkaWZmaWN1bHR5IG9mIHF1YW50aWZ5aW5nIFBEIGluIHRoZSBwYXN0LCBkb2N0b3JzIGhhdmUgdGVuZGVkIHRvIGZvY3VzIG9uIHNvbWUgc2lnbnMgd2hpbGUgaWdub3Jpbmcgb3RoZXJzLCBwcmltYXJpbHkgcmVseWluZyBvbiBhbiBpbnR1aXRpdmUgYXNzZXNzbWVudCBzY2FsZSBiZWNhdXNlIG9mIHRoZSBkaXNlYXNl4oCZcyBjaGFyYWN0ZXJpc3RpY3MsIHdoaWNoIGluY2x1ZGUgbG9zcyBvZiBtb3RvciBjb250cm9sIGFuZCBzcGVlY2ggdGhhdCBjYW4gYmUgdXRpbGl6ZWQgdG8gZGV0ZWN0IGFuZCBkaWFnbm9zZSB0aGlzIGRpc2Vhc2UuIEl0IGlzIGFuIGlsbG5lc3MgdGhhdCBpbXBhY3RzIGJvdGggbW90aW9uIGFuZCBub24tbW90aW9uIGZ1bmN0aW9ucy4gSXQgdGFrZXMgeWVhcnMgdG8gZGV2ZWxvcCBhbmQgaGFzIGEgd2lkZSByYW5nZSBvZiBjbGluaWNhbCBzeW1wdG9tcyBhbmQgcHJvZ25vc2VzLiBQYXJraW5zb27igJlzIHBhdGllbnRzIGNvbW1vbmx5IGRpc3BsYXkgbm9uLW1vdG9yIHN5bXB0b21zIHN1Y2ggYXMgc2xlZXAgcHJvYmxlbXMsIG5ldXJvY29nbml0aXZlIGFpbG1lbnRzLCBhbmQgY29nbml0aXZlIGltcGFpcm1lbnQgbG9uZyBiZWZvcmUgdGhlIGRpYWdub3NpcywgZXZlbiB0aG91Z2ggc2NpZW50aXN0cyBoYXZlIGJlZW4gd29ya2luZyB0byBkZXZlbG9wIGRlc2lnbnMgZm9yIGRpYWdub3NpbmcgYW5kIGNhdGVnb3JpemluZyB0aGUgZGlzZWFzZSwgb25seSBub3RpY2VhYmxlIGRlZmVjdHMgc3VjaCBhcyBtb3ZlbWVudCBwYXR0ZXJucywgc3BlZWNoLCBvciB3cml0aW5nIHNraWxscyBhcmUgb2ZmZXJlZCBpbiB0aGlzIHBhcGVyLiBUaGlzIGFydGljbGUgcHJvdmlkZXMgYSB0aG9yb3VnaCBhbmFseXNpcyBvZiBzZXZlcmFsIEFJLWJhc2VkIE1MIGFuZCBETCB0ZWNobmlxdWVzIHVzZWQgdG8gZGlhZ25vc2UgUEQgYW5kIHRoZWlyIGluZmx1ZW5jZSBvbiBkZXZlbG9waW5nIGFkZGl0aW9uYWwgcmVzZWFyY2ggZGlyZWN0aW9ucy4gSXQgZm9sbG93cyB0aGUgZ3VpZGVsaW5lcyBvZiBQcmVmZXJyZWQgUmVwb3J0aW5nIEl0ZW1zIGZvciBTeXN0ZW1hdGljIHJldmlld3MgYW5kIE1ldGEtQW5hbHlzZXMgZXh0ZW5zaW9uIGZvciBTY29waW5nIFJldmlld3MgKFBSSVNNQS1TY1IpLiBUaGlzIHJldmlldyBhbHNvIGV4YW1pbmVzIHRoZSBjdXJyZW50IHN0YXRlIG9mIFBEIGRpYWdub3NpcyBhbmQgdGhlIHBvdGVudGlhbCBhcHBsaWNhdGlvbnMgb2YgZGF0YS1kcml2ZW4gQUkgdGVjaG5vbG9neS4gSXQgZW5kcyB3aXRoIGEgZGlzY3Vzc2lvbiBvZiBmdXR1cmUgZGV2ZWxvcG1lbnRzLCB3aGljaCBhaWRzIGluIGZpbGxpbmcgY3JpdGljYWwgZ2FwcyBpbiB0aGUgY3VycmVudCBQYXJraW5zb27igJlzIHN0dWR5LjwvcD4iLCJpc3N1ZSI6IjQiLCJ2b2x1bWUiOiIxMiJ9LCJpc1RlbXBvcmFyeSI6ZmFsc2V9XX0="/>
          <w:id w:val="-540664060"/>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16</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xml:space="preserve">. Additionally, deep learning approaches have been employed in PD diagnosis, as demonstrated by </w:t>
      </w:r>
      <w:r w:rsidR="006801EE" w:rsidRPr="00CF50C6">
        <w:rPr>
          <w:rFonts w:ascii="Book Antiqua" w:hAnsi="Book Antiqua" w:cstheme="majorBidi"/>
          <w:sz w:val="20"/>
          <w:szCs w:val="20"/>
        </w:rPr>
        <w:t xml:space="preserve">Noor </w:t>
      </w:r>
      <w:r w:rsidRPr="00CF50C6">
        <w:rPr>
          <w:rFonts w:ascii="Book Antiqua" w:hAnsi="Book Antiqua" w:cstheme="majorBidi"/>
          <w:sz w:val="20"/>
          <w:szCs w:val="20"/>
        </w:rPr>
        <w:t>et al. who introduced a convolutional neural network (CNN) to accurately classify PD from positron emission tomography (PET) scans, underscoring the utility of imaging data in diagnosis</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ZTAyODVjZGMtNzgxMS00YWZmLTk4ODktYjliOTdkZTYzM2MwIiwicHJvcGVydGllcyI6eyJub3RlSW5kZXgiOjB9LCJpc0VkaXRlZCI6ZmFsc2UsIm1hbnVhbE92ZXJyaWRlIjp7ImlzTWFudWFsbHlPdmVycmlkZGVuIjpmYWxzZSwiY2l0ZXByb2NUZXh0IjoiWzldIiwibWFudWFsT3ZlcnJpZGVUZXh0IjoiIn0sImNpdGF0aW9uSXRlbXMiOlt7ImlkIjoiZTdjOWM1YzgtYmQ1Mi0zMDg0LWE2NDEtZTliMTI5ZGEzODMyIiwiaXRlbURhdGEiOnsidHlwZSI6ImFydGljbGUtam91cm5hbCIsImlkIjoiZTdjOWM1YzgtYmQ1Mi0zMDg0LWE2NDEtZTliMTI5ZGEzODMyIiwidGl0bGUiOiJBcHBsaWNhdGlvbiBvZiBkZWVwIGxlYXJuaW5nIGluIGRldGVjdGluZyBuZXVyb2xvZ2ljYWwgZGlzb3JkZXJzIGZyb20gbWFnbmV0aWMgcmVzb25hbmNlIGltYWdlczogYSBzdXJ2ZXkgb24gdGhlIGRldGVjdGlvbiBvZiBBbHpoZWltZXLigJlzIGRpc2Vhc2UsIFBhcmtpbnNvbuKAmXMgZGlzZWFzZSBhbmQgc2NoaXpvcGhyZW5pYSIsImF1dGhvciI6W3siZmFtaWx5IjoiTm9vciIsImdpdmVuIjoiTWFuYW4gQmludGggVGFqIiwicGFyc2UtbmFtZXMiOmZhbHNlLCJkcm9wcGluZy1wYXJ0aWNsZSI6IiIsIm5vbi1kcm9wcGluZy1wYXJ0aWNsZSI6IiJ9LHsiZmFtaWx5IjoiWmVuaWEiLCJnaXZlbiI6Ik51c3JhdCBaZXJpbiIsInBhcnNlLW5hbWVzIjpmYWxzZSwiZHJvcHBpbmctcGFydGljbGUiOiIiLCJub24tZHJvcHBpbmctcGFydGljbGUiOiIifSx7ImZhbWlseSI6IkthaXNlciIsImdpdmVuIjoiTSBTaGFtaW0iLCJwYXJzZS1uYW1lcyI6ZmFsc2UsImRyb3BwaW5nLXBhcnRpY2xlIjoiIiwibm9uLWRyb3BwaW5nLXBhcnRpY2xlIjoiIn0seyJmYW1pbHkiOiJNYW11biIsImdpdmVuIjoiU2hhbWltIiwicGFyc2UtbmFtZXMiOmZhbHNlLCJkcm9wcGluZy1wYXJ0aWNsZSI6IkFsIiwibm9uLWRyb3BwaW5nLXBhcnRpY2xlIjoiIn0seyJmYW1pbHkiOiJNYWhtdWQiLCJnaXZlbiI6Ik11ZnRpIiwicGFyc2UtbmFtZXMiOmZhbHNlLCJkcm9wcGluZy1wYXJ0aWNsZSI6IiIsIm5vbi1kcm9wcGluZy1wYXJ0aWNsZSI6IiJ9XSwiY29udGFpbmVyLXRpdGxlIjoiQnJhaW4gSW5mb3JtYXRpY3MiLCJjb250YWluZXItdGl0bGUtc2hvcnQiOiJCcmFpbiBJbmZvcm0iLCJET0kiOiIxMC4xMTg2L3M0MDcwOC0wMjAtMDAxMTItMiIsIklTU04iOiIyMTk4LTQwMTgiLCJpc3N1ZWQiOnsiZGF0ZS1wYXJ0cyI6W1syMDIwLDEyLDldXX0sInBhZ2UiOiIxMSIsImFic3RyYWN0IjoiPHA+TmV1cm9pbWFnaW5nLCBpbiBwYXJ0aWN1bGFyIG1hZ25ldGljIHJlc29uYW5jZSBpbWFnaW5nIChNUkkpLCBoYXMgYmVlbiBwbGF5aW5nIGFuIGltcG9ydGFudCByb2xlIGluIHVuZGVyc3RhbmRpbmcgYnJhaW4gZnVuY3Rpb25hbGl0aWVzIGFuZCBpdHMgZGlzb3JkZXJzIGR1cmluZyB0aGUgbGFzdCBjb3VwbGUgb2YgZGVjYWRlcy4gVGhlc2UgY3V0dGluZy1lZGdlIE1SSSBzY2Fucywgc3VwcG9ydGVkIGJ5IGhpZ2gtcGVyZm9ybWFuY2UgY29tcHV0YXRpb25hbCB0b29scyBhbmQgbm92ZWwgTUwgdGVjaG5pcXVlcywgaGF2ZSBvcGVuZWQgdXAgcG9zc2liaWxpdGllcyB0byB1bnByZWNlZGVudGVkbHkgaWRlbnRpZnkgbmV1cm9sb2dpY2FsIGRpc29yZGVycy4gSG93ZXZlciwgc2ltaWxhcml0aWVzIGluIGRpc2Vhc2UgcGhlbm90eXBlcyBtYWtlIGl0IHZlcnkgZGlmZmljdWx0IHRvIGRldGVjdCBzdWNoIGRpc29yZGVycyBhY2N1cmF0ZWx5IGZyb20gdGhlIGFjcXVpcmVkIG5ldXJvaW1hZ2luZyBkYXRhLiBUaGlzIGFydGljbGUgY3JpdGljYWxseSBleGFtaW5lcyBhbmQgY29tcGFyZXMgcGVyZm9ybWFuY2VzIG9mIHRoZSBleGlzdGluZyBkZWVwIGxlYXJuaW5nIChETCktYmFzZWQgbWV0aG9kcyB0byBkZXRlY3QgbmV1cm9sb2dpY2FsIGRpc29yZGVyc+KAlGZvY3VzaW5nIG9uIEFsemhlaW1lcuKAmXMgZGlzZWFzZSwgUGFya2luc29u4oCZcyBkaXNlYXNlIGFuZCBzY2hpem9waHJlbmlh4oCUZnJvbSBNUkkgZGF0YSBhY3F1aXJlZCB1c2luZyBkaWZmZXJlbnQgbW9kYWxpdGllcyBpbmNsdWRpbmcgZnVuY3Rpb25hbCBhbmQgc3RydWN0dXJhbCBNUkkuIFRoZSBjb21wYXJhdGl2ZSBwZXJmb3JtYW5jZSBhbmFseXNpcyBvZiB2YXJpb3VzIERMIGFyY2hpdGVjdHVyZXMgYWNyb3NzIGRpZmZlcmVudCBkaXNvcmRlcnMgYW5kIGltYWdpbmcgbW9kYWxpdGllcyBzdWdnZXN0cyB0aGF0IHRoZSBDb252b2x1dGlvbmFsIE5ldXJhbCBOZXR3b3JrIG91dHBlcmZvcm1zIG90aGVyIG1ldGhvZHMgaW4gZGV0ZWN0aW5nIG5ldXJvbG9naWNhbCBkaXNvcmRlcnMuIFRvd2FyZHMgdGhlIGVuZCwgYSBudW1iZXIgb2YgY3VycmVudCByZXNlYXJjaCBjaGFsbGVuZ2VzIGFyZSBpbmRpY2F0ZWQgYW5kIHNvbWUgcG9zc2libGUgZnV0dXJlIHJlc2VhcmNoIGRpcmVjdGlvbnMgYXJlIHByb3ZpZGVkLjwvcD4iLCJpc3N1ZSI6IjEiLCJ2b2x1bWUiOiI3In0sImlzVGVtcG9yYXJ5IjpmYWxzZX1dfQ=="/>
          <w:id w:val="1537775970"/>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17</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These studies exemplify how machine learning algorithms can extract meaningful insights from heterogeneous data sources, facilitating the identification of disease markers and streamlining diagnosis.</w:t>
      </w:r>
      <w:r w:rsidR="00480334" w:rsidRPr="00CF50C6">
        <w:rPr>
          <w:rFonts w:ascii="Book Antiqua" w:hAnsi="Book Antiqua" w:cstheme="majorBidi"/>
          <w:sz w:val="20"/>
          <w:szCs w:val="20"/>
        </w:rPr>
        <w:t xml:space="preserve"> </w:t>
      </w:r>
      <w:r w:rsidRPr="00CF50C6">
        <w:rPr>
          <w:rFonts w:ascii="Book Antiqua" w:hAnsi="Book Antiqua" w:cstheme="majorBidi"/>
          <w:sz w:val="20"/>
          <w:szCs w:val="20"/>
        </w:rPr>
        <w:t>The convergence of machine learning and cardiovascular disease diagnosis has yielded promising outcomes</w:t>
      </w:r>
      <w:r w:rsidR="006801EE" w:rsidRPr="00CF50C6">
        <w:rPr>
          <w:rFonts w:ascii="Book Antiqua" w:hAnsi="Book Antiqua" w:cstheme="majorBidi"/>
          <w:sz w:val="20"/>
          <w:szCs w:val="20"/>
        </w:rPr>
        <w:t xml:space="preserve"> as well</w:t>
      </w:r>
      <w:r w:rsidRPr="00CF50C6">
        <w:rPr>
          <w:rFonts w:ascii="Book Antiqua" w:hAnsi="Book Antiqua" w:cstheme="majorBidi"/>
          <w:sz w:val="20"/>
          <w:szCs w:val="20"/>
        </w:rPr>
        <w:t>. A notable study by Attia et al. developed an artificial intelligence-enabled algorithm that accurately identified atrial fibrillation in patients undergoing sinus rhythm based on electrocardiogram (ECG) data, highlighting the potential for machine learning to enhance early detection of cardiac arrhythmias</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MDNjNDljNDEtMmM2Ni00OGYyLTg3MGYtMWYwZmQxZTU1ZWQ0IiwicHJvcGVydGllcyI6eyJub3RlSW5kZXgiOjB9LCJpc0VkaXRlZCI6ZmFsc2UsIm1hbnVhbE92ZXJyaWRlIjp7ImlzTWFudWFsbHlPdmVycmlkZGVuIjpmYWxzZSwiY2l0ZXByb2NUZXh0IjoiWzEwXSIsIm1hbnVhbE92ZXJyaWRlVGV4dCI6IiJ9LCJjaXRhdGlvbkl0ZW1zIjpbeyJpZCI6IjQyYjgwZTg4LTJkYTAtM2IzMi04NzdhLTAxNDIyMDIwMTAxMCIsIml0ZW1EYXRhIjp7InR5cGUiOiJhcnRpY2xlLWpvdXJuYWwiLCJpZCI6IjQyYjgwZTg4LTJkYTAtM2IzMi04NzdhLTAxNDIyMDIwMTAxMCIsInRpdGxlIjoiQW4gYXJ0aWZpY2lhbCBpbnRlbGxpZ2VuY2UtZW5hYmxlZCBFQ0cgYWxnb3JpdGhtIGZvciB0aGUgaWRlbnRpZmljYXRpb24gb2YgcGF0aWVudHMgd2l0aCBhdHJpYWwgZmlicmlsbGF0aW9uIGR1cmluZyBzaW51cyByaHl0aG06IGEgcmV0cm9zcGVjdGl2ZSBhbmFseXNpcyBvZiBvdXRjb21lIHByZWRpY3Rpb24iLCJhdXRob3IiOlt7ImZhbWlseSI6IkF0dGlhIiwiZ2l2ZW4iOiJaYWNoaSBJIiwicGFyc2UtbmFtZXMiOmZhbHNlLCJkcm9wcGluZy1wYXJ0aWNsZSI6IiIsIm5vbi1kcm9wcGluZy1wYXJ0aWNsZSI6IiJ9LHsiZmFtaWx5IjoiTm9zZXdvcnRoeSIsImdpdmVuIjoiUGV0ZXIgQSIsInBhcnNlLW5hbWVzIjpmYWxzZSwiZHJvcHBpbmctcGFydGljbGUiOiIiLCJub24tZHJvcHBpbmctcGFydGljbGUiOiIifSx7ImZhbWlseSI6IkxvcGV6LUppbWVuZXoiLCJnaXZlbiI6IkZyYW5jaXNjbyIsInBhcnNlLW5hbWVzIjpmYWxzZSwiZHJvcHBpbmctcGFydGljbGUiOiIiLCJub24tZHJvcHBpbmctcGFydGljbGUiOiIifSx7ImZhbWlseSI6IkFzaXJ2YXRoYW0iLCJnaXZlbiI6IlNhbXVlbCBKIiwicGFyc2UtbmFtZXMiOmZhbHNlLCJkcm9wcGluZy1wYXJ0aWNsZSI6IiIsIm5vbi1kcm9wcGluZy1wYXJ0aWNsZSI6IiJ9LHsiZmFtaWx5IjoiRGVzaG11a2giLCJnaXZlbiI6IkFiaGlzaGVrIEoiLCJwYXJzZS1uYW1lcyI6ZmFsc2UsImRyb3BwaW5nLXBhcnRpY2xlIjoiIiwibm9uLWRyb3BwaW5nLXBhcnRpY2xlIjoiIn0seyJmYW1pbHkiOiJHZXJzaCIsImdpdmVuIjoiQmVybmFyZCBKIiwicGFyc2UtbmFtZXMiOmZhbHNlLCJkcm9wcGluZy1wYXJ0aWNsZSI6IiIsIm5vbi1kcm9wcGluZy1wYXJ0aWNsZSI6IiJ9LHsiZmFtaWx5IjoiQ2FydGVyIiwiZ2l2ZW4iOiJSaWNrZXkgRSIsInBhcnNlLW5hbWVzIjpmYWxzZSwiZHJvcHBpbmctcGFydGljbGUiOiIiLCJub24tZHJvcHBpbmctcGFydGljbGUiOiIifSx7ImZhbWlseSI6IllhbyIsImdpdmVuIjoiWGlhb3hpIiwicGFyc2UtbmFtZXMiOmZhbHNlLCJkcm9wcGluZy1wYXJ0aWNsZSI6IiIsIm5vbi1kcm9wcGluZy1wYXJ0aWNsZSI6IiJ9LHsiZmFtaWx5IjoiUmFiaW5zdGVpbiIsImdpdmVuIjoiQWxlamFuZHJvIEEiLCJwYXJzZS1uYW1lcyI6ZmFsc2UsImRyb3BwaW5nLXBhcnRpY2xlIjoiIiwibm9uLWRyb3BwaW5nLXBhcnRpY2xlIjoiIn0seyJmYW1pbHkiOiJFcmlja3NvbiIsImdpdmVuIjoiQnJhZCBKIiwicGFyc2UtbmFtZXMiOmZhbHNlLCJkcm9wcGluZy1wYXJ0aWNsZSI6IiIsIm5vbi1kcm9wcGluZy1wYXJ0aWNsZSI6IiJ9LHsiZmFtaWx5IjoiS2FwYSIsImdpdmVuIjoiU3VyYWoiLCJwYXJzZS1uYW1lcyI6ZmFsc2UsImRyb3BwaW5nLXBhcnRpY2xlIjoiIiwibm9uLWRyb3BwaW5nLXBhcnRpY2xlIjoiIn0seyJmYW1pbHkiOiJGcmllZG1hbiIsImdpdmVuIjoiUGF1bCBBIiwicGFyc2UtbmFtZXMiOmZhbHNlLCJkcm9wcGluZy1wYXJ0aWNsZSI6IiIsIm5vbi1kcm9wcGluZy1wYXJ0aWNsZSI6IiJ9XSwiY29udGFpbmVyLXRpdGxlIjoiVGhlIExhbmNldCIsIkRPSSI6IjEwLjEwMTYvUzAxNDAtNjczNigxOSkzMTcyMS0wIiwiSVNTTiI6IjAxNDA2NzM2IiwiaXNzdWVkIjp7ImRhdGUtcGFydHMiOltbMjAxOSw5XV19LCJwYWdlIjoiODYxLTg2NyIsImlzc3VlIjoiMTAyMDEiLCJ2b2x1bWUiOiIzOTQiLCJjb250YWluZXItdGl0bGUtc2hvcnQiOiIifSwiaXNUZW1wb3JhcnkiOmZhbHNlfV19"/>
          <w:id w:val="-247421908"/>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18</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Moreover, Rajkomar et al. demonstrated the feasibility of deep learning models in predicting cardiovascular risk factors using electronic health records, further emphasizing the role of machine learning in tailoring personalized treatment strategies</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ZGI4YjUwNzYtZmUwYi00Njk2LWI1MGMtYmZiN2QwM2NkM2UwIiwicHJvcGVydGllcyI6eyJub3RlSW5kZXgiOjB9LCJpc0VkaXRlZCI6ZmFsc2UsIm1hbnVhbE92ZXJyaWRlIjp7ImlzTWFudWFsbHlPdmVycmlkZGVuIjpmYWxzZSwiY2l0ZXByb2NUZXh0IjoiWzExXSIsIm1hbnVhbE92ZXJyaWRlVGV4dCI6IiJ9LCJjaXRhdGlvbkl0ZW1zIjpbeyJpZCI6IjEyNDA2ZmFmLTY1Y2YtMzFkNy1hOTQyLTg0YWMzMzhhYjU0MCIsIml0ZW1EYXRhIjp7InR5cGUiOiJhcnRpY2xlLWpvdXJuYWwiLCJpZCI6IjEyNDA2ZmFmLTY1Y2YtMzFkNy1hOTQyLTg0YWMzMzhhYjU0MCIsInRpdGxlIjoiU2NhbGFibGUgYW5kIGFjY3VyYXRlIGRlZXAgbGVhcm5pbmcgd2l0aCBlbGVjdHJvbmljIGhlYWx0aCByZWNvcmRzIiwiYXV0aG9yIjpbeyJmYW1pbHkiOiJSYWprb21hciIsImdpdmVuIjoiQWx2aW4iLCJwYXJzZS1uYW1lcyI6ZmFsc2UsImRyb3BwaW5nLXBhcnRpY2xlIjoiIiwibm9uLWRyb3BwaW5nLXBhcnRpY2xlIjoiIn0seyJmYW1pbHkiOiJPcmVuIiwiZ2l2ZW4iOiJFeWFsIiwicGFyc2UtbmFtZXMiOmZhbHNlLCJkcm9wcGluZy1wYXJ0aWNsZSI6IiIsIm5vbi1kcm9wcGluZy1wYXJ0aWNsZSI6IiJ9LHsiZmFtaWx5IjoiQ2hlbiIsImdpdmVuIjoiS2FpIiwicGFyc2UtbmFtZXMiOmZhbHNlLCJkcm9wcGluZy1wYXJ0aWNsZSI6IiIsIm5vbi1kcm9wcGluZy1wYXJ0aWNsZSI6IiJ9LHsiZmFtaWx5IjoiRGFpIiwiZ2l2ZW4iOiJBbmRyZXcgTS4iLCJwYXJzZS1uYW1lcyI6ZmFsc2UsImRyb3BwaW5nLXBhcnRpY2xlIjoiIiwibm9uLWRyb3BwaW5nLXBhcnRpY2xlIjoiIn0seyJmYW1pbHkiOiJIYWphaiIsImdpdmVuIjoiTmlzc2FuIiwicGFyc2UtbmFtZXMiOmZhbHNlLCJkcm9wcGluZy1wYXJ0aWNsZSI6IiIsIm5vbi1kcm9wcGluZy1wYXJ0aWNsZSI6IiJ9LHsiZmFtaWx5IjoiSGFyZHQiLCJnaXZlbiI6Ik1pY2hhZWxhIiwicGFyc2UtbmFtZXMiOmZhbHNlLCJkcm9wcGluZy1wYXJ0aWNsZSI6IiIsIm5vbi1kcm9wcGluZy1wYXJ0aWNsZSI6IiJ9LHsiZmFtaWx5IjoiTGl1IiwiZ2l2ZW4iOiJQZXRlciBKLiIsInBhcnNlLW5hbWVzIjpmYWxzZSwiZHJvcHBpbmctcGFydGljbGUiOiIiLCJub24tZHJvcHBpbmctcGFydGljbGUiOiIifSx7ImZhbWlseSI6IkxpdSIsImdpdmVuIjoiWGlhb2JpbmciLCJwYXJzZS1uYW1lcyI6ZmFsc2UsImRyb3BwaW5nLXBhcnRpY2xlIjoiIiwibm9uLWRyb3BwaW5nLXBhcnRpY2xlIjoiIn0seyJmYW1pbHkiOiJNYXJjdXMiLCJnaXZlbiI6Ikpha2UiLCJwYXJzZS1uYW1lcyI6ZmFsc2UsImRyb3BwaW5nLXBhcnRpY2xlIjoiIiwibm9uLWRyb3BwaW5nLXBhcnRpY2xlIjoiIn0seyJmYW1pbHkiOiJTdW4iLCJnaXZlbiI6Ik1pbWkiLCJwYXJzZS1uYW1lcyI6ZmFsc2UsImRyb3BwaW5nLXBhcnRpY2xlIjoiIiwibm9uLWRyb3BwaW5nLXBhcnRpY2xlIjoiIn0seyJmYW1pbHkiOiJTdW5kYmVyZyIsImdpdmVuIjoiUGF0cmlrIiwicGFyc2UtbmFtZXMiOmZhbHNlLCJkcm9wcGluZy1wYXJ0aWNsZSI6IiIsIm5vbi1kcm9wcGluZy1wYXJ0aWNsZSI6IiJ9LHsiZmFtaWx5IjoiWWVlIiwiZ2l2ZW4iOiJIZWN0b3IiLCJwYXJzZS1uYW1lcyI6ZmFsc2UsImRyb3BwaW5nLXBhcnRpY2xlIjoiIiwibm9uLWRyb3BwaW5nLXBhcnRpY2xlIjoiIn0seyJmYW1pbHkiOiJaaGFuZyIsImdpdmVuIjoiS3VuIiwicGFyc2UtbmFtZXMiOmZhbHNlLCJkcm9wcGluZy1wYXJ0aWNsZSI6IiIsIm5vbi1kcm9wcGluZy1wYXJ0aWNsZSI6IiJ9LHsiZmFtaWx5IjoiWmhhbmciLCJnaXZlbiI6IllpIiwicGFyc2UtbmFtZXMiOmZhbHNlLCJkcm9wcGluZy1wYXJ0aWNsZSI6IiIsIm5vbi1kcm9wcGluZy1wYXJ0aWNsZSI6IiJ9LHsiZmFtaWx5IjoiRmxvcmVzIiwiZ2l2ZW4iOiJHZXJhcmRvIiwicGFyc2UtbmFtZXMiOmZhbHNlLCJkcm9wcGluZy1wYXJ0aWNsZSI6IiIsIm5vbi1kcm9wcGluZy1wYXJ0aWNsZSI6IiJ9LHsiZmFtaWx5IjoiRHVnZ2FuIiwiZ2l2ZW4iOiJHYXZpbiBFLiIsInBhcnNlLW5hbWVzIjpmYWxzZSwiZHJvcHBpbmctcGFydGljbGUiOiIiLCJub24tZHJvcHBpbmctcGFydGljbGUiOiIifSx7ImZhbWlseSI6IklydmluZSIsImdpdmVuIjoiSmFtaWUiLCJwYXJzZS1uYW1lcyI6ZmFsc2UsImRyb3BwaW5nLXBhcnRpY2xlIjoiIiwibm9uLWRyb3BwaW5nLXBhcnRpY2xlIjoiIn0seyJmYW1pbHkiOiJMZSIsImdpdmVuIjoiUXVvYyIsInBhcnNlLW5hbWVzIjpmYWxzZSwiZHJvcHBpbmctcGFydGljbGUiOiIiLCJub24tZHJvcHBpbmctcGFydGljbGUiOiIifSx7ImZhbWlseSI6IkxpdHNjaCIsImdpdmVuIjoiS3VydCIsInBhcnNlLW5hbWVzIjpmYWxzZSwiZHJvcHBpbmctcGFydGljbGUiOiIiLCJub24tZHJvcHBpbmctcGFydGljbGUiOiIifSx7ImZhbWlseSI6Ik1vc3NpbiIsImdpdmVuIjoiQWxleGFuZGVyIiwicGFyc2UtbmFtZXMiOmZhbHNlLCJkcm9wcGluZy1wYXJ0aWNsZSI6IiIsIm5vbi1kcm9wcGluZy1wYXJ0aWNsZSI6IiJ9LHsiZmFtaWx5IjoiVGFuc3V3YW4iLCJnaXZlbiI6Ikp1c3RpbiIsInBhcnNlLW5hbWVzIjpmYWxzZSwiZHJvcHBpbmctcGFydGljbGUiOiIiLCJub24tZHJvcHBpbmctcGFydGljbGUiOiIifSx7ImZhbWlseSI6IldhbmciLCJnaXZlbiI6IkRlIiwicGFyc2UtbmFtZXMiOmZhbHNlLCJkcm9wcGluZy1wYXJ0aWNsZSI6IiIsIm5vbi1kcm9wcGluZy1wYXJ0aWNsZSI6IiJ9LHsiZmFtaWx5IjoiV2V4bGVyIiwiZ2l2ZW4iOiJKYW1lcyIsInBhcnNlLW5hbWVzIjpmYWxzZSwiZHJvcHBpbmctcGFydGljbGUiOiIiLCJub24tZHJvcHBpbmctcGFydGljbGUiOiIifSx7ImZhbWlseSI6IldpbHNvbiIsImdpdmVuIjoiSmltYm8iLCJwYXJzZS1uYW1lcyI6ZmFsc2UsImRyb3BwaW5nLXBhcnRpY2xlIjoiIiwibm9uLWRyb3BwaW5nLXBhcnRpY2xlIjoiIn0seyJmYW1pbHkiOiJMdWR3aWciLCJnaXZlbiI6IkRhbmEiLCJwYXJzZS1uYW1lcyI6ZmFsc2UsImRyb3BwaW5nLXBhcnRpY2xlIjoiIiwibm9uLWRyb3BwaW5nLXBhcnRpY2xlIjoiIn0seyJmYW1pbHkiOiJWb2xjaGVuYm91bSIsImdpdmVuIjoiU2FtdWVsIEwuIiwicGFyc2UtbmFtZXMiOmZhbHNlLCJkcm9wcGluZy1wYXJ0aWNsZSI6IiIsIm5vbi1kcm9wcGluZy1wYXJ0aWNsZSI6IiJ9LHsiZmFtaWx5IjoiQ2hvdSIsImdpdmVuIjoiS2F0aGVyaW5lIiwicGFyc2UtbmFtZXMiOmZhbHNlLCJkcm9wcGluZy1wYXJ0aWNsZSI6IiIsIm5vbi1kcm9wcGluZy1wYXJ0aWNsZSI6IiJ9LHsiZmFtaWx5IjoiUGVhcnNvbiIsImdpdmVuIjoiTWljaGFlbCIsInBhcnNlLW5hbWVzIjpmYWxzZSwiZHJvcHBpbmctcGFydGljbGUiOiIiLCJub24tZHJvcHBpbmctcGFydGljbGUiOiIifSx7ImZhbWlseSI6Ik1hZGFidXNoaSIsImdpdmVuIjoiU3Jpbml2YXNhbiIsInBhcnNlLW5hbWVzIjpmYWxzZSwiZHJvcHBpbmctcGFydGljbGUiOiIiLCJub24tZHJvcHBpbmctcGFydGljbGUiOiIifSx7ImZhbWlseSI6IlNoYWgiLCJnaXZlbiI6Ik5pZ2FtIEguIiwicGFyc2UtbmFtZXMiOmZhbHNlLCJkcm9wcGluZy1wYXJ0aWNsZSI6IiIsIm5vbi1kcm9wcGluZy1wYXJ0aWNsZSI6IiJ9LHsiZmFtaWx5IjoiQnV0dGUiLCJnaXZlbiI6IkF0dWwgSi4iLCJwYXJzZS1uYW1lcyI6ZmFsc2UsImRyb3BwaW5nLXBhcnRpY2xlIjoiIiwibm9uLWRyb3BwaW5nLXBhcnRpY2xlIjoiIn0seyJmYW1pbHkiOiJIb3dlbGwiLCJnaXZlbiI6Ik1pY2hhZWwgRC4iLCJwYXJzZS1uYW1lcyI6ZmFsc2UsImRyb3BwaW5nLXBhcnRpY2xlIjoiIiwibm9uLWRyb3BwaW5nLXBhcnRpY2xlIjoiIn0seyJmYW1pbHkiOiJDdWkiLCJnaXZlbiI6IkNsYWlyZSIsInBhcnNlLW5hbWVzIjpmYWxzZSwiZHJvcHBpbmctcGFydGljbGUiOiIiLCJub24tZHJvcHBpbmctcGFydGljbGUiOiIifSx7ImZhbWlseSI6IkNvcnJhZG8iLCJnaXZlbiI6IkdyZWcgUy4iLCJwYXJzZS1uYW1lcyI6ZmFsc2UsImRyb3BwaW5nLXBhcnRpY2xlIjoiIiwibm9uLWRyb3BwaW5nLXBhcnRpY2xlIjoiIn0seyJmYW1pbHkiOiJEZWFuIiwiZ2l2ZW4iOiJKZWZmcmV5IiwicGFyc2UtbmFtZXMiOmZhbHNlLCJkcm9wcGluZy1wYXJ0aWNsZSI6IiIsIm5vbi1kcm9wcGluZy1wYXJ0aWNsZSI6IiJ9XSwiY29udGFpbmVyLXRpdGxlIjoibnBqIERpZ2l0YWwgTWVkaWNpbmUiLCJjb250YWluZXItdGl0bGUtc2hvcnQiOiJOUEogRGlnaXQgTWVkIiwiRE9JIjoiMTAuMTAzOC9zNDE3NDYtMDE4LTAwMjktMSIsIklTU04iOiIyMzk4LTYzNTIiLCJpc3N1ZWQiOnsiZGF0ZS1wYXJ0cyI6W1syMDE4LDUsOF1dfSwicGFnZSI6IjE4IiwiYWJzdHJhY3QiOiI8cD5QcmVkaWN0aXZlIG1vZGVsaW5nIHdpdGggZWxlY3Ryb25pYyBoZWFsdGggcmVjb3JkIChFSFIpIGRhdGEgaXMgYW50aWNpcGF0ZWQgdG8gZHJpdmUgcGVyc29uYWxpemVkIG1lZGljaW5lIGFuZCBpbXByb3ZlIGhlYWx0aGNhcmUgcXVhbGl0eS4gQ29uc3RydWN0aW5nIHByZWRpY3RpdmUgc3RhdGlzdGljYWwgbW9kZWxzIHR5cGljYWxseSByZXF1aXJlcyBleHRyYWN0aW9uIG9mIGN1cmF0ZWQgcHJlZGljdG9yIHZhcmlhYmxlcyBmcm9tIG5vcm1hbGl6ZWQgRUhSIGRhdGEsIGEgbGFib3ItaW50ZW5zaXZlIHByb2Nlc3MgdGhhdCBkaXNjYXJkcyB0aGUgdmFzdCBtYWpvcml0eSBvZiBpbmZvcm1hdGlvbiBpbiBlYWNoIHBhdGllbnTigJlzIHJlY29yZC4gV2UgcHJvcG9zZSBhIHJlcHJlc2VudGF0aW9uIG9mIHBhdGllbnRz4oCZIGVudGlyZSByYXcgRUhSIHJlY29yZHMgYmFzZWQgb24gdGhlIEZhc3QgSGVhbHRoY2FyZSBJbnRlcm9wZXJhYmlsaXR5IFJlc291cmNlcyAoRkhJUikgZm9ybWF0LiBXZSBkZW1vbnN0cmF0ZSB0aGF0IGRlZXAgbGVhcm5pbmcgbWV0aG9kcyB1c2luZyB0aGlzIHJlcHJlc2VudGF0aW9uIGFyZSBjYXBhYmxlIG9mIGFjY3VyYXRlbHkgcHJlZGljdGluZyBtdWx0aXBsZSBtZWRpY2FsIGV2ZW50cyBmcm9tIG11bHRpcGxlIGNlbnRlcnMgd2l0aG91dCBzaXRlLXNwZWNpZmljIGRhdGEgaGFybW9uaXphdGlvbi4gV2UgdmFsaWRhdGVkIG91ciBhcHByb2FjaCB1c2luZyBkZS1pZGVudGlmaWVkIEVIUiBkYXRhIGZyb20gdHdvIFVTIGFjYWRlbWljIG1lZGljYWwgY2VudGVycyB3aXRoIDIxNiwyMjEgYWR1bHQgcGF0aWVudHMgaG9zcGl0YWxpemVkIGZvciBhdCBsZWFzdCAyNOKAiWguIEluIHRoZSBzZXF1ZW50aWFsIGZvcm1hdCB3ZSBwcm9wb3NlLCB0aGlzIHZvbHVtZSBvZiBFSFIgZGF0YSB1bnJvbGxlZCBpbnRvIGEgdG90YWwgb2YgNDYsODY0LDUzNCw5NDUgZGF0YSBwb2ludHMsIGluY2x1ZGluZyBjbGluaWNhbCBub3Rlcy4gRGVlcCBsZWFybmluZyBtb2RlbHMgYWNoaWV2ZWQgaGlnaCBhY2N1cmFjeSBmb3IgdGFza3Mgc3VjaCBhcyBwcmVkaWN0aW5nOiBpbi1ob3NwaXRhbCBtb3J0YWxpdHkgKGFyZWEgdW5kZXIgdGhlIHJlY2VpdmVyIG9wZXJhdG9yIGN1cnZlIFtBVVJPQ10gYWNyb3NzIHNpdGVzIDAuOTPigJMwLjk0KSwgMzAtZGF5IHVucGxhbm5lZCByZWFkbWlzc2lvbiAoQVVST0MgMC43NeKAkzAuNzYpLCBwcm9sb25nZWQgbGVuZ3RoIG9mIHN0YXkgKEFVUk9DIDAuODXigJMwLjg2KSwgYW5kIGFsbCBvZiBhIHBhdGllbnTigJlzIGZpbmFsIGRpc2NoYXJnZSBkaWFnbm9zZXMgKGZyZXF1ZW5jeS13ZWlnaHRlZCBBVVJPQyAwLjkwKS4gVGhlc2UgbW9kZWxzIG91dHBlcmZvcm1lZCB0cmFkaXRpb25hbCwgY2xpbmljYWxseS11c2VkIHByZWRpY3RpdmUgbW9kZWxzIGluIGFsbCBjYXNlcy4gV2UgYmVsaWV2ZSB0aGF0IHRoaXMgYXBwcm9hY2ggY2FuIGJlIHVzZWQgdG8gY3JlYXRlIGFjY3VyYXRlIGFuZCBzY2FsYWJsZSBwcmVkaWN0aW9ucyBmb3IgYSB2YXJpZXR5IG9mIGNsaW5pY2FsIHNjZW5hcmlvcy4gSW4gYSBjYXNlIHN0dWR5IG9mIGEgcGFydGljdWxhciBwcmVkaWN0aW9uLCB3ZSBkZW1vbnN0cmF0ZSB0aGF0IG5ldXJhbCBuZXR3b3JrcyBjYW4gYmUgdXNlZCB0byBpZGVudGlmeSByZWxldmFudCBpbmZvcm1hdGlvbiBmcm9tIHRoZSBwYXRpZW504oCZcyBjaGFydC48L3A+IiwiaXNzdWUiOiIxIiwidm9sdW1lIjoiMSJ9LCJpc1RlbXBvcmFyeSI6ZmFsc2V9XX0="/>
          <w:id w:val="-1347318745"/>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19</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These findings underscore the transformative potential of machine learning in cardiovascular diagnostics by exploiting the wealth of physiological data to enable accurate risk assessment.</w:t>
      </w:r>
      <w:r w:rsidR="00480334" w:rsidRPr="00CF50C6">
        <w:rPr>
          <w:rFonts w:ascii="Book Antiqua" w:hAnsi="Book Antiqua" w:cstheme="majorBidi"/>
          <w:sz w:val="20"/>
          <w:szCs w:val="20"/>
        </w:rPr>
        <w:t xml:space="preserve"> </w:t>
      </w:r>
      <w:r w:rsidR="006801EE" w:rsidRPr="00CF50C6">
        <w:rPr>
          <w:rFonts w:ascii="Book Antiqua" w:hAnsi="Book Antiqua" w:cstheme="majorBidi"/>
          <w:sz w:val="20"/>
          <w:szCs w:val="20"/>
        </w:rPr>
        <w:t>Moreover, t</w:t>
      </w:r>
      <w:r w:rsidRPr="00CF50C6">
        <w:rPr>
          <w:rFonts w:ascii="Book Antiqua" w:hAnsi="Book Antiqua" w:cstheme="majorBidi"/>
          <w:sz w:val="20"/>
          <w:szCs w:val="20"/>
        </w:rPr>
        <w:t xml:space="preserve">he application of machine learning techniques in leukemia diagnosis has paved the way for early detection and classification of hematological malignancies. </w:t>
      </w:r>
      <w:r w:rsidR="006801EE" w:rsidRPr="00CF50C6">
        <w:rPr>
          <w:rFonts w:ascii="Book Antiqua" w:hAnsi="Book Antiqua" w:cstheme="majorBidi"/>
          <w:sz w:val="20"/>
          <w:szCs w:val="20"/>
        </w:rPr>
        <w:t xml:space="preserve">Siddiqui </w:t>
      </w:r>
      <w:r w:rsidRPr="00CF50C6">
        <w:rPr>
          <w:rFonts w:ascii="Book Antiqua" w:hAnsi="Book Antiqua" w:cstheme="majorBidi"/>
          <w:sz w:val="20"/>
          <w:szCs w:val="20"/>
        </w:rPr>
        <w:t>et al. showcased the utility of machine learning in acute myeloid leukemia by predicting patient outcomes based on genetic data</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OWE5ZDE2ODItNjY5Zi00ZjI3LWJmNmUtZWEyZTcyZjdmODYyIiwicHJvcGVydGllcyI6eyJub3RlSW5kZXgiOjB9LCJpc0VkaXRlZCI6ZmFsc2UsIm1hbnVhbE92ZXJyaWRlIjp7ImlzTWFudWFsbHlPdmVycmlkZGVuIjpmYWxzZSwiY2l0ZXByb2NUZXh0IjoiWzEyXSIsIm1hbnVhbE92ZXJyaWRlVGV4dCI6IiJ9LCJjaXRhdGlvbkl0ZW1zIjpbeyJpZCI6ImI2NTFjNWQxLTYyMjktMzk2Ni1iNWM4LWUwNmJmZTZmYjQ1OCIsIml0ZW1EYXRhIjp7InR5cGUiOiJhcnRpY2xlLWpvdXJuYWwiLCJpZCI6ImI2NTFjNWQxLTYyMjktMzk2Ni1iNWM4LWUwNmJmZTZmYjQ1OCIsInRpdGxlIjoiUHJlZGljdGluZyBJbi1Ib3NwaXRhbCBNb3J0YWxpdHkgQWZ0ZXIgQWN1dGUgTXllbG9pZCBMZXVrZW1pYSBUaGVyYXB5OiBUaHJvdWdoIFN1cGVydmlzZWQgTWFjaGluZSBMZWFybmluZyBBbGdvcml0aG1zIiwiYXV0aG9yIjpbeyJmYW1pbHkiOiJTaWRkaXF1aSIsImdpdmVuIjoiTmF1bWFuIFMuIiwicGFyc2UtbmFtZXMiOmZhbHNlLCJkcm9wcGluZy1wYXJ0aWNsZSI6IiIsIm5vbi1kcm9wcGluZy1wYXJ0aWNsZSI6IiJ9LHsiZmFtaWx5IjoiS2xlaW4iLCJnaXZlbiI6IkFuZHJlYXMiLCJwYXJzZS1uYW1lcyI6ZmFsc2UsImRyb3BwaW5nLXBhcnRpY2xlIjoiIiwibm9uLWRyb3BwaW5nLXBhcnRpY2xlIjoiIn0seyJmYW1pbHkiOiJHb2RhcmEiLCJnaXZlbiI6IkFtYW5kZWVwIiwicGFyc2UtbmFtZXMiOmZhbHNlLCJkcm9wcGluZy1wYXJ0aWNsZSI6IiIsIm5vbi1kcm9wcGluZy1wYXJ0aWNsZSI6IiJ9LHsiZmFtaWx5IjoiQnVjaHNiYXVtIiwiZ2l2ZW4iOiJSYWNoZWwgSi4iLCJwYXJzZS1uYW1lcyI6ZmFsc2UsImRyb3BwaW5nLXBhcnRpY2xlIjoiIiwibm9uLWRyb3BwaW5nLXBhcnRpY2xlIjoiIn0seyJmYW1pbHkiOiJIdWdoZXMiLCJnaXZlbiI6Ik1pY2hhZWwgQy4iLCJwYXJzZS1uYW1lcyI6ZmFsc2UsImRyb3BwaW5nLXBhcnRpY2xlIjoiIiwibm9uLWRyb3BwaW5nLXBhcnRpY2xlIjoiIn1dLCJjb250YWluZXItdGl0bGUiOiJKQ08gQ2xpbmljYWwgQ2FuY2VyIEluZm9ybWF0aWNzIiwiY29udGFpbmVyLXRpdGxlLXNob3J0IjoiSkNPIENsaW4gQ2FuY2VyIEluZm9ybSIsIkRPSSI6IjEwLjEyMDAvQ0NJLjIyLjAwMDQ0IiwiSVNTTiI6IjI0NzMtNDI3NiIsImlzc3VlZCI6eyJkYXRlLXBhcnRzIjpbWzIwMjIsMTJdXX0sImlzc3VlIjoiNiJ9LCJpc1RlbXBvcmFyeSI6ZmFsc2V9XX0="/>
          <w:id w:val="1069994396"/>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20</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In a different context, deep learning algorithms have been harnessed to detect leukemic retinopathy with diagnostic accuracy comparable to expert ophthalmologists, as exemplified by the work of Gulshan et al.</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DA5YjJjMzctNTc4MS00ZGQ4LWEwNmMtMTQ2NjE1MGJjNjBhIiwicHJvcGVydGllcyI6eyJub3RlSW5kZXgiOjB9LCJpc0VkaXRlZCI6ZmFsc2UsIm1hbnVhbE92ZXJyaWRlIjp7ImlzTWFudWFsbHlPdmVycmlkZGVuIjpmYWxzZSwiY2l0ZXByb2NUZXh0IjoiWzEzXSIsIm1hbnVhbE92ZXJyaWRlVGV4dCI6IiJ9LCJjaXRhdGlvbkl0ZW1zIjpbeyJpZCI6ImQ1OTUxZmFhLTlkOTctMzUzMS05YjJiLWU2Mzg3NzY0MTA5OCIsIml0ZW1EYXRhIjp7InR5cGUiOiJhcnRpY2xlLWpvdXJuYWwiLCJpZCI6ImQ1OTUxZmFhLTlkOTctMzUzMS05YjJiLWU2Mzg3NzY0MTA5OCIsInRpdGxlIjoiRGV2ZWxvcG1lbnQgYW5kIFZhbGlkYXRpb24gb2YgYSBEZWVwIExlYXJuaW5nIEFsZ29yaXRobSBmb3IgRGV0ZWN0aW9uIG9mIERpYWJldGljIFJldGlub3BhdGh5IGluIFJldGluYWwgRnVuZHVzIFBob3RvZ3JhcGhzIiwiYXV0aG9yIjpbeyJmYW1pbHkiOiJHdWxzaGFuIiwiZ2l2ZW4iOiJWYXJ1biIsInBhcnNlLW5hbWVzIjpmYWxzZSwiZHJvcHBpbmctcGFydGljbGUiOiIiLCJub24tZHJvcHBpbmctcGFydGljbGUiOiIifSx7ImZhbWlseSI6IlBlbmciLCJnaXZlbiI6IkxpbHkiLCJwYXJzZS1uYW1lcyI6ZmFsc2UsImRyb3BwaW5nLXBhcnRpY2xlIjoiIiwibm9uLWRyb3BwaW5nLXBhcnRpY2xlIjoiIn0seyJmYW1pbHkiOiJDb3JhbSIsImdpdmVuIjoiTWFyYyIsInBhcnNlLW5hbWVzIjpmYWxzZSwiZHJvcHBpbmctcGFydGljbGUiOiIiLCJub24tZHJvcHBpbmctcGFydGljbGUiOiIifSx7ImZhbWlseSI6IlN0dW1wZSIsImdpdmVuIjoiTWFydGluIEMuIiwicGFyc2UtbmFtZXMiOmZhbHNlLCJkcm9wcGluZy1wYXJ0aWNsZSI6IiIsIm5vbi1kcm9wcGluZy1wYXJ0aWNsZSI6IiJ9LHsiZmFtaWx5IjoiV3UiLCJnaXZlbiI6IkRlcmVrIiwicGFyc2UtbmFtZXMiOmZhbHNlLCJkcm9wcGluZy1wYXJ0aWNsZSI6IiIsIm5vbi1kcm9wcGluZy1wYXJ0aWNsZSI6IiJ9LHsiZmFtaWx5IjoiTmFyYXlhbmFzd2FteSIsImdpdmVuIjoiQXJ1bmFjaGFsYW0iLCJwYXJzZS1uYW1lcyI6ZmFsc2UsImRyb3BwaW5nLXBhcnRpY2xlIjoiIiwibm9uLWRyb3BwaW5nLXBhcnRpY2xlIjoiIn0seyJmYW1pbHkiOiJWZW51Z29wYWxhbiIsImdpdmVuIjoiU3ViaGFzaGluaSIsInBhcnNlLW5hbWVzIjpmYWxzZSwiZHJvcHBpbmctcGFydGljbGUiOiIiLCJub24tZHJvcHBpbmctcGFydGljbGUiOiIifSx7ImZhbWlseSI6IldpZG5lciIsImdpdmVuIjoiS2FzdW1pIiwicGFyc2UtbmFtZXMiOmZhbHNlLCJkcm9wcGluZy1wYXJ0aWNsZSI6IiIsIm5vbi1kcm9wcGluZy1wYXJ0aWNsZSI6IiJ9LHsiZmFtaWx5IjoiTWFkYW1zIiwiZ2l2ZW4iOiJUb20iLCJwYXJzZS1uYW1lcyI6ZmFsc2UsImRyb3BwaW5nLXBhcnRpY2xlIjoiIiwibm9uLWRyb3BwaW5nLXBhcnRpY2xlIjoiIn0seyJmYW1pbHkiOiJDdWFkcm9zIiwiZ2l2ZW4iOiJKb3JnZSIsInBhcnNlLW5hbWVzIjpmYWxzZSwiZHJvcHBpbmctcGFydGljbGUiOiIiLCJub24tZHJvcHBpbmctcGFydGljbGUiOiIifSx7ImZhbWlseSI6IktpbSIsImdpdmVuIjoiUmFtYXNhbXkiLCJwYXJzZS1uYW1lcyI6ZmFsc2UsImRyb3BwaW5nLXBhcnRpY2xlIjoiIiwibm9uLWRyb3BwaW5nLXBhcnRpY2xlIjoiIn0seyJmYW1pbHkiOiJSYW1hbiIsImdpdmVuIjoiUmFqaXYiLCJwYXJzZS1uYW1lcyI6ZmFsc2UsImRyb3BwaW5nLXBhcnRpY2xlIjoiIiwibm9uLWRyb3BwaW5nLXBhcnRpY2xlIjoiIn0seyJmYW1pbHkiOiJOZWxzb24iLCJnaXZlbiI6IlBoaWxpcCBDLiIsInBhcnNlLW5hbWVzIjpmYWxzZSwiZHJvcHBpbmctcGFydGljbGUiOiIiLCJub24tZHJvcHBpbmctcGFydGljbGUiOiIifSx7ImZhbWlseSI6Ik1lZ2EiLCJnaXZlbiI6Ikplc3NpY2EgTC4iLCJwYXJzZS1uYW1lcyI6ZmFsc2UsImRyb3BwaW5nLXBhcnRpY2xlIjoiIiwibm9uLWRyb3BwaW5nLXBhcnRpY2xlIjoiIn0seyJmYW1pbHkiOiJXZWJzdGVyIiwiZ2l2ZW4iOiJEYWxlIFIuIiwicGFyc2UtbmFtZXMiOmZhbHNlLCJkcm9wcGluZy1wYXJ0aWNsZSI6IiIsIm5vbi1kcm9wcGluZy1wYXJ0aWNsZSI6IiJ9XSwiY29udGFpbmVyLXRpdGxlIjoiSkFNQSIsImNvbnRhaW5lci10aXRsZS1zaG9ydCI6IkpBTUEiLCJET0kiOiIxMC4xMDAxL2phbWEuMjAxNi4xNzIxNiIsIklTU04iOiIwMDk4LTc0ODQiLCJpc3N1ZWQiOnsiZGF0ZS1wYXJ0cyI6W1syMDE2LDEyLDEzXV19LCJwYWdlIjoiMjQwMiIsImlzc3VlIjoiMjIiLCJ2b2x1bWUiOiIzMTYifSwiaXNUZW1wb3JhcnkiOmZhbHNlfV19"/>
          <w:id w:val="-1959393467"/>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21</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These studies accentuate the versatility of machine learning in handling diverse data modalities, facilitating the development of automated diagnostic tools for complex diseases.</w:t>
      </w:r>
      <w:r w:rsidR="00480334" w:rsidRPr="00CF50C6">
        <w:rPr>
          <w:rFonts w:ascii="Book Antiqua" w:hAnsi="Book Antiqua" w:cstheme="majorBidi"/>
          <w:sz w:val="20"/>
          <w:szCs w:val="20"/>
        </w:rPr>
        <w:t xml:space="preserve"> </w:t>
      </w:r>
      <w:r w:rsidR="006801EE" w:rsidRPr="00CF50C6">
        <w:rPr>
          <w:rFonts w:ascii="Book Antiqua" w:hAnsi="Book Antiqua" w:cstheme="majorBidi"/>
          <w:sz w:val="20"/>
          <w:szCs w:val="20"/>
        </w:rPr>
        <w:t>Furthermore, c</w:t>
      </w:r>
      <w:r w:rsidRPr="00CF50C6">
        <w:rPr>
          <w:rFonts w:ascii="Book Antiqua" w:hAnsi="Book Antiqua" w:cstheme="majorBidi"/>
          <w:sz w:val="20"/>
          <w:szCs w:val="20"/>
        </w:rPr>
        <w:t>ancer diagnosis, an arena characterized by its complexity and heterogeneity, has also been significantly impacted by machine learning advancements. Esteva et al.'s pioneering work demonstrated that deep neural networks achieved dermatologist-level accuracy in classifying skin cancer from images, highlighting the potential for machine learning to enhance diagnostic accuracy in visually-based diagnostics</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Y2E4MGRlMmYtZTNmZi00YmQ1LWJhNWEtZTY3ZDRiZWU2ZjQ5IiwicHJvcGVydGllcyI6eyJub3RlSW5kZXgiOjB9LCJpc0VkaXRlZCI6ZmFsc2UsIm1hbnVhbE92ZXJyaWRlIjp7ImlzTWFudWFsbHlPdmVycmlkZGVuIjpmYWxzZSwiY2l0ZXByb2NUZXh0IjoiWzVdIiwibWFudWFsT3ZlcnJpZGVUZXh0IjoiIn0sImNpdGF0aW9uSXRlbXMiOlt7ImlkIjoiNTJiYmRiNjMtODk3NS0zN2U3LWI4NDYtN2Q2ZDRlOTZiNmJmIiwiaXRlbURhdGEiOnsidHlwZSI6ImFydGljbGUtam91cm5hbCIsImlkIjoiNTJiYmRiNjMtODk3NS0zN2U3LWI4NDYtN2Q2ZDRlOTZiNmJmIiwidGl0bGUiOiJEZXJtYXRvbG9naXN0LWxldmVsIGNsYXNzaWZpY2F0aW9uIG9mIHNraW4gY2FuY2VyIHdpdGggZGVlcCBuZXVyYWwgbmV0d29ya3MiLCJhdXRob3IiOlt7ImZhbWlseSI6IkVzdGV2YSIsImdpdmVuIjoiQW5kcmUiLCJwYXJzZS1uYW1lcyI6ZmFsc2UsImRyb3BwaW5nLXBhcnRpY2xlIjoiIiwibm9uLWRyb3BwaW5nLXBhcnRpY2xlIjoiIn0seyJmYW1pbHkiOiJLdXByZWwiLCJnaXZlbiI6IkJyZXR0IiwicGFyc2UtbmFtZXMiOmZhbHNlLCJkcm9wcGluZy1wYXJ0aWNsZSI6IiIsIm5vbi1kcm9wcGluZy1wYXJ0aWNsZSI6IiJ9LHsiZmFtaWx5IjoiTm92b2EiLCJnaXZlbiI6IlJvYmVydG8gQS4iLCJwYXJzZS1uYW1lcyI6ZmFsc2UsImRyb3BwaW5nLXBhcnRpY2xlIjoiIiwibm9uLWRyb3BwaW5nLXBhcnRpY2xlIjoiIn0seyJmYW1pbHkiOiJLbyIsImdpdmVuIjoiSnVzdGluIiwicGFyc2UtbmFtZXMiOmZhbHNlLCJkcm9wcGluZy1wYXJ0aWNsZSI6IiIsIm5vbi1kcm9wcGluZy1wYXJ0aWNsZSI6IiJ9LHsiZmFtaWx5IjoiU3dldHRlciIsImdpdmVuIjoiU3VzYW4gTS4iLCJwYXJzZS1uYW1lcyI6ZmFsc2UsImRyb3BwaW5nLXBhcnRpY2xlIjoiIiwibm9uLWRyb3BwaW5nLXBhcnRpY2xlIjoiIn0seyJmYW1pbHkiOiJCbGF1IiwiZ2l2ZW4iOiJIZWxlbiBNLiIsInBhcnNlLW5hbWVzIjpmYWxzZSwiZHJvcHBpbmctcGFydGljbGUiOiIiLCJub24tZHJvcHBpbmctcGFydGljbGUiOiIifSx7ImZhbWlseSI6IlRocnVuIiwiZ2l2ZW4iOiJTZWJhc3RpYW4iLCJwYXJzZS1uYW1lcyI6ZmFsc2UsImRyb3BwaW5nLXBhcnRpY2xlIjoiIiwibm9uLWRyb3BwaW5nLXBhcnRpY2xlIjoiIn1dLCJjb250YWluZXItdGl0bGUiOiJOYXR1cmUiLCJjb250YWluZXItdGl0bGUtc2hvcnQiOiJOYXR1cmUiLCJET0kiOiIxMC4xMDM4L25hdHVyZTIxMDU2IiwiSVNTTiI6IjAwMjgtMDgzNiIsImlzc3VlZCI6eyJkYXRlLXBhcnRzIjpbWzIwMTcsMiwyXV19LCJwYWdlIjoiMTE1LTExOCIsImlzc3VlIjoiNzYzOSIsInZvbHVtZSI6IjU0MiJ9LCJpc1RlbXBvcmFyeSI6ZmFsc2V9XX0="/>
          <w:id w:val="-261995011"/>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8</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xml:space="preserve">. The fusion of genomic and imaging data has also enabled the development of </w:t>
      </w:r>
      <w:r w:rsidR="00480334" w:rsidRPr="00CF50C6">
        <w:rPr>
          <w:rFonts w:ascii="Book Antiqua" w:hAnsi="Book Antiqua" w:cstheme="majorBidi"/>
          <w:sz w:val="20"/>
          <w:szCs w:val="20"/>
        </w:rPr>
        <w:t>machine-learning</w:t>
      </w:r>
      <w:r w:rsidRPr="00CF50C6">
        <w:rPr>
          <w:rFonts w:ascii="Book Antiqua" w:hAnsi="Book Antiqua" w:cstheme="majorBidi"/>
          <w:sz w:val="20"/>
          <w:szCs w:val="20"/>
        </w:rPr>
        <w:t xml:space="preserve"> models capable of predicting cancer progression and tailoring treatment strategies, as demonstrated in studies by </w:t>
      </w:r>
      <w:r w:rsidR="006801EE" w:rsidRPr="00E257E1">
        <w:rPr>
          <w:rFonts w:ascii="Book Antiqua" w:hAnsi="Book Antiqua" w:cstheme="majorBidi"/>
          <w:sz w:val="20"/>
          <w:szCs w:val="20"/>
        </w:rPr>
        <w:t xml:space="preserve">Brown </w:t>
      </w:r>
      <w:r w:rsidRPr="00CF50C6">
        <w:rPr>
          <w:rFonts w:ascii="Book Antiqua" w:hAnsi="Book Antiqua" w:cstheme="majorBidi"/>
          <w:sz w:val="20"/>
          <w:szCs w:val="20"/>
        </w:rPr>
        <w:t>et al.</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YWRlMWY1MzgtZDE1OS00YzY1LWI1OTUtMjI0NzVjZWEzMDgxIiwicHJvcGVydGllcyI6eyJub3RlSW5kZXgiOjB9LCJpc0VkaXRlZCI6ZmFsc2UsIm1hbnVhbE92ZXJyaWRlIjp7ImlzTWFudWFsbHlPdmVycmlkZGVuIjpmYWxzZSwiY2l0ZXByb2NUZXh0IjoiWzE0XSIsIm1hbnVhbE92ZXJyaWRlVGV4dCI6IiJ9LCJjaXRhdGlvbkl0ZW1zIjpbeyJpZCI6IjNhYWQ1MGNiLWQxMGQtM2UxNy1iYTNmLTEzNjIxYmRjNjIwNSIsIml0ZW1EYXRhIjp7InR5cGUiOiJhcnRpY2xlLWpvdXJuYWwiLCJpZCI6IjNhYWQ1MGNiLWQxMGQtM2UxNy1iYTNmLTEzNjIxYmRjNjIwNSIsInRpdGxlIjoiUGh5bG9nZW5ldGljIGFuYWx5c2lzIG9mIG1ldGFzdGF0aWMgcHJvZ3Jlc3Npb24gaW4gYnJlYXN0IGNhbmNlciB1c2luZyBzb21hdGljIG11dGF0aW9ucyBhbmQgY29weSBudW1iZXIgYWJlcnJhdGlvbnMiLCJhdXRob3IiOlt7ImZhbWlseSI6IkJyb3duIiwiZ2l2ZW4iOiJEYXZpZCIsInBhcnNlLW5hbWVzIjpmYWxzZSwiZHJvcHBpbmctcGFydGljbGUiOiIiLCJub24tZHJvcHBpbmctcGFydGljbGUiOiIifSx7ImZhbWlseSI6IlNtZWV0cyIsImdpdmVuIjoiRG9taW5pZWsiLCJwYXJzZS1uYW1lcyI6ZmFsc2UsImRyb3BwaW5nLXBhcnRpY2xlIjoiIiwibm9uLWRyb3BwaW5nLXBhcnRpY2xlIjoiIn0seyJmYW1pbHkiOiJTesOpa2VseSIsImdpdmVuIjoiQm9yYsOhbGEiLCJwYXJzZS1uYW1lcyI6ZmFsc2UsImRyb3BwaW5nLXBhcnRpY2xlIjoiIiwibm9uLWRyb3BwaW5nLXBhcnRpY2xlIjoiIn0seyJmYW1pbHkiOiJMYXJzaW1vbnQiLCJnaXZlbiI6IkRlbmlzIiwicGFyc2UtbmFtZXMiOmZhbHNlLCJkcm9wcGluZy1wYXJ0aWNsZSI6IiIsIm5vbi1kcm9wcGluZy1wYXJ0aWNsZSI6IiJ9LHsiZmFtaWx5IjoiU3rDoXN6IiwiZ2l2ZW4iOiJBLiBNYXJjZWxsIiwicGFyc2UtbmFtZXMiOmZhbHNlLCJkcm9wcGluZy1wYXJ0aWNsZSI6IiIsIm5vbi1kcm9wcGluZy1wYXJ0aWNsZSI6IiJ9LHsiZmFtaWx5IjoiQWRuZXQiLCJnaXZlbiI6IlBpZXJyZS1ZdmVzIiwicGFyc2UtbmFtZXMiOmZhbHNlLCJkcm9wcGluZy1wYXJ0aWNsZSI6IiIsIm5vbi1kcm9wcGluZy1wYXJ0aWNsZSI6IiJ9LHsiZmFtaWx5IjoiUm90aMOpIiwiZ2l2ZW4iOiJGcmFuw6dvaXNlIiwicGFyc2UtbmFtZXMiOmZhbHNlLCJkcm9wcGluZy1wYXJ0aWNsZSI6IiIsIm5vbi1kcm9wcGluZy1wYXJ0aWNsZSI6IiJ9LHsiZmFtaWx5IjoiUm91YXMiLCJnaXZlbiI6IkdoaXpsYW5lIiwicGFyc2UtbmFtZXMiOmZhbHNlLCJkcm9wcGluZy1wYXJ0aWNsZSI6IiIsIm5vbi1kcm9wcGluZy1wYXJ0aWNsZSI6IiJ9LHsiZmFtaWx5IjoiTmFneSIsImdpdmVuIjoiWnPDs2ZpYSBJLiIsInBhcnNlLW5hbWVzIjpmYWxzZSwiZHJvcHBpbmctcGFydGljbGUiOiIiLCJub24tZHJvcHBpbmctcGFydGljbGUiOiIifSx7ImZhbWlseSI6IkZhcmFnw7MiLCJnaXZlbiI6Ilpzw7NmaWEiLCJwYXJzZS1uYW1lcyI6ZmFsc2UsImRyb3BwaW5nLXBhcnRpY2xlIjoiIiwibm9uLWRyb3BwaW5nLXBhcnRpY2xlIjoiIn0seyJmYW1pbHkiOiJUxZFrw6lzIiwiZ2l2ZW4iOiJBbm5hLU3DoXJpYSIsInBhcnNlLW5hbWVzIjpmYWxzZSwiZHJvcHBpbmctcGFydGljbGUiOiIiLCJub24tZHJvcHBpbmctcGFydGljbGUiOiIifSx7ImZhbWlseSI6IkRhbmsiLCJnaXZlbiI6Ik1hZ2RvbG5hIiwicGFyc2UtbmFtZXMiOmZhbHNlLCJkcm9wcGluZy1wYXJ0aWNsZSI6IiIsIm5vbi1kcm9wcGluZy1wYXJ0aWNsZSI6IiJ9LHsiZmFtaWx5IjoiU3plbnRtw6FydG9uaSIsImdpdmVuIjoiR3nDtm5neXbDqXIiLCJwYXJzZS1uYW1lcyI6ZmFsc2UsImRyb3BwaW5nLXBhcnRpY2xlIjoiIiwibm9uLWRyb3BwaW5nLXBhcnRpY2xlIjoiIn0seyJmYW1pbHkiOiJVZHZhcmhlbHlpIiwiZ2l2ZW4iOiJOw7NyYSIsInBhcnNlLW5hbWVzIjpmYWxzZSwiZHJvcHBpbmctcGFydGljbGUiOiIiLCJub24tZHJvcHBpbmctcGFydGljbGUiOiIifSx7ImZhbWlseSI6IlpvcHBvbGkiLCJnaXZlbiI6IkdhYnJpZWxlIiwicGFyc2UtbmFtZXMiOmZhbHNlLCJkcm9wcGluZy1wYXJ0aWNsZSI6IiIsIm5vbi1kcm9wcGluZy1wYXJ0aWNsZSI6IiJ9LHsiZmFtaWx5IjoiUHVzenRhaSIsImdpdmVuIjoiTGFqb3MiLCJwYXJzZS1uYW1lcyI6ZmFsc2UsImRyb3BwaW5nLXBhcnRpY2xlIjoiIiwibm9uLWRyb3BwaW5nLXBhcnRpY2xlIjoiIn0seyJmYW1pbHkiOiJQaWNjYXJ0IiwiZ2l2ZW4iOiJNYXJ0aW5lIiwicGFyc2UtbmFtZXMiOmZhbHNlLCJkcm9wcGluZy1wYXJ0aWNsZSI6IiIsIm5vbi1kcm9wcGluZy1wYXJ0aWNsZSI6IiJ9LHsiZmFtaWx5IjoiS3Vsa2EiLCJnaXZlbiI6IkphbmluYSIsInBhcnNlLW5hbWVzIjpmYWxzZSwiZHJvcHBpbmctcGFydGljbGUiOiIiLCJub24tZHJvcHBpbmctcGFydGljbGUiOiIifSx7ImZhbWlseSI6IkxhbWJyZWNodHMiLCJnaXZlbiI6IkRpZXRoZXIiLCJwYXJzZS1uYW1lcyI6ZmFsc2UsImRyb3BwaW5nLXBhcnRpY2xlIjoiIiwibm9uLWRyb3BwaW5nLXBhcnRpY2xlIjoiIn0seyJmYW1pbHkiOiJTb3RpcmlvdSIsImdpdmVuIjoiQ2hyaXN0b3MiLCJwYXJzZS1uYW1lcyI6ZmFsc2UsImRyb3BwaW5nLXBhcnRpY2xlIjoiIiwibm9uLWRyb3BwaW5nLXBhcnRpY2xlIjoiIn0seyJmYW1pbHkiOiJEZXNtZWR0IiwiZ2l2ZW4iOiJDaHJpc3RpbmUiLCJwYXJzZS1uYW1lcyI6ZmFsc2UsImRyb3BwaW5nLXBhcnRpY2xlIjoiIiwibm9uLWRyb3BwaW5nLXBhcnRpY2xlIjoiIn1dLCJjb250YWluZXItdGl0bGUiOiJOYXR1cmUgQ29tbXVuaWNhdGlvbnMiLCJjb250YWluZXItdGl0bGUtc2hvcnQiOiJOYXQgQ29tbXVuIiwiRE9JIjoiMTAuMTAzOC9uY29tbXMxNDk0NCIsIklTU04iOiIyMDQxLTE3MjMiLCJpc3N1ZWQiOnsiZGF0ZS1wYXJ0cyI6W1syMDE3LDQsMjFdXX0sInBhZ2UiOiIxNDk0NCIsImFic3RyYWN0IjoiPHA+U2V2ZXJhbCBzdHVkaWVzIHVzaW5nIGdlbm9tZS13aWRlIG1vbGVjdWxhciB0ZWNobmlxdWVzIGhhdmUgcmVwb3J0ZWQgdmFyaW91cyBkZWdyZWVzIG9mIGdlbmV0aWMgaGV0ZXJvZ2VuZWl0eSBiZXR3ZWVuIHByaW1hcnkgdHVtb3VycyBhbmQgdGhlaXIgZGlzdGFudCBtZXRhc3Rhc2VzLiBIb3dldmVyLCBpdCBoYXMgYmVlbiBkaWZmaWN1bHQgdG8gZGlzY2VybiBwYXR0ZXJucyBvZiBkaXNzZW1pbmF0aW9uIG93aW5nIHRvIHRoZSBsaW1pdGVkIG51bWJlciBvZiBwYXRpZW50cyBhbmQgYXZhaWxhYmxlIG1ldGFzdGFzZXMuIEhlcmUsIHdlIHVzZSBwaHlsb2dlbmV0aWMgdGVjaG5pcXVlcyBvbiBkYXRhIGdlbmVyYXRlZCB1c2luZyB3aG9sZS1leG9tZSBzZXF1ZW5jaW5nIGFuZCBjb3B5IG51bWJlciBwcm9maWxpbmcgb2YgcHJpbWFyeSBhbmQgbXVsdGlwbGUtbWF0Y2hlZCBtZXRhc3RhdGljIHR1bW91cnMgZnJvbSB0ZW4gYXV0b3BzaWVkIHBhdGllbnRzIHRvIGluZmVyIHRoZSBldm9sdXRpb25hcnkgaGlzdG9yeSBvZiBicmVhc3QgY2FuY2VyIHByb2dyZXNzaW9uLiBXZSBvYnNlcnZlZCB0d28gbW9kZXMgb2YgZGlzZWFzZSBwcm9ncmVzc2lvbi4gSW4gc29tZSBwYXRpZW50cywgYWxsIGRpc3RhbnQgbWV0YXN0YXNlcyBjbHVzdGVyIG9uIGEgYnJhbmNoIHNlcGFyYXRlIGZyb20gdGhlaXIgcHJpbWFyeSBsZXNpb24uIENsb25hbCBmcmVxdWVuY3kgYW5hbHlzZXMgb2Ygc29tYXRpYyBtdXRhdGlvbnMgc2hvdyB0aGF0IHRoZSBtZXRhc3Rhc2VzIGhhdmUgYSBtb25vY2xvbmFsIG9yaWdpbiBhbmQgZGVzY2VuZCBmcm9tIGEgY29tbW9uIOKAmG1ldGFzdGF0aWMgcHJlY3Vyc29y4oCZLiBBbHRlcm5hdGl2ZWx5LCBtdWx0aXBsZSBtZXRhc3RhdGljIGxlc2lvbnMgYXJlIHNlZWRlZCBmcm9tIGRpZmZlcmVudCBjbG9uZXMgcHJlc2VudCB3aXRoaW4gdGhlIHByaW1hcnkgdHVtb3VyLiBXZSBmdXJ0aGVyIHNob3cgdGhhdCBhIG1ldGFzdGFzaXMgY2FuIGJlIGhvcml6b250YWxseSBjcm9zcy1zZWVkZWQuIFRoZXNlIGZpbmRpbmdzIHByb3ZpZGUgaW5zaWdodHMgaW50byBicmVhc3QgY2FuY2VyIGRpc3NlbWluYXRpb24uPC9wPiIsImlzc3VlIjoiMSIsInZvbHVtZSI6IjgifSwiaXNUZW1wb3JhcnkiOmZhbHNlfV19"/>
          <w:id w:val="-712342416"/>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22</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These examples exemplify the synergy between diverse data sources and machine learning algorithms in facilitating early cancer detection and treatment optimization.</w:t>
      </w:r>
    </w:p>
    <w:p w14:paraId="0C840839" w14:textId="483F816B" w:rsidR="00861535" w:rsidRPr="00CF50C6" w:rsidRDefault="00480334"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The study </w:t>
      </w:r>
      <w:r w:rsidRPr="00E257E1">
        <w:rPr>
          <w:rFonts w:ascii="Book Antiqua" w:hAnsi="Book Antiqua" w:cstheme="majorBidi"/>
          <w:sz w:val="20"/>
          <w:szCs w:val="20"/>
        </w:rPr>
        <w:t>[</w:t>
      </w:r>
      <w:r w:rsidR="003732E9" w:rsidRPr="00E257E1">
        <w:rPr>
          <w:rFonts w:ascii="Book Antiqua" w:hAnsi="Book Antiqua" w:cstheme="majorBidi"/>
          <w:sz w:val="20"/>
          <w:szCs w:val="20"/>
        </w:rPr>
        <w:t>3</w:t>
      </w:r>
      <w:r w:rsidRPr="00E257E1">
        <w:rPr>
          <w:rFonts w:ascii="Book Antiqua" w:hAnsi="Book Antiqua" w:cstheme="majorBidi"/>
          <w:sz w:val="20"/>
          <w:szCs w:val="20"/>
        </w:rPr>
        <w:t>]</w:t>
      </w:r>
      <w:r w:rsidRPr="00CF50C6">
        <w:rPr>
          <w:rFonts w:ascii="Book Antiqua" w:hAnsi="Book Antiqua" w:cstheme="majorBidi"/>
          <w:sz w:val="20"/>
          <w:szCs w:val="20"/>
        </w:rPr>
        <w:t xml:space="preserve"> examines a collection of factors that can be readily obtained from voice analysis, rendering it a highly non-invasive technique. This paper presents a system that utilizes various deep-learning approaches to achieve two objectives. One objective is to ascertain whether an individual has either severe or non-severe Parkinson's disease. Another goal is to utilize regression techniques to quantify the progression of the disease in a specific patient. The UPDRS (Unified Parkinson’s Disease Rating Scale) has been utilized by considering both the motor and total labels. The most favorable outcomes have been achieved by employing a mixed multi-layer perceptron (MLP) that simultaneously classifies and regresses. The crucial characteristics of the obtained data are used as input, employing an autoencoder. A remarkable success rate of 99.15% has been attained in accurately predicting whether an individual is afflicted with severe Parkinson's disease or non-severe Parkinson's disease. A Mean Squared Error (MSE) of 0.15 has been achieved in predicting the degree of illness involvement.</w:t>
      </w:r>
      <w:r w:rsidR="00D6790F" w:rsidRPr="00CF50C6">
        <w:rPr>
          <w:rFonts w:ascii="Book Antiqua" w:hAnsi="Book Antiqua" w:cstheme="majorBidi"/>
          <w:sz w:val="20"/>
          <w:szCs w:val="20"/>
        </w:rPr>
        <w:t xml:space="preserve"> The work </w:t>
      </w:r>
      <w:r w:rsidR="00D6790F" w:rsidRPr="00E257E1">
        <w:rPr>
          <w:rFonts w:ascii="Book Antiqua" w:hAnsi="Book Antiqua" w:cstheme="majorBidi"/>
          <w:sz w:val="20"/>
          <w:szCs w:val="20"/>
        </w:rPr>
        <w:t>[</w:t>
      </w:r>
      <w:r w:rsidR="005D2C5B" w:rsidRPr="00E257E1">
        <w:rPr>
          <w:rFonts w:ascii="Book Antiqua" w:hAnsi="Book Antiqua" w:cstheme="majorBidi"/>
          <w:sz w:val="20"/>
          <w:szCs w:val="20"/>
        </w:rPr>
        <w:t>23</w:t>
      </w:r>
      <w:r w:rsidR="00D6790F" w:rsidRPr="00E257E1">
        <w:rPr>
          <w:rFonts w:ascii="Book Antiqua" w:hAnsi="Book Antiqua" w:cstheme="majorBidi"/>
          <w:sz w:val="20"/>
          <w:szCs w:val="20"/>
        </w:rPr>
        <w:t>]</w:t>
      </w:r>
      <w:r w:rsidR="00D6790F" w:rsidRPr="00CF50C6">
        <w:rPr>
          <w:rFonts w:ascii="Book Antiqua" w:hAnsi="Book Antiqua" w:cstheme="majorBidi"/>
          <w:sz w:val="20"/>
          <w:szCs w:val="20"/>
        </w:rPr>
        <w:t xml:space="preserve"> investigates the impact of filter feature selection, followed by ensemble learning techniques and genetic selection, on the identification of Parkinson's disease (PD) patients using attributes derived from voice recordings obtained from both PD patients and healthy individuals. This study utilized two separate datasets. The process of feature selection involved the removal of quasi-constant characteristics. Subsequently, various classification models were evaluated using the refined dataset. The decision tree, random forest, and XGBoost classifiers exhibited exceptional performance, particularly on Dataset 1. Notably, the decision tree and random forest reached a 100% accuracy rate on this dataset. Subsequently, ensemble learning techniques such as voting, stacking, and bagging were employed to see if the performance of the top models could be further improved.</w:t>
      </w:r>
    </w:p>
    <w:p w14:paraId="403C1972" w14:textId="77777777" w:rsidR="00861535" w:rsidRPr="00CF50C6" w:rsidRDefault="00861535"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In summary, the integration of machine learning techniques has fundamentally reshaped disease diagnosis across various medical domains. The studies reviewed here underscore the transformative impact of machine learning in enhancing diagnostic accuracy, enabling early detection, and streamlining treatment strategies. By harnessing the power of complex data analysis, machine learning is poised to further revolutionize disease diagnosis and contribute to the evolution of personalized medicine.</w:t>
      </w:r>
    </w:p>
    <w:p w14:paraId="5CA900BB" w14:textId="77777777" w:rsidR="00861535" w:rsidRPr="00CF50C6" w:rsidRDefault="00861535" w:rsidP="00C77A75">
      <w:pPr>
        <w:spacing w:line="276" w:lineRule="auto"/>
        <w:rPr>
          <w:rFonts w:ascii="Book Antiqua" w:hAnsi="Book Antiqua" w:cstheme="majorBidi"/>
        </w:rPr>
      </w:pPr>
    </w:p>
    <w:p w14:paraId="5A8DE95D" w14:textId="10E69631" w:rsidR="00594028" w:rsidRPr="00CF50C6" w:rsidRDefault="00206F92" w:rsidP="00C77A75">
      <w:pPr>
        <w:pStyle w:val="ListParagraph"/>
        <w:numPr>
          <w:ilvl w:val="0"/>
          <w:numId w:val="4"/>
        </w:numPr>
        <w:spacing w:line="276" w:lineRule="auto"/>
        <w:ind w:left="284" w:hanging="284"/>
        <w:rPr>
          <w:rFonts w:ascii="Book Antiqua" w:hAnsi="Book Antiqua" w:cstheme="majorBidi"/>
          <w:b/>
          <w:bCs/>
          <w:sz w:val="20"/>
          <w:szCs w:val="20"/>
        </w:rPr>
      </w:pPr>
      <w:r w:rsidRPr="00CF50C6">
        <w:rPr>
          <w:rFonts w:ascii="Book Antiqua" w:hAnsi="Book Antiqua" w:cstheme="majorBidi"/>
          <w:b/>
          <w:bCs/>
          <w:sz w:val="20"/>
          <w:szCs w:val="20"/>
        </w:rPr>
        <w:t>Method</w:t>
      </w:r>
    </w:p>
    <w:p w14:paraId="745B5DD8" w14:textId="20D6B396" w:rsidR="00206F92" w:rsidRPr="00CF50C6" w:rsidRDefault="00206F92"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The Parkinson's disease detection algorithm present</w:t>
      </w:r>
      <w:r w:rsidR="00194611">
        <w:rPr>
          <w:rFonts w:ascii="Book Antiqua" w:hAnsi="Book Antiqua" w:cstheme="majorBidi"/>
          <w:sz w:val="20"/>
          <w:szCs w:val="20"/>
        </w:rPr>
        <w:t>ed</w:t>
      </w:r>
      <w:r w:rsidRPr="00CF50C6">
        <w:rPr>
          <w:rFonts w:ascii="Book Antiqua" w:hAnsi="Book Antiqua" w:cstheme="majorBidi"/>
          <w:sz w:val="20"/>
          <w:szCs w:val="20"/>
        </w:rPr>
        <w:t xml:space="preserve"> utilizes an extensive machine-learning framework specifically developed to improve accuracy and resilience. During the preprocessing step, </w:t>
      </w:r>
      <w:r w:rsidR="00194611">
        <w:rPr>
          <w:rFonts w:ascii="Book Antiqua" w:hAnsi="Book Antiqua" w:cstheme="majorBidi"/>
          <w:sz w:val="20"/>
          <w:szCs w:val="20"/>
        </w:rPr>
        <w:t xml:space="preserve">the method </w:t>
      </w:r>
      <w:r w:rsidRPr="00CF50C6">
        <w:rPr>
          <w:rFonts w:ascii="Book Antiqua" w:hAnsi="Book Antiqua" w:cstheme="majorBidi"/>
          <w:sz w:val="20"/>
          <w:szCs w:val="20"/>
        </w:rPr>
        <w:t>tackle</w:t>
      </w:r>
      <w:r w:rsidR="00194611">
        <w:rPr>
          <w:rFonts w:ascii="Book Antiqua" w:hAnsi="Book Antiqua" w:cstheme="majorBidi"/>
          <w:sz w:val="20"/>
          <w:szCs w:val="20"/>
        </w:rPr>
        <w:t>s</w:t>
      </w:r>
      <w:r w:rsidRPr="00CF50C6">
        <w:rPr>
          <w:rFonts w:ascii="Book Antiqua" w:hAnsi="Book Antiqua" w:cstheme="majorBidi"/>
          <w:sz w:val="20"/>
          <w:szCs w:val="20"/>
        </w:rPr>
        <w:t xml:space="preserve"> issues related to data quality and class imbalance by employing techniques such as mean imputation, standardization, min-max scaling, and Synthetic Minority Over-sampling Technique (SMOTE). Afterward, </w:t>
      </w:r>
      <w:r w:rsidR="00194611">
        <w:rPr>
          <w:rFonts w:ascii="Book Antiqua" w:hAnsi="Book Antiqua" w:cstheme="majorBidi"/>
          <w:sz w:val="20"/>
          <w:szCs w:val="20"/>
        </w:rPr>
        <w:t>the  model</w:t>
      </w:r>
      <w:r w:rsidRPr="00CF50C6">
        <w:rPr>
          <w:rFonts w:ascii="Book Antiqua" w:hAnsi="Book Antiqua" w:cstheme="majorBidi"/>
          <w:sz w:val="20"/>
          <w:szCs w:val="20"/>
        </w:rPr>
        <w:t xml:space="preserve"> utilize</w:t>
      </w:r>
      <w:r w:rsidR="00194611">
        <w:rPr>
          <w:rFonts w:ascii="Book Antiqua" w:hAnsi="Book Antiqua" w:cstheme="majorBidi"/>
          <w:sz w:val="20"/>
          <w:szCs w:val="20"/>
        </w:rPr>
        <w:t>s</w:t>
      </w:r>
      <w:r w:rsidRPr="00CF50C6">
        <w:rPr>
          <w:rFonts w:ascii="Book Antiqua" w:hAnsi="Book Antiqua" w:cstheme="majorBidi"/>
          <w:sz w:val="20"/>
          <w:szCs w:val="20"/>
        </w:rPr>
        <w:t xml:space="preserve"> Principal Component Analysis (PCA) to reduce the number of dimensions in the dataset, making it more efficient while still preserving important information. To improve the importance of features, SelectKBest and ANOVA F-test are employed to select the most suitable features. The essential aspect of </w:t>
      </w:r>
      <w:r w:rsidR="00194611">
        <w:rPr>
          <w:rFonts w:ascii="Book Antiqua" w:hAnsi="Book Antiqua" w:cstheme="majorBidi"/>
          <w:sz w:val="20"/>
          <w:szCs w:val="20"/>
        </w:rPr>
        <w:t>the proposed</w:t>
      </w:r>
      <w:r w:rsidRPr="00CF50C6">
        <w:rPr>
          <w:rFonts w:ascii="Book Antiqua" w:hAnsi="Book Antiqua" w:cstheme="majorBidi"/>
          <w:sz w:val="20"/>
          <w:szCs w:val="20"/>
        </w:rPr>
        <w:t xml:space="preserve"> model is the classification phase, in which </w:t>
      </w:r>
      <w:r w:rsidR="00194611">
        <w:rPr>
          <w:rFonts w:ascii="Book Antiqua" w:hAnsi="Book Antiqua" w:cstheme="majorBidi"/>
          <w:sz w:val="20"/>
          <w:szCs w:val="20"/>
        </w:rPr>
        <w:t>it</w:t>
      </w:r>
      <w:r w:rsidRPr="00CF50C6">
        <w:rPr>
          <w:rFonts w:ascii="Book Antiqua" w:hAnsi="Book Antiqua" w:cstheme="majorBidi"/>
          <w:sz w:val="20"/>
          <w:szCs w:val="20"/>
        </w:rPr>
        <w:t xml:space="preserve"> exploit</w:t>
      </w:r>
      <w:r w:rsidR="00194611">
        <w:rPr>
          <w:rFonts w:ascii="Book Antiqua" w:hAnsi="Book Antiqua" w:cstheme="majorBidi"/>
          <w:sz w:val="20"/>
          <w:szCs w:val="20"/>
        </w:rPr>
        <w:t>s</w:t>
      </w:r>
      <w:r w:rsidRPr="00CF50C6">
        <w:rPr>
          <w:rFonts w:ascii="Book Antiqua" w:hAnsi="Book Antiqua" w:cstheme="majorBidi"/>
          <w:sz w:val="20"/>
          <w:szCs w:val="20"/>
        </w:rPr>
        <w:t xml:space="preserve"> the capabilities of Random Forest (RF), Gradient Boosting, XGBoost, and Support Vector Machine (SVM) techniques. Every classifier in the ensemble contributes to improving the overall prediction capacity of </w:t>
      </w:r>
      <w:r w:rsidR="00194611">
        <w:rPr>
          <w:rFonts w:ascii="Book Antiqua" w:hAnsi="Book Antiqua" w:cstheme="majorBidi"/>
          <w:sz w:val="20"/>
          <w:szCs w:val="20"/>
        </w:rPr>
        <w:t>the</w:t>
      </w:r>
      <w:r w:rsidRPr="00CF50C6">
        <w:rPr>
          <w:rFonts w:ascii="Book Antiqua" w:hAnsi="Book Antiqua" w:cstheme="majorBidi"/>
          <w:sz w:val="20"/>
          <w:szCs w:val="20"/>
        </w:rPr>
        <w:t xml:space="preserve"> model. </w:t>
      </w:r>
      <w:r w:rsidR="00194611">
        <w:rPr>
          <w:rFonts w:ascii="Book Antiqua" w:hAnsi="Book Antiqua" w:cstheme="majorBidi"/>
          <w:sz w:val="20"/>
          <w:szCs w:val="20"/>
        </w:rPr>
        <w:t>This</w:t>
      </w:r>
      <w:r w:rsidRPr="00CF50C6">
        <w:rPr>
          <w:rFonts w:ascii="Book Antiqua" w:hAnsi="Book Antiqua" w:cstheme="majorBidi"/>
          <w:sz w:val="20"/>
          <w:szCs w:val="20"/>
        </w:rPr>
        <w:t xml:space="preserve"> approach attempts to enhance medical diagnostics by integrating preprocessing, dimensionality reduction, feature selection, and different classifiers to create a reliable and precise tool for early identification of Parkinson's disease. This section elaborates on the model, shown in </w:t>
      </w:r>
      <w:r w:rsidR="00247A25" w:rsidRPr="00CF50C6">
        <w:rPr>
          <w:rFonts w:ascii="Book Antiqua" w:hAnsi="Book Antiqua" w:cstheme="majorBidi"/>
          <w:sz w:val="20"/>
          <w:szCs w:val="20"/>
        </w:rPr>
        <w:t>Figure</w:t>
      </w:r>
      <w:r w:rsidRPr="00CF50C6">
        <w:rPr>
          <w:rFonts w:ascii="Book Antiqua" w:hAnsi="Book Antiqua" w:cstheme="majorBidi"/>
          <w:sz w:val="20"/>
          <w:szCs w:val="20"/>
        </w:rPr>
        <w:t xml:space="preserve"> 1 below, employed in the study, covering data preparation, model selection, training, evaluation, and performance metrics.</w:t>
      </w:r>
    </w:p>
    <w:p w14:paraId="0192AEED" w14:textId="3CF7C05B" w:rsidR="00206F92" w:rsidRPr="00CF50C6" w:rsidRDefault="00206F92" w:rsidP="00C77A75">
      <w:pPr>
        <w:spacing w:line="276" w:lineRule="auto"/>
        <w:jc w:val="both"/>
        <w:rPr>
          <w:rFonts w:ascii="Book Antiqua" w:hAnsi="Book Antiqua" w:cstheme="majorBidi"/>
          <w:sz w:val="20"/>
          <w:szCs w:val="20"/>
        </w:rPr>
      </w:pPr>
    </w:p>
    <w:p w14:paraId="079B478B" w14:textId="0024428A" w:rsidR="00206F92" w:rsidRPr="00CF50C6" w:rsidRDefault="00194611" w:rsidP="00C77A75">
      <w:pPr>
        <w:spacing w:line="276" w:lineRule="auto"/>
        <w:jc w:val="center"/>
        <w:rPr>
          <w:rFonts w:ascii="Book Antiqua" w:hAnsi="Book Antiqua" w:cstheme="majorBidi"/>
          <w:sz w:val="20"/>
          <w:szCs w:val="20"/>
        </w:rPr>
      </w:pPr>
      <w:r w:rsidRPr="00194611">
        <w:rPr>
          <w:rFonts w:ascii="Book Antiqua" w:hAnsi="Book Antiqua" w:cstheme="majorBidi"/>
          <w:noProof/>
          <w:sz w:val="20"/>
          <w:szCs w:val="20"/>
        </w:rPr>
        <w:drawing>
          <wp:inline distT="0" distB="0" distL="0" distR="0" wp14:anchorId="0A196833" wp14:editId="7914ECF8">
            <wp:extent cx="4319076" cy="4232787"/>
            <wp:effectExtent l="0" t="0" r="0" b="0"/>
            <wp:docPr id="500066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6679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36822" cy="4250178"/>
                    </a:xfrm>
                    <a:prstGeom prst="rect">
                      <a:avLst/>
                    </a:prstGeom>
                  </pic:spPr>
                </pic:pic>
              </a:graphicData>
            </a:graphic>
          </wp:inline>
        </w:drawing>
      </w:r>
    </w:p>
    <w:p w14:paraId="7075CCA4" w14:textId="77777777" w:rsidR="00206F92" w:rsidRPr="004C66BB" w:rsidRDefault="00206F92" w:rsidP="00C77A75">
      <w:pPr>
        <w:spacing w:line="276" w:lineRule="auto"/>
        <w:jc w:val="center"/>
        <w:rPr>
          <w:rFonts w:ascii="Book Antiqua" w:hAnsi="Book Antiqua"/>
          <w:sz w:val="20"/>
          <w:szCs w:val="20"/>
        </w:rPr>
      </w:pPr>
      <w:r w:rsidRPr="004C66BB">
        <w:rPr>
          <w:rFonts w:ascii="Book Antiqua" w:hAnsi="Book Antiqua"/>
          <w:sz w:val="20"/>
          <w:szCs w:val="20"/>
        </w:rPr>
        <w:t>Figure 1: General Proposed Model</w:t>
      </w:r>
    </w:p>
    <w:p w14:paraId="1648925D" w14:textId="77777777" w:rsidR="00206F92" w:rsidRPr="00CF50C6" w:rsidRDefault="00206F92" w:rsidP="00C77A75">
      <w:pPr>
        <w:spacing w:line="276" w:lineRule="auto"/>
        <w:jc w:val="both"/>
        <w:rPr>
          <w:rFonts w:ascii="Book Antiqua" w:hAnsi="Book Antiqua" w:cstheme="majorBidi"/>
          <w:sz w:val="20"/>
          <w:szCs w:val="20"/>
        </w:rPr>
      </w:pPr>
    </w:p>
    <w:p w14:paraId="01D0D372" w14:textId="77777777" w:rsidR="00206F92" w:rsidRPr="00CF50C6" w:rsidRDefault="00206F92" w:rsidP="00C77A75">
      <w:pPr>
        <w:spacing w:line="276" w:lineRule="auto"/>
        <w:jc w:val="both"/>
        <w:rPr>
          <w:rFonts w:ascii="Book Antiqua" w:hAnsi="Book Antiqua" w:cstheme="majorBidi"/>
        </w:rPr>
      </w:pPr>
    </w:p>
    <w:p w14:paraId="294DA8A9" w14:textId="4754D1FE" w:rsidR="00206F92" w:rsidRPr="00C77A75" w:rsidRDefault="00206F92" w:rsidP="00C77A75">
      <w:pPr>
        <w:spacing w:line="276" w:lineRule="auto"/>
        <w:jc w:val="both"/>
        <w:rPr>
          <w:rFonts w:ascii="Book Antiqua" w:hAnsi="Book Antiqua" w:cstheme="majorBidi"/>
          <w:b/>
          <w:bCs/>
          <w:sz w:val="20"/>
          <w:szCs w:val="20"/>
        </w:rPr>
      </w:pPr>
      <w:r w:rsidRPr="00CF50C6">
        <w:rPr>
          <w:rFonts w:ascii="Book Antiqua" w:hAnsi="Book Antiqua" w:cstheme="majorBidi"/>
          <w:b/>
          <w:bCs/>
          <w:sz w:val="20"/>
          <w:szCs w:val="20"/>
        </w:rPr>
        <w:t>3.1 Dataset</w:t>
      </w:r>
    </w:p>
    <w:p w14:paraId="5F5C5893" w14:textId="0CBB57AF" w:rsidR="00FF50DD" w:rsidRPr="00CF50C6" w:rsidRDefault="002715DB"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This section provides a comprehensive overview of the Parkinson's disease dataset used in this study, along with </w:t>
      </w:r>
      <w:r w:rsidR="00136B63" w:rsidRPr="00CF50C6">
        <w:rPr>
          <w:rFonts w:ascii="Book Antiqua" w:hAnsi="Book Antiqua" w:cstheme="majorBidi"/>
          <w:sz w:val="20"/>
          <w:szCs w:val="20"/>
        </w:rPr>
        <w:t>a</w:t>
      </w:r>
      <w:r w:rsidRPr="00CF50C6">
        <w:rPr>
          <w:rFonts w:ascii="Book Antiqua" w:hAnsi="Book Antiqua" w:cstheme="majorBidi"/>
          <w:sz w:val="20"/>
          <w:szCs w:val="20"/>
        </w:rPr>
        <w:t xml:space="preserve"> detailed explanation of the preprocessing steps employed. The dataset, curated by Rahul Rishav Mohanti</w:t>
      </w:r>
      <w:r w:rsidR="006778E1">
        <w:rPr>
          <w:rFonts w:ascii="Book Antiqua" w:hAnsi="Book Antiqua" w:cstheme="majorBidi"/>
          <w:sz w:val="20"/>
          <w:szCs w:val="20"/>
        </w:rPr>
        <w:t>,</w:t>
      </w:r>
      <w:r w:rsidRPr="00CF50C6">
        <w:rPr>
          <w:rFonts w:ascii="Book Antiqua" w:hAnsi="Book Antiqua" w:cstheme="majorBidi"/>
          <w:sz w:val="20"/>
          <w:szCs w:val="20"/>
        </w:rPr>
        <w:t xml:space="preserve"> accessible on Kaggle</w:t>
      </w:r>
      <w:r w:rsidR="005F3790" w:rsidRPr="00CF50C6">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zM4YmYwYjQtYTM1ZS00ZTExLTkwMWYtNzViOWZkOWI5MGVhIiwicHJvcGVydGllcyI6eyJub3RlSW5kZXgiOjB9LCJpc0VkaXRlZCI6ZmFsc2UsIm1hbnVhbE92ZXJyaWRlIjp7ImlzTWFudWFsbHlPdmVycmlkZGVuIjpmYWxzZSwiY2l0ZXByb2NUZXh0IjoiWzE1XSIsIm1hbnVhbE92ZXJyaWRlVGV4dCI6IiJ9LCJjaXRhdGlvbkl0ZW1zIjpbeyJpZCI6IjZkODE5ZjQ4LWFjOWUtMzYyMi1hODVlLTRiMWQ2NGQyODFhOCIsIml0ZW1EYXRhIjp7InR5cGUiOiJ3ZWJwYWdlIiwiaWQiOiI2ZDgxOWY0OC1hYzllLTM2MjItYTg1ZS00YjFkNjRkMjgxYTgiLCJ0aXRsZSI6IlBhcmtpbnNvbidzIFhZWiBkYXRhIiwiYXV0aG9yIjpbeyJmYW1pbHkiOiJNb2hhbnRpIiwiZ2l2ZW4iOiJSYWh1bCBSaXNoYXYiLCJwYXJzZS1uYW1lcyI6ZmFsc2UsImRyb3BwaW5nLXBhcnRpY2xlIjoiIiwibm9uLWRyb3BwaW5nLXBhcnRpY2xlIjoiIn1dLCJhY2Nlc3NlZCI6eyJkYXRlLXBhcnRzIjpbWzIwMjMsOCwyMl1dfSwiVVJMIjoiaHR0cHM6Ly93d3cua2FnZ2xlLmNvbS9kYXRhc2V0cy9ndXl3aG93YW50c3RvbGVhcm5tbC9wYXJraW5zb25zeHl6IiwiaXNzdWVkIjp7ImRhdGUtcGFydHMiOltbMjAyMV1dfSwiY29udGFpbmVyLXRpdGxlLXNob3J0IjoiIn0sImlzVGVtcG9yYXJ5IjpmYWxzZX1dfQ=="/>
          <w:id w:val="-1159148168"/>
          <w:placeholder>
            <w:docPart w:val="DefaultPlaceholder_-185401344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24</w:t>
          </w:r>
          <w:r w:rsidR="007D1B7F" w:rsidRPr="00E257E1">
            <w:rPr>
              <w:rFonts w:ascii="Book Antiqua" w:hAnsi="Book Antiqua" w:cstheme="majorBidi"/>
              <w:sz w:val="20"/>
              <w:szCs w:val="20"/>
            </w:rPr>
            <w:t>]</w:t>
          </w:r>
        </w:sdtContent>
      </w:sdt>
      <w:r w:rsidRPr="00CF50C6">
        <w:rPr>
          <w:rFonts w:ascii="Book Antiqua" w:hAnsi="Book Antiqua" w:cstheme="majorBidi"/>
          <w:sz w:val="20"/>
          <w:szCs w:val="20"/>
        </w:rPr>
        <w:t>, serves as the foundation for evaluating the performance of machine learning classifiers in diagnosing Parkinson's disease.</w:t>
      </w:r>
      <w:r w:rsidR="00136B63" w:rsidRPr="00CF50C6">
        <w:rPr>
          <w:rFonts w:ascii="Book Antiqua" w:hAnsi="Book Antiqua" w:cstheme="majorBidi"/>
          <w:sz w:val="20"/>
          <w:szCs w:val="20"/>
        </w:rPr>
        <w:t xml:space="preserve"> </w:t>
      </w:r>
      <w:r w:rsidRPr="00CF50C6">
        <w:rPr>
          <w:rFonts w:ascii="Book Antiqua" w:hAnsi="Book Antiqua" w:cstheme="majorBidi"/>
          <w:sz w:val="20"/>
          <w:szCs w:val="20"/>
        </w:rPr>
        <w:t>The dataset contains voice recordings collected from individuals both diagnosed with Parkinson's disease and healthy controls. It encompasses 22 acoustic features, including measures of fundamental frequency, intensity, and vocal perturbation indices</w:t>
      </w:r>
      <w:r w:rsidR="006801EE" w:rsidRPr="00CF50C6">
        <w:rPr>
          <w:rFonts w:ascii="Book Antiqua" w:hAnsi="Book Antiqua" w:cstheme="majorBidi"/>
          <w:sz w:val="20"/>
          <w:szCs w:val="20"/>
        </w:rPr>
        <w:t xml:space="preserve">. </w:t>
      </w:r>
      <w:r w:rsidRPr="00CF50C6">
        <w:rPr>
          <w:rFonts w:ascii="Book Antiqua" w:hAnsi="Book Antiqua" w:cstheme="majorBidi"/>
          <w:sz w:val="20"/>
          <w:szCs w:val="20"/>
        </w:rPr>
        <w:t>The dataset comprises 756 instances, with 504 samples corresponding to Parkinson's disease cases and 252 samples representing healthy individuals.</w:t>
      </w:r>
    </w:p>
    <w:p w14:paraId="675EF7F0" w14:textId="77777777" w:rsidR="007D1B7F" w:rsidRPr="00CF50C6" w:rsidRDefault="007D1B7F" w:rsidP="00C77A75">
      <w:pPr>
        <w:spacing w:line="276" w:lineRule="auto"/>
        <w:jc w:val="both"/>
        <w:rPr>
          <w:rFonts w:ascii="Book Antiqua" w:hAnsi="Book Antiqua" w:cstheme="majorBidi"/>
        </w:rPr>
      </w:pPr>
    </w:p>
    <w:p w14:paraId="4E75AEC7" w14:textId="1C08DB3C" w:rsidR="00136B63" w:rsidRPr="00C77A75" w:rsidRDefault="00136B63" w:rsidP="00C77A75">
      <w:pPr>
        <w:spacing w:line="276" w:lineRule="auto"/>
        <w:jc w:val="both"/>
        <w:rPr>
          <w:rFonts w:ascii="Book Antiqua" w:hAnsi="Book Antiqua" w:cstheme="majorBidi"/>
          <w:b/>
          <w:bCs/>
          <w:sz w:val="20"/>
          <w:szCs w:val="20"/>
        </w:rPr>
      </w:pPr>
      <w:r w:rsidRPr="00CF50C6">
        <w:rPr>
          <w:rFonts w:ascii="Book Antiqua" w:hAnsi="Book Antiqua" w:cstheme="majorBidi"/>
          <w:b/>
          <w:bCs/>
          <w:sz w:val="20"/>
          <w:szCs w:val="20"/>
        </w:rPr>
        <w:t>3.2 Preprocessing</w:t>
      </w:r>
    </w:p>
    <w:p w14:paraId="307818E2" w14:textId="2E3F5391" w:rsidR="002715DB" w:rsidRPr="00CF50C6" w:rsidRDefault="002715DB"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To ensure the quality and optimal utilization of the dataset, a series of preprocessing steps were meticulously applied. These techniques, supported by recent scholarly works, are outlined below:</w:t>
      </w:r>
    </w:p>
    <w:p w14:paraId="0A5F55F2" w14:textId="77777777" w:rsidR="002715DB" w:rsidRPr="00CF50C6" w:rsidRDefault="002715DB" w:rsidP="00C77A75">
      <w:pPr>
        <w:spacing w:line="276" w:lineRule="auto"/>
        <w:jc w:val="both"/>
        <w:rPr>
          <w:rFonts w:ascii="Book Antiqua" w:hAnsi="Book Antiqua" w:cstheme="majorBidi"/>
          <w:sz w:val="20"/>
          <w:szCs w:val="20"/>
        </w:rPr>
      </w:pPr>
    </w:p>
    <w:p w14:paraId="0B7A197F" w14:textId="731E2A6F" w:rsidR="006778E1" w:rsidRPr="006778E1" w:rsidRDefault="002715DB" w:rsidP="006778E1">
      <w:pPr>
        <w:pStyle w:val="ListParagraph"/>
        <w:numPr>
          <w:ilvl w:val="0"/>
          <w:numId w:val="7"/>
        </w:numPr>
        <w:spacing w:line="276" w:lineRule="auto"/>
        <w:jc w:val="both"/>
        <w:rPr>
          <w:rFonts w:ascii="Book Antiqua" w:hAnsi="Book Antiqua" w:cstheme="majorBidi"/>
          <w:sz w:val="20"/>
          <w:szCs w:val="20"/>
        </w:rPr>
      </w:pPr>
      <w:r w:rsidRPr="006778E1">
        <w:rPr>
          <w:rFonts w:ascii="Book Antiqua" w:hAnsi="Book Antiqua" w:cstheme="majorBidi"/>
          <w:sz w:val="20"/>
          <w:szCs w:val="20"/>
        </w:rPr>
        <w:t xml:space="preserve">Mean Imputation: Addressing missing data is essential for robust analysis. </w:t>
      </w:r>
      <w:r w:rsidR="006B606B" w:rsidRPr="006778E1">
        <w:rPr>
          <w:rFonts w:ascii="Book Antiqua" w:hAnsi="Book Antiqua" w:cstheme="majorBidi"/>
          <w:sz w:val="20"/>
          <w:szCs w:val="20"/>
        </w:rPr>
        <w:t xml:space="preserve">Mean imputation is a straightforward technique for addressing missing data by replacing missing values with the mean of the observed values within the same feature. While simple, it assumes that missingness is unrelated to the variable's actual value and introduces minimal bias when used judiciously. This method is often effective for preserving data integrity when missing values are randomly distributed across the dataset. Recent studies advocate for the careful application of mean imputation, considering its implications on downstream analyses </w:t>
      </w:r>
      <w:sdt>
        <w:sdtPr>
          <w:tag w:val="MENDELEY_CITATION_v3_eyJjaXRhdGlvbklEIjoiTUVOREVMRVlfQ0lUQVRJT05fNDQyMjk2ZjQtMTllNi00YzRjLWFkZGEtYWVhMTNmMWNiZTExIiwicHJvcGVydGllcyI6eyJub3RlSW5kZXgiOjB9LCJpc0VkaXRlZCI6ZmFsc2UsIm1hbnVhbE92ZXJyaWRlIjp7ImlzTWFudWFsbHlPdmVycmlkZGVuIjpmYWxzZSwiY2l0ZXByb2NUZXh0IjoiWzE2XSIsIm1hbnVhbE92ZXJyaWRlVGV4dCI6IiJ9LCJjaXRhdGlvbkl0ZW1zIjpbeyJpZCI6ImJhNWRhOGVlLTUyNTItMzQzZS1iM2NmLWFlZjJkZDcyYzhmOSIsIml0ZW1EYXRhIjp7InR5cGUiOiJjaGFwdGVyIiwiaWQiOiJiYTVkYThlZS01MjUyLTM0M2UtYjNjZi1hZWYyZGQ3MmM4ZjkiLCJ0aXRsZSI6IlRvd2FyZHMgTWlzc2luZyBEYXRhIEltcHV0YXRpb246IEEgU3R1ZHkgb2YgRnV6enkgSy1tZWFucyBDbHVzdGVyaW5nIE1ldGhvZCIsImF1dGhvciI6W3siZmFtaWx5IjoiTGkiLCJnaXZlbiI6IkRhbiIsInBhcnNlLW5hbWVzIjpmYWxzZSwiZHJvcHBpbmctcGFydGljbGUiOiIiLCJub24tZHJvcHBpbmctcGFydGljbGUiOiIifSx7ImZhbWlseSI6IkRlb2d1biIsImdpdmVuIjoiSml0ZW5kZXIiLCJwYXJzZS1uYW1lcyI6ZmFsc2UsImRyb3BwaW5nLXBhcnRpY2xlIjoiIiwibm9uLWRyb3BwaW5nLXBhcnRpY2xlIjoiIn0seyJmYW1pbHkiOiJTcGF1bGRpbmciLCJnaXZlbiI6IldpbGxpYW0iLCJwYXJzZS1uYW1lcyI6ZmFsc2UsImRyb3BwaW5nLXBhcnRpY2xlIjoiIiwibm9uLWRyb3BwaW5nLXBhcnRpY2xlIjoiIn0seyJmYW1pbHkiOiJTaHVhcnQiLCJnaXZlbiI6IkJpbGwiLCJwYXJzZS1uYW1lcyI6ZmFsc2UsImRyb3BwaW5nLXBhcnRpY2xlIjoiIiwibm9uLWRyb3BwaW5nLXBhcnRpY2xlIjoiIn1dLCJET0kiOiIxMC4xMDA3Lzk3OC0zLTU0MC0yNTkyOS05XzcwIiwiaXNzdWVkIjp7ImRhdGUtcGFydHMiOltbMjAwNF1dfSwicGFnZSI6IjU3My01NzkiLCJjb250YWluZXItdGl0bGUtc2hvcnQiOiIifSwiaXNUZW1wb3JhcnkiOmZhbHNlfV19"/>
          <w:id w:val="-1668629611"/>
          <w:placeholder>
            <w:docPart w:val="E61599F4F3A3BA48AAA59C39B817EAFF"/>
          </w:placeholder>
        </w:sdtPr>
        <w:sdtContent>
          <w:r w:rsidR="007D1B7F" w:rsidRPr="006778E1">
            <w:rPr>
              <w:rFonts w:ascii="Book Antiqua" w:hAnsi="Book Antiqua" w:cstheme="majorBidi"/>
              <w:sz w:val="20"/>
              <w:szCs w:val="20"/>
            </w:rPr>
            <w:t>[</w:t>
          </w:r>
          <w:r w:rsidR="005D2C5B" w:rsidRPr="006778E1">
            <w:rPr>
              <w:rFonts w:ascii="Book Antiqua" w:hAnsi="Book Antiqua" w:cstheme="majorBidi"/>
              <w:sz w:val="20"/>
              <w:szCs w:val="20"/>
            </w:rPr>
            <w:t>25</w:t>
          </w:r>
          <w:r w:rsidR="007D1B7F" w:rsidRPr="006778E1">
            <w:rPr>
              <w:rFonts w:ascii="Book Antiqua" w:hAnsi="Book Antiqua" w:cstheme="majorBidi"/>
              <w:sz w:val="20"/>
              <w:szCs w:val="20"/>
            </w:rPr>
            <w:t>]</w:t>
          </w:r>
        </w:sdtContent>
      </w:sdt>
      <w:r w:rsidR="006B606B" w:rsidRPr="006778E1">
        <w:rPr>
          <w:rFonts w:ascii="Book Antiqua" w:hAnsi="Book Antiqua" w:cstheme="majorBidi"/>
          <w:sz w:val="20"/>
          <w:szCs w:val="20"/>
        </w:rPr>
        <w:t>.</w:t>
      </w:r>
      <w:r w:rsidR="002841A3" w:rsidRPr="006778E1">
        <w:rPr>
          <w:rFonts w:ascii="Book Antiqua" w:hAnsi="Book Antiqua" w:cstheme="majorBidi"/>
          <w:sz w:val="20"/>
          <w:szCs w:val="20"/>
        </w:rPr>
        <w:t xml:space="preserve"> </w:t>
      </w:r>
      <w:r w:rsidR="0088592A" w:rsidRPr="006778E1">
        <w:rPr>
          <w:rFonts w:ascii="Book Antiqua" w:hAnsi="Book Antiqua" w:cstheme="majorBidi"/>
          <w:sz w:val="20"/>
          <w:szCs w:val="20"/>
        </w:rPr>
        <w:t>Mean imputation involves replacing missing values in the dataset with the mean of the available values for that particular feature. Mathematically, for a feature X with missing values xmissing, the mean imputation can be expressed as:</w:t>
      </w:r>
    </w:p>
    <w:p w14:paraId="769FA1F5" w14:textId="55A95CDA" w:rsidR="0088592A" w:rsidRPr="006778E1" w:rsidRDefault="00000000" w:rsidP="00C77A75">
      <w:pPr>
        <w:spacing w:line="276" w:lineRule="auto"/>
        <w:jc w:val="center"/>
        <w:rPr>
          <w:rFonts w:ascii="Book Antiqua" w:hAnsi="Book Antiqua"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imputed</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nary>
                <m:naryPr>
                  <m:chr m:val="∑"/>
                  <m:limLoc m:val="subSup"/>
                  <m:ctrlPr>
                    <w:rPr>
                      <w:rFonts w:ascii="Cambria Math" w:hAnsi="Cambria Math" w:cstheme="majorBidi"/>
                      <w:i/>
                      <w:sz w:val="20"/>
                      <w:szCs w:val="20"/>
                    </w:rPr>
                  </m:ctrlPr>
                </m:naryPr>
                <m:sub>
                  <m:r>
                    <w:rPr>
                      <w:rFonts w:ascii="Cambria Math" w:hAnsi="Cambria Math" w:cstheme="majorBidi"/>
                      <w:sz w:val="20"/>
                      <w:szCs w:val="20"/>
                    </w:rPr>
                    <m:t>i=1</m:t>
                  </m:r>
                </m:sub>
                <m:sup>
                  <m:r>
                    <w:rPr>
                      <w:rFonts w:ascii="Cambria Math" w:hAnsi="Cambria Math" w:cstheme="majorBidi"/>
                      <w:sz w:val="20"/>
                      <w:szCs w:val="20"/>
                    </w:rPr>
                    <m:t>n</m:t>
                  </m:r>
                </m:sup>
                <m:e>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e>
              </m:nary>
            </m:num>
            <m:den>
              <m:r>
                <w:rPr>
                  <w:rFonts w:ascii="Cambria Math" w:hAnsi="Cambria Math" w:cstheme="majorBidi"/>
                  <w:sz w:val="20"/>
                  <w:szCs w:val="20"/>
                </w:rPr>
                <m:t>n</m:t>
              </m:r>
            </m:den>
          </m:f>
          <m:r>
            <w:rPr>
              <w:rFonts w:ascii="Cambria Math" w:hAnsi="Cambria Math" w:cstheme="majorBidi"/>
              <w:sz w:val="20"/>
              <w:szCs w:val="20"/>
            </w:rPr>
            <m:t xml:space="preserve">                                                                      (1)</m:t>
          </m:r>
        </m:oMath>
      </m:oMathPara>
    </w:p>
    <w:p w14:paraId="2887EBB8" w14:textId="65153301" w:rsidR="0088592A" w:rsidRPr="00CF50C6" w:rsidRDefault="0088592A" w:rsidP="00C77A75">
      <w:pPr>
        <w:spacing w:line="276" w:lineRule="auto"/>
        <w:jc w:val="both"/>
        <w:rPr>
          <w:rFonts w:ascii="Book Antiqua" w:hAnsi="Book Antiqua" w:cstheme="majorBidi"/>
          <w:sz w:val="20"/>
          <w:szCs w:val="20"/>
        </w:rPr>
      </w:pPr>
      <w:r w:rsidRPr="00CF50C6">
        <w:rPr>
          <w:rFonts w:ascii="Book Antiqua" w:hAnsi="Book Antiqua" w:cstheme="majorBidi"/>
          <w:sz w:val="20"/>
          <w:szCs w:val="20"/>
        </w:rPr>
        <w:t xml:space="preserve"> where </w:t>
      </w:r>
      <w:r w:rsidRPr="00CF50C6">
        <w:rPr>
          <w:rFonts w:ascii="Book Antiqua" w:hAnsi="Book Antiqua" w:cstheme="majorBidi"/>
          <w:i/>
          <w:iCs/>
          <w:sz w:val="20"/>
          <w:szCs w:val="20"/>
        </w:rPr>
        <w:t>xi</w:t>
      </w:r>
      <w:r w:rsidRPr="00CF50C6">
        <w:rPr>
          <w:rFonts w:ascii="Book Antiqua" w:hAnsi="Book Antiqua" w:cstheme="majorBidi"/>
          <w:sz w:val="20"/>
          <w:szCs w:val="20"/>
        </w:rPr>
        <w:t xml:space="preserve"> are the non-missing values and </w:t>
      </w:r>
      <w:r w:rsidRPr="00CF50C6">
        <w:rPr>
          <w:rFonts w:ascii="Book Antiqua" w:hAnsi="Book Antiqua" w:cstheme="majorBidi"/>
          <w:i/>
          <w:iCs/>
          <w:sz w:val="20"/>
          <w:szCs w:val="20"/>
        </w:rPr>
        <w:t>n</w:t>
      </w:r>
      <w:r w:rsidRPr="00CF50C6">
        <w:rPr>
          <w:rFonts w:ascii="Book Antiqua" w:hAnsi="Book Antiqua" w:cstheme="majorBidi"/>
          <w:sz w:val="20"/>
          <w:szCs w:val="20"/>
        </w:rPr>
        <w:t xml:space="preserve"> is the total number of non-missing values.</w:t>
      </w:r>
    </w:p>
    <w:p w14:paraId="30C5D60A" w14:textId="3A9850B2" w:rsidR="002715DB" w:rsidRPr="00CF50C6" w:rsidRDefault="002715DB" w:rsidP="00C77A75">
      <w:pPr>
        <w:spacing w:line="276" w:lineRule="auto"/>
        <w:jc w:val="both"/>
        <w:rPr>
          <w:rFonts w:ascii="Book Antiqua" w:hAnsi="Book Antiqua" w:cstheme="majorBidi"/>
          <w:sz w:val="20"/>
          <w:szCs w:val="20"/>
        </w:rPr>
      </w:pPr>
    </w:p>
    <w:p w14:paraId="03A99069" w14:textId="77777777" w:rsidR="002841A3" w:rsidRPr="00CF50C6" w:rsidRDefault="002841A3"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Mean imputation is a technique used to address missing data by replacing the missing values with the mean of the available data. This ensures that the dataset used for model training is complete. Ensuring the presence of all values is essential, as the absence of values may result in biased or ineffective training of the model. By imputing missing values with the mean, we preserve the general distribution of the feature, hence reducing the possible influence on the model's capacity to discern patterns from the data.</w:t>
      </w:r>
    </w:p>
    <w:p w14:paraId="005C8FFD" w14:textId="77777777" w:rsidR="002841A3" w:rsidRPr="00E257E1" w:rsidRDefault="002841A3" w:rsidP="00E257E1">
      <w:pPr>
        <w:spacing w:line="276" w:lineRule="auto"/>
        <w:ind w:firstLine="284"/>
        <w:jc w:val="both"/>
        <w:rPr>
          <w:rFonts w:ascii="Book Antiqua" w:hAnsi="Book Antiqua" w:cstheme="majorBidi"/>
          <w:sz w:val="20"/>
          <w:szCs w:val="20"/>
        </w:rPr>
      </w:pPr>
    </w:p>
    <w:p w14:paraId="5D9201D7" w14:textId="05CBE757" w:rsidR="0014504B" w:rsidRDefault="00D92F1B" w:rsidP="006778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(B) </w:t>
      </w:r>
      <w:r w:rsidR="002715DB" w:rsidRPr="00CF50C6">
        <w:rPr>
          <w:rFonts w:ascii="Book Antiqua" w:hAnsi="Book Antiqua" w:cstheme="majorBidi"/>
          <w:sz w:val="20"/>
          <w:szCs w:val="20"/>
        </w:rPr>
        <w:t>Standardization:</w:t>
      </w:r>
      <w:r w:rsidR="002715DB" w:rsidRPr="00E257E1">
        <w:rPr>
          <w:rFonts w:ascii="Book Antiqua" w:hAnsi="Book Antiqua" w:cstheme="majorBidi"/>
          <w:sz w:val="20"/>
          <w:szCs w:val="20"/>
        </w:rPr>
        <w:t xml:space="preserve"> </w:t>
      </w:r>
      <w:r w:rsidR="002715DB" w:rsidRPr="00CF50C6">
        <w:rPr>
          <w:rFonts w:ascii="Book Antiqua" w:hAnsi="Book Antiqua" w:cstheme="majorBidi"/>
          <w:sz w:val="20"/>
          <w:szCs w:val="20"/>
        </w:rPr>
        <w:t xml:space="preserve">Standardization is crucial for preventing features with varying scales from dominating model training. </w:t>
      </w:r>
      <w:r w:rsidR="006B606B" w:rsidRPr="00CF50C6">
        <w:rPr>
          <w:rFonts w:ascii="Book Antiqua" w:hAnsi="Book Antiqua" w:cstheme="majorBidi"/>
          <w:sz w:val="20"/>
          <w:szCs w:val="20"/>
        </w:rPr>
        <w:t xml:space="preserve">Standardization transforms features by scaling them to have a mean of zero and a standard deviation of one </w:t>
      </w:r>
      <w:sdt>
        <w:sdtPr>
          <w:rPr>
            <w:rFonts w:ascii="Book Antiqua" w:hAnsi="Book Antiqua" w:cstheme="majorBidi"/>
            <w:sz w:val="20"/>
            <w:szCs w:val="20"/>
          </w:rPr>
          <w:tag w:val="MENDELEY_CITATION_v3_eyJjaXRhdGlvbklEIjoiTUVOREVMRVlfQ0lUQVRJT05fNzhmNzUxMzktOTk4Mi00MTdhLWE5MDktM2QwMWNjMzc3OTFjIiwicHJvcGVydGllcyI6eyJub3RlSW5kZXgiOjB9LCJpc0VkaXRlZCI6ZmFsc2UsIm1hbnVhbE92ZXJyaWRlIjp7ImlzTWFudWFsbHlPdmVycmlkZGVuIjpmYWxzZSwiY2l0ZXByb2NUZXh0IjoiWzE3XSIsIm1hbnVhbE92ZXJyaWRlVGV4dCI6IiJ9LCJjaXRhdGlvbkl0ZW1zIjpbeyJpZCI6ImQ4NjVmZjA0LWI3NGQtMzIxMS04MmNhLWU0MWUwZjU4ZGU5ZSIsIml0ZW1EYXRhIjp7InR5cGUiOiJhcnRpY2xlLWpvdXJuYWwiLCJpZCI6ImQ4NjVmZjA0LWI3NGQtMzIxMS04MmNhLWU0MWUwZjU4ZGU5ZSIsInRpdGxlIjoiR2VuZSBTZWxlY3Rpb24gZm9yIENhbmNlciBDbGFzc2lmaWNhdGlvbiB1c2luZyBTdXBwb3J0IFZlY3RvciBNYWNoaW5lcyIsImF1dGhvciI6W3siZmFtaWx5IjoiR3V5b24iLCJnaXZlbiI6IklzYWJlbGxlIiwicGFyc2UtbmFtZXMiOmZhbHNlLCJkcm9wcGluZy1wYXJ0aWNsZSI6IiIsIm5vbi1kcm9wcGluZy1wYXJ0aWNsZSI6IiJ9LHsiZmFtaWx5IjoiV2VzdG9uIiwiZ2l2ZW4iOiJKYXNvbiIsInBhcnNlLW5hbWVzIjpmYWxzZSwiZHJvcHBpbmctcGFydGljbGUiOiIiLCJub24tZHJvcHBpbmctcGFydGljbGUiOiIifSx7ImZhbWlseSI6IkJhcm5oaWxsIiwiZ2l2ZW4iOiJTdGVwaGVuIiwicGFyc2UtbmFtZXMiOmZhbHNlLCJkcm9wcGluZy1wYXJ0aWNsZSI6IiIsIm5vbi1kcm9wcGluZy1wYXJ0aWNsZSI6IiJ9LHsiZmFtaWx5IjoiVmFwbmlrIiwiZ2l2ZW4iOiJWbGFkaW1pciIsInBhcnNlLW5hbWVzIjpmYWxzZSwiZHJvcHBpbmctcGFydGljbGUiOiIiLCJub24tZHJvcHBpbmctcGFydGljbGUiOiIifV0sImNvbnRhaW5lci10aXRsZSI6Ik1hY2hpbmUgTGVhcm5pbmciLCJjb250YWluZXItdGl0bGUtc2hvcnQiOiJNYWNoIExlYXJuIiwiRE9JIjoiMTAuMTAyMy9BOjEwMTI0ODczMDI3OTciLCJJU1NOIjoiMDg4NTYxMjUiLCJpc3N1ZWQiOnsiZGF0ZS1wYXJ0cyI6W1syMDAyXV19LCJwYWdlIjoiMzg5LTQyMiIsImlzc3VlIjoiMS8zIiwidm9sdW1lIjoiNDYifSwiaXNUZW1wb3JhcnkiOmZhbHNlfV19"/>
          <w:id w:val="83729619"/>
          <w:placeholder>
            <w:docPart w:val="5874F4D892D0E04591894C5BC9AF099E"/>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26</w:t>
          </w:r>
          <w:r w:rsidR="007D1B7F" w:rsidRPr="00E257E1">
            <w:rPr>
              <w:rFonts w:ascii="Book Antiqua" w:hAnsi="Book Antiqua" w:cstheme="majorBidi"/>
              <w:sz w:val="20"/>
              <w:szCs w:val="20"/>
            </w:rPr>
            <w:t>]</w:t>
          </w:r>
        </w:sdtContent>
      </w:sdt>
      <w:r w:rsidR="006B606B" w:rsidRPr="00CF50C6">
        <w:rPr>
          <w:rFonts w:ascii="Book Antiqua" w:hAnsi="Book Antiqua" w:cstheme="majorBidi"/>
          <w:sz w:val="20"/>
          <w:szCs w:val="20"/>
        </w:rPr>
        <w:t xml:space="preserve">. This process is essential when algorithms are sensitive to feature scales, ensuring that no single feature dominates model learning. Standardization aids in maintaining equitable influence from all features and facilitates convergence during optimization. It is particularly useful for models like k-nearest neighbors and support vector machines that rely on distance-based calculations. </w:t>
      </w:r>
      <w:r w:rsidR="0014504B" w:rsidRPr="00CF50C6">
        <w:rPr>
          <w:rFonts w:ascii="Book Antiqua" w:hAnsi="Book Antiqua" w:cstheme="majorBidi"/>
          <w:sz w:val="20"/>
          <w:szCs w:val="20"/>
        </w:rPr>
        <w:t xml:space="preserve">Standardization involves transforming the values of each feature to have a mean of 0 and a standard deviation of 1. The mathematical expression for the standardization of a feature </w:t>
      </w:r>
      <w:r w:rsidR="0014504B" w:rsidRPr="00E257E1">
        <w:rPr>
          <w:rFonts w:ascii="Book Antiqua" w:hAnsi="Book Antiqua" w:cstheme="majorBidi"/>
          <w:sz w:val="20"/>
          <w:szCs w:val="20"/>
        </w:rPr>
        <w:t>X</w:t>
      </w:r>
      <w:r w:rsidR="0014504B" w:rsidRPr="00CF50C6">
        <w:rPr>
          <w:rFonts w:ascii="Book Antiqua" w:hAnsi="Book Antiqua" w:cstheme="majorBidi"/>
          <w:sz w:val="20"/>
          <w:szCs w:val="20"/>
        </w:rPr>
        <w:t xml:space="preserve"> is given by:</w:t>
      </w:r>
    </w:p>
    <w:p w14:paraId="34BC2392" w14:textId="77777777" w:rsidR="006778E1" w:rsidRPr="00CF50C6" w:rsidRDefault="006778E1" w:rsidP="006778E1">
      <w:pPr>
        <w:spacing w:line="276" w:lineRule="auto"/>
        <w:ind w:firstLine="284"/>
        <w:jc w:val="both"/>
        <w:rPr>
          <w:rFonts w:ascii="Book Antiqua" w:hAnsi="Book Antiqua" w:cstheme="majorBidi"/>
          <w:sz w:val="20"/>
          <w:szCs w:val="20"/>
        </w:rPr>
      </w:pPr>
    </w:p>
    <w:p w14:paraId="166775CB" w14:textId="5B0E7EB8" w:rsidR="0014504B" w:rsidRPr="00CF50C6" w:rsidRDefault="00000000" w:rsidP="006778E1">
      <w:pPr>
        <w:spacing w:line="276" w:lineRule="auto"/>
        <w:jc w:val="center"/>
        <w:rPr>
          <w:rFonts w:ascii="Book Antiqua" w:hAnsi="Book Antiqua"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standardized</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r>
                <w:rPr>
                  <w:rFonts w:ascii="Cambria Math" w:hAnsi="Cambria Math" w:cstheme="majorBidi"/>
                  <w:sz w:val="20"/>
                  <w:szCs w:val="20"/>
                </w:rPr>
                <m:t>-mean X</m:t>
              </m:r>
            </m:num>
            <m:den>
              <m:r>
                <w:rPr>
                  <w:rFonts w:ascii="Cambria Math" w:hAnsi="Cambria Math" w:cstheme="majorBidi"/>
                  <w:sz w:val="20"/>
                  <w:szCs w:val="20"/>
                </w:rPr>
                <m:t>std X</m:t>
              </m:r>
            </m:den>
          </m:f>
          <m:r>
            <w:rPr>
              <w:rFonts w:ascii="Cambria Math" w:hAnsi="Cambria Math" w:cstheme="majorBidi"/>
              <w:sz w:val="20"/>
              <w:szCs w:val="20"/>
            </w:rPr>
            <m:t xml:space="preserve">                                                                      (2)</m:t>
          </m:r>
        </m:oMath>
      </m:oMathPara>
    </w:p>
    <w:p w14:paraId="5E7A6370" w14:textId="3BF9856D" w:rsidR="0014504B" w:rsidRPr="00CF50C6" w:rsidRDefault="0014504B" w:rsidP="00C77A75">
      <w:pPr>
        <w:spacing w:line="276" w:lineRule="auto"/>
        <w:rPr>
          <w:rFonts w:ascii="Book Antiqua" w:hAnsi="Book Antiqua" w:cstheme="majorBidi"/>
          <w:sz w:val="20"/>
          <w:szCs w:val="20"/>
        </w:rPr>
      </w:pPr>
      <w:r w:rsidRPr="00CF50C6">
        <w:rPr>
          <w:rFonts w:ascii="Book Antiqua" w:hAnsi="Book Antiqua" w:cstheme="majorBidi"/>
          <w:sz w:val="20"/>
          <w:szCs w:val="20"/>
        </w:rPr>
        <w:t xml:space="preserve">where </w:t>
      </w:r>
      <w:r w:rsidRPr="00CF50C6">
        <w:rPr>
          <w:rFonts w:ascii="Book Antiqua" w:hAnsi="Book Antiqua" w:cstheme="majorBidi"/>
          <w:i/>
          <w:iCs/>
          <w:sz w:val="20"/>
          <w:szCs w:val="20"/>
        </w:rPr>
        <w:t>xi</w:t>
      </w:r>
      <w:r w:rsidRPr="00CF50C6">
        <w:rPr>
          <w:rFonts w:ascii="Book Antiqua" w:hAnsi="Book Antiqua" w:cstheme="majorBidi"/>
          <w:sz w:val="20"/>
          <w:szCs w:val="20"/>
        </w:rPr>
        <w:t xml:space="preserve"> is the original value, mean(</w:t>
      </w:r>
      <w:r w:rsidRPr="00CF50C6">
        <w:rPr>
          <w:rFonts w:ascii="Book Antiqua" w:hAnsi="Book Antiqua" w:cstheme="majorBidi"/>
          <w:i/>
          <w:iCs/>
          <w:sz w:val="20"/>
          <w:szCs w:val="20"/>
        </w:rPr>
        <w:t>X</w:t>
      </w:r>
      <w:r w:rsidRPr="00CF50C6">
        <w:rPr>
          <w:rFonts w:ascii="Book Antiqua" w:hAnsi="Book Antiqua" w:cstheme="majorBidi"/>
          <w:sz w:val="20"/>
          <w:szCs w:val="20"/>
        </w:rPr>
        <w:t xml:space="preserve">) is the mean of feature </w:t>
      </w:r>
      <w:r w:rsidRPr="00CF50C6">
        <w:rPr>
          <w:rFonts w:ascii="Book Antiqua" w:hAnsi="Book Antiqua" w:cstheme="majorBidi"/>
          <w:i/>
          <w:iCs/>
          <w:sz w:val="20"/>
          <w:szCs w:val="20"/>
        </w:rPr>
        <w:t>X</w:t>
      </w:r>
      <w:r w:rsidRPr="00CF50C6">
        <w:rPr>
          <w:rFonts w:ascii="Book Antiqua" w:hAnsi="Book Antiqua" w:cstheme="majorBidi"/>
          <w:sz w:val="20"/>
          <w:szCs w:val="20"/>
        </w:rPr>
        <w:t>, and std(</w:t>
      </w:r>
      <w:r w:rsidRPr="00CF50C6">
        <w:rPr>
          <w:rFonts w:ascii="Book Antiqua" w:hAnsi="Book Antiqua" w:cstheme="majorBidi"/>
          <w:i/>
          <w:iCs/>
          <w:sz w:val="20"/>
          <w:szCs w:val="20"/>
        </w:rPr>
        <w:t>X</w:t>
      </w:r>
      <w:r w:rsidRPr="00CF50C6">
        <w:rPr>
          <w:rFonts w:ascii="Book Antiqua" w:hAnsi="Book Antiqua" w:cstheme="majorBidi"/>
          <w:sz w:val="20"/>
          <w:szCs w:val="20"/>
        </w:rPr>
        <w:t xml:space="preserve">) is the standard deviation of feature </w:t>
      </w:r>
      <w:r w:rsidRPr="00CF50C6">
        <w:rPr>
          <w:rFonts w:ascii="Book Antiqua" w:hAnsi="Book Antiqua" w:cstheme="majorBidi"/>
          <w:i/>
          <w:iCs/>
          <w:sz w:val="20"/>
          <w:szCs w:val="20"/>
        </w:rPr>
        <w:t>X</w:t>
      </w:r>
      <w:r w:rsidRPr="00CF50C6">
        <w:rPr>
          <w:rFonts w:ascii="Book Antiqua" w:hAnsi="Book Antiqua" w:cstheme="majorBidi"/>
          <w:sz w:val="20"/>
          <w:szCs w:val="20"/>
        </w:rPr>
        <w:t>.</w:t>
      </w:r>
    </w:p>
    <w:p w14:paraId="10E4BC6A" w14:textId="2B2E2610" w:rsidR="00086714" w:rsidRPr="00CF50C6" w:rsidRDefault="00086714" w:rsidP="00C77A75">
      <w:pPr>
        <w:spacing w:line="276" w:lineRule="auto"/>
        <w:jc w:val="both"/>
        <w:rPr>
          <w:rFonts w:ascii="Book Antiqua" w:hAnsi="Book Antiqua" w:cstheme="majorBidi"/>
          <w:sz w:val="20"/>
          <w:szCs w:val="20"/>
        </w:rPr>
      </w:pPr>
    </w:p>
    <w:p w14:paraId="2476FE12" w14:textId="39057E05" w:rsidR="00DA5F06" w:rsidRPr="00CF50C6" w:rsidRDefault="00DA5F06"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Standardization guarantees that all features are uniformly scaled, preventing specific features from overpowering the model training process due to their larger size. This is especially crucial for algorithms that depend on distance measures, such as SVM.</w:t>
      </w:r>
    </w:p>
    <w:p w14:paraId="2174CD4D" w14:textId="77777777" w:rsidR="00DA5F06" w:rsidRPr="00CF50C6" w:rsidRDefault="00DA5F06" w:rsidP="00E257E1">
      <w:pPr>
        <w:spacing w:line="276" w:lineRule="auto"/>
        <w:ind w:firstLine="284"/>
        <w:jc w:val="both"/>
        <w:rPr>
          <w:rFonts w:ascii="Book Antiqua" w:hAnsi="Book Antiqua" w:cstheme="majorBidi"/>
          <w:sz w:val="20"/>
          <w:szCs w:val="20"/>
        </w:rPr>
      </w:pPr>
    </w:p>
    <w:p w14:paraId="44C04C39" w14:textId="6B0A8477" w:rsidR="00DA5F06" w:rsidRPr="00CF50C6" w:rsidRDefault="00D92F1B"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(C) </w:t>
      </w:r>
      <w:r w:rsidR="002715DB" w:rsidRPr="00CF50C6">
        <w:rPr>
          <w:rFonts w:ascii="Book Antiqua" w:hAnsi="Book Antiqua" w:cstheme="majorBidi"/>
          <w:sz w:val="20"/>
          <w:szCs w:val="20"/>
        </w:rPr>
        <w:t xml:space="preserve">Min-Max Scaling: Ensuring features within specific ranges is pivotal for models sensitive to feature scales. </w:t>
      </w:r>
      <w:r w:rsidR="006B606B" w:rsidRPr="00CF50C6">
        <w:rPr>
          <w:rFonts w:ascii="Book Antiqua" w:hAnsi="Book Antiqua" w:cstheme="majorBidi"/>
          <w:sz w:val="20"/>
          <w:szCs w:val="20"/>
        </w:rPr>
        <w:t xml:space="preserve">Min-Max scaling scales features to a specified range, often between 0 and 1 </w:t>
      </w:r>
      <w:sdt>
        <w:sdtPr>
          <w:rPr>
            <w:rFonts w:ascii="Book Antiqua" w:hAnsi="Book Antiqua" w:cstheme="majorBidi"/>
            <w:sz w:val="20"/>
            <w:szCs w:val="20"/>
          </w:rPr>
          <w:tag w:val="MENDELEY_CITATION_v3_eyJjaXRhdGlvbklEIjoiTUVOREVMRVlfQ0lUQVRJT05fMjMxNmJhZDYtZjdhZC00YmI4LTgzYTgtZjE2Y2I3OGU4ZWJkIiwicHJvcGVydGllcyI6eyJub3RlSW5kZXgiOjB9LCJpc0VkaXRlZCI6ZmFsc2UsIm1hbnVhbE92ZXJyaWRlIjp7ImlzTWFudWFsbHlPdmVycmlkZGVuIjpmYWxzZSwiY2l0ZXByb2NUZXh0IjoiWzE3XSIsIm1hbnVhbE92ZXJyaWRlVGV4dCI6IiJ9LCJjaXRhdGlvbkl0ZW1zIjpbeyJpZCI6ImQ4NjVmZjA0LWI3NGQtMzIxMS04MmNhLWU0MWUwZjU4ZGU5ZSIsIml0ZW1EYXRhIjp7InR5cGUiOiJhcnRpY2xlLWpvdXJuYWwiLCJpZCI6ImQ4NjVmZjA0LWI3NGQtMzIxMS04MmNhLWU0MWUwZjU4ZGU5ZSIsInRpdGxlIjoiR2VuZSBTZWxlY3Rpb24gZm9yIENhbmNlciBDbGFzc2lmaWNhdGlvbiB1c2luZyBTdXBwb3J0IFZlY3RvciBNYWNoaW5lcyIsImF1dGhvciI6W3siZmFtaWx5IjoiR3V5b24iLCJnaXZlbiI6IklzYWJlbGxlIiwicGFyc2UtbmFtZXMiOmZhbHNlLCJkcm9wcGluZy1wYXJ0aWNsZSI6IiIsIm5vbi1kcm9wcGluZy1wYXJ0aWNsZSI6IiJ9LHsiZmFtaWx5IjoiV2VzdG9uIiwiZ2l2ZW4iOiJKYXNvbiIsInBhcnNlLW5hbWVzIjpmYWxzZSwiZHJvcHBpbmctcGFydGljbGUiOiIiLCJub24tZHJvcHBpbmctcGFydGljbGUiOiIifSx7ImZhbWlseSI6IkJhcm5oaWxsIiwiZ2l2ZW4iOiJTdGVwaGVuIiwicGFyc2UtbmFtZXMiOmZhbHNlLCJkcm9wcGluZy1wYXJ0aWNsZSI6IiIsIm5vbi1kcm9wcGluZy1wYXJ0aWNsZSI6IiJ9LHsiZmFtaWx5IjoiVmFwbmlrIiwiZ2l2ZW4iOiJWbGFkaW1pciIsInBhcnNlLW5hbWVzIjpmYWxzZSwiZHJvcHBpbmctcGFydGljbGUiOiIiLCJub24tZHJvcHBpbmctcGFydGljbGUiOiIifV0sImNvbnRhaW5lci10aXRsZSI6Ik1hY2hpbmUgTGVhcm5pbmciLCJjb250YWluZXItdGl0bGUtc2hvcnQiOiJNYWNoIExlYXJuIiwiRE9JIjoiMTAuMTAyMy9BOjEwMTI0ODczMDI3OTciLCJJU1NOIjoiMDg4NTYxMjUiLCJpc3N1ZWQiOnsiZGF0ZS1wYXJ0cyI6W1syMDAyXV19LCJwYWdlIjoiMzg5LTQyMiIsImlzc3VlIjoiMS8zIiwidm9sdW1lIjoiNDYifSwiaXNUZW1wb3JhcnkiOmZhbHNlfV19"/>
          <w:id w:val="-317659281"/>
          <w:placeholder>
            <w:docPart w:val="90E7474CE920FE41A248ABA778C9C713"/>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26</w:t>
          </w:r>
          <w:r w:rsidR="007D1B7F" w:rsidRPr="00E257E1">
            <w:rPr>
              <w:rFonts w:ascii="Book Antiqua" w:hAnsi="Book Antiqua" w:cstheme="majorBidi"/>
              <w:sz w:val="20"/>
              <w:szCs w:val="20"/>
            </w:rPr>
            <w:t>]</w:t>
          </w:r>
        </w:sdtContent>
      </w:sdt>
      <w:r w:rsidR="006B606B" w:rsidRPr="00CF50C6">
        <w:rPr>
          <w:rFonts w:ascii="Book Antiqua" w:hAnsi="Book Antiqua" w:cstheme="majorBidi"/>
          <w:sz w:val="20"/>
          <w:szCs w:val="20"/>
        </w:rPr>
        <w:t xml:space="preserve">. This technique is valuable when features have varying scales and must be adjusted to comparable ranges. Min-Max scaling maintains the relative relationships between feature values while ensuring that each feature's contribution to the model is uniform. </w:t>
      </w:r>
      <w:r w:rsidR="00DA5F06" w:rsidRPr="00CF50C6">
        <w:rPr>
          <w:rFonts w:ascii="Book Antiqua" w:hAnsi="Book Antiqua" w:cstheme="majorBidi"/>
          <w:sz w:val="20"/>
          <w:szCs w:val="20"/>
        </w:rPr>
        <w:t>Min-Max scaling transforms the values of each feature to a specified range, commonly between 0 and 1. The mathematical expression for Min-Max scaling of a feature X is given by:</w:t>
      </w:r>
    </w:p>
    <w:p w14:paraId="2038F648" w14:textId="77777777" w:rsidR="00DA5F06" w:rsidRPr="00CF50C6" w:rsidRDefault="00DA5F06" w:rsidP="00C77A75">
      <w:pPr>
        <w:spacing w:line="276" w:lineRule="auto"/>
        <w:rPr>
          <w:rFonts w:ascii="Book Antiqua" w:hAnsi="Book Antiqua" w:cstheme="majorBidi"/>
          <w:sz w:val="20"/>
          <w:szCs w:val="20"/>
        </w:rPr>
      </w:pPr>
    </w:p>
    <w:p w14:paraId="58C2ABC6" w14:textId="6D7EB878" w:rsidR="00DA5F06" w:rsidRPr="00CF50C6" w:rsidRDefault="00000000" w:rsidP="006778E1">
      <w:pPr>
        <w:spacing w:line="276" w:lineRule="auto"/>
        <w:jc w:val="center"/>
        <w:rPr>
          <w:rFonts w:ascii="Book Antiqua" w:hAnsi="Book Antiqua" w:cstheme="majorBidi"/>
          <w:sz w:val="20"/>
          <w:szCs w:val="20"/>
        </w:rPr>
      </w:pPr>
      <m:oMathPara>
        <m:oMath>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scaled</m:t>
              </m:r>
            </m:sub>
          </m:sSub>
          <m:r>
            <w:rPr>
              <w:rFonts w:ascii="Cambria Math" w:hAnsi="Cambria Math" w:cstheme="majorBidi"/>
              <w:sz w:val="20"/>
              <w:szCs w:val="20"/>
            </w:rPr>
            <m:t xml:space="preserve">= </m:t>
          </m:r>
          <m:f>
            <m:fPr>
              <m:ctrlPr>
                <w:rPr>
                  <w:rFonts w:ascii="Cambria Math" w:hAnsi="Cambria Math" w:cstheme="majorBidi"/>
                  <w:i/>
                  <w:sz w:val="20"/>
                  <w:szCs w:val="20"/>
                </w:rPr>
              </m:ctrlPr>
            </m:fPr>
            <m:num>
              <m:sSub>
                <m:sSubPr>
                  <m:ctrlPr>
                    <w:rPr>
                      <w:rFonts w:ascii="Cambria Math" w:hAnsi="Cambria Math" w:cstheme="majorBidi"/>
                      <w:i/>
                      <w:sz w:val="20"/>
                      <w:szCs w:val="20"/>
                    </w:rPr>
                  </m:ctrlPr>
                </m:sSubPr>
                <m:e>
                  <m:r>
                    <w:rPr>
                      <w:rFonts w:ascii="Cambria Math" w:hAnsi="Cambria Math" w:cstheme="majorBidi"/>
                      <w:sz w:val="20"/>
                      <w:szCs w:val="20"/>
                    </w:rPr>
                    <m:t>x</m:t>
                  </m:r>
                </m:e>
                <m:sub>
                  <m:r>
                    <w:rPr>
                      <w:rFonts w:ascii="Cambria Math" w:hAnsi="Cambria Math" w:cstheme="majorBidi"/>
                      <w:sz w:val="20"/>
                      <w:szCs w:val="20"/>
                    </w:rPr>
                    <m:t>i</m:t>
                  </m:r>
                </m:sub>
              </m:sSub>
              <m:r>
                <w:rPr>
                  <w:rFonts w:ascii="Cambria Math" w:hAnsi="Cambria Math" w:cstheme="majorBidi"/>
                  <w:sz w:val="20"/>
                  <w:szCs w:val="20"/>
                </w:rPr>
                <m:t>-min X</m:t>
              </m:r>
            </m:num>
            <m:den>
              <m:func>
                <m:funcPr>
                  <m:ctrlPr>
                    <w:rPr>
                      <w:rFonts w:ascii="Cambria Math" w:hAnsi="Cambria Math" w:cstheme="majorBidi"/>
                      <w:i/>
                      <w:sz w:val="20"/>
                      <w:szCs w:val="20"/>
                    </w:rPr>
                  </m:ctrlPr>
                </m:funcPr>
                <m:fName>
                  <m:r>
                    <m:rPr>
                      <m:sty m:val="p"/>
                    </m:rPr>
                    <w:rPr>
                      <w:rFonts w:ascii="Cambria Math" w:hAnsi="Cambria Math" w:cstheme="majorBidi"/>
                      <w:sz w:val="20"/>
                      <w:szCs w:val="20"/>
                    </w:rPr>
                    <m:t>max</m:t>
                  </m:r>
                </m:fName>
                <m:e>
                  <m:r>
                    <w:rPr>
                      <w:rFonts w:ascii="Cambria Math" w:hAnsi="Cambria Math" w:cstheme="majorBidi"/>
                      <w:sz w:val="20"/>
                      <w:szCs w:val="20"/>
                    </w:rPr>
                    <m:t>X-</m:t>
                  </m:r>
                  <m:func>
                    <m:funcPr>
                      <m:ctrlPr>
                        <w:rPr>
                          <w:rFonts w:ascii="Cambria Math" w:hAnsi="Cambria Math" w:cstheme="majorBidi"/>
                          <w:i/>
                          <w:sz w:val="20"/>
                          <w:szCs w:val="20"/>
                        </w:rPr>
                      </m:ctrlPr>
                    </m:funcPr>
                    <m:fName>
                      <m:r>
                        <m:rPr>
                          <m:sty m:val="p"/>
                        </m:rPr>
                        <w:rPr>
                          <w:rFonts w:ascii="Cambria Math" w:hAnsi="Cambria Math" w:cstheme="majorBidi"/>
                          <w:sz w:val="20"/>
                          <w:szCs w:val="20"/>
                        </w:rPr>
                        <m:t>min</m:t>
                      </m:r>
                    </m:fName>
                    <m:e>
                      <m:r>
                        <w:rPr>
                          <w:rFonts w:ascii="Cambria Math" w:hAnsi="Cambria Math" w:cstheme="majorBidi"/>
                          <w:sz w:val="20"/>
                          <w:szCs w:val="20"/>
                        </w:rPr>
                        <m:t>X</m:t>
                      </m:r>
                    </m:e>
                  </m:func>
                </m:e>
              </m:func>
            </m:den>
          </m:f>
          <m:r>
            <w:rPr>
              <w:rFonts w:ascii="Cambria Math" w:hAnsi="Cambria Math" w:cstheme="majorBidi"/>
              <w:sz w:val="20"/>
              <w:szCs w:val="20"/>
            </w:rPr>
            <m:t xml:space="preserve">                                                                      (3)</m:t>
          </m:r>
        </m:oMath>
      </m:oMathPara>
    </w:p>
    <w:p w14:paraId="634129CA" w14:textId="21967DD8" w:rsidR="00DA5F06" w:rsidRPr="00CF50C6" w:rsidRDefault="00DA5F06"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where xi is the original value, min(X) is the minimum value of feature X, and max(X) is the maximum value of feature X.</w:t>
      </w:r>
    </w:p>
    <w:p w14:paraId="41CB5C1F" w14:textId="4113038F" w:rsidR="00D92F1B" w:rsidRPr="00CF50C6" w:rsidRDefault="00D92F1B"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Min-Max scaling guarantees a uniform scale for all features, which is advantageous for algorithms that are influenced by the size of input features. It aids in mitigating the dominance of specific features due to their original scale, resulting in enhanced convergence and performance across different machine-learning models.</w:t>
      </w:r>
    </w:p>
    <w:p w14:paraId="52EC3F95" w14:textId="77777777" w:rsidR="00D92F1B" w:rsidRPr="00CF50C6" w:rsidRDefault="00D92F1B" w:rsidP="00E257E1">
      <w:pPr>
        <w:spacing w:line="276" w:lineRule="auto"/>
        <w:ind w:firstLine="284"/>
        <w:jc w:val="both"/>
        <w:rPr>
          <w:rFonts w:ascii="Book Antiqua" w:hAnsi="Book Antiqua" w:cstheme="majorBidi"/>
          <w:sz w:val="20"/>
          <w:szCs w:val="20"/>
        </w:rPr>
      </w:pPr>
    </w:p>
    <w:p w14:paraId="5A575DC4" w14:textId="2C05C4D0" w:rsidR="00D92F1B" w:rsidRPr="00CF50C6" w:rsidRDefault="00D92F1B"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(D) SMOTE for Class Imbalance: Addressing class imbalance is crucial for balanced model learning. SMOTE (Synthetic Minority Over-sampling Technique) combats class imbalance by generating synthetic instances of the minority class, thus creating a balanced training dataset </w:t>
      </w:r>
      <w:sdt>
        <w:sdtPr>
          <w:rPr>
            <w:rFonts w:ascii="Book Antiqua" w:hAnsi="Book Antiqua" w:cstheme="majorBidi"/>
            <w:sz w:val="20"/>
            <w:szCs w:val="20"/>
          </w:rPr>
          <w:tag w:val="MENDELEY_CITATION_v3_eyJjaXRhdGlvbklEIjoiTUVOREVMRVlfQ0lUQVRJT05fZGQxNzE2MWMtOGI4NC00Nzc1LWJiMjYtNTA4ZGRkOWM4YmM2IiwicHJvcGVydGllcyI6eyJub3RlSW5kZXgiOjB9LCJpc0VkaXRlZCI6ZmFsc2UsIm1hbnVhbE92ZXJyaWRlIjp7ImlzTWFudWFsbHlPdmVycmlkZGVuIjpmYWxzZSwiY2l0ZXByb2NUZXh0IjoiWzE5XSIsIm1hbnVhbE92ZXJyaWRlVGV4dCI6IiJ9LCJjaXRhdGlvbkl0ZW1zIjpbeyJpZCI6ImIzNTc1NjgwLWI1YmUtMzkwOC05OTc2LTZjYjVmNmU0NGNhNyIsIml0ZW1EYXRhIjp7InR5cGUiOiJhcnRpY2xlLWpvdXJuYWwiLCJpZCI6ImIzNTc1NjgwLWI1YmUtMzkwOC05OTc2LTZjYjVmNmU0NGNhNyIsInRpdGxlIjoiU01PVEU6IFN5bnRoZXRpYyBNaW5vcml0eSBPdmVyLXNhbXBsaW5nIFRlY2huaXF1ZSIsImF1dGhvciI6W3siZmFtaWx5IjoiQ2hhd2xhIiwiZ2l2ZW4iOiJOLiIsInBhcnNlLW5hbWVzIjpmYWxzZSwiZHJvcHBpbmctcGFydGljbGUiOiJWLiIsIm5vbi1kcm9wcGluZy1wYXJ0aWNsZSI6IiJ9LHsiZmFtaWx5IjoiQm93eWVyIiwiZ2l2ZW4iOiJLLiBXLiIsInBhcnNlLW5hbWVzIjpmYWxzZSwiZHJvcHBpbmctcGFydGljbGUiOiIiLCJub24tZHJvcHBpbmctcGFydGljbGUiOiIifSx7ImZhbWlseSI6IkhhbGwiLCJnaXZlbiI6IkwuIE8uIiwicGFyc2UtbmFtZXMiOmZhbHNlLCJkcm9wcGluZy1wYXJ0aWNsZSI6IiIsIm5vbi1kcm9wcGluZy1wYXJ0aWNsZSI6IiJ9LHsiZmFtaWx5IjoiS2VnZWxtZXllciIsImdpdmVuIjoiVy4gUC4iLCJwYXJzZS1uYW1lcyI6ZmFsc2UsImRyb3BwaW5nLXBhcnRpY2xlIjoiIiwibm9uLWRyb3BwaW5nLXBhcnRpY2xlIjoiIn1dLCJjb250YWluZXItdGl0bGUiOiJKb3VybmFsIG9mIEFydGlmaWNpYWwgSW50ZWxsaWdlbmNlIFJlc2VhcmNoIiwiRE9JIjoiMTAuMTYxMy9qYWlyLjk1MyIsIklTU04iOiIxMDc2LTk3NTciLCJpc3N1ZWQiOnsiZGF0ZS1wYXJ0cyI6W1syMDAyLDYsMV1dfSwicGFnZSI6IjMyMS0zNTciLCJhYnN0cmFjdCI6IjxwPkFuIGFwcHJvYWNoIHRvIHRoZSBjb25zdHJ1Y3Rpb24gb2YgY2xhc3NpZmllcnMgZnJvbSBpbWJhbGFuY2VkIGRhdGFzZXRzIGlzIGRlc2NyaWJlZC4gQSBkYXRhc2V0IGlzIGltYmFsYW5jZWQgaWYgdGhlIGNsYXNzaWZpY2F0aW9uIGNhdGVnb3JpZXMgYXJlIG5vdCBhcHByb3hpbWF0ZWx5IGVxdWFsbHkgcmVwcmVzZW50ZWQuIE9mdGVuIHJlYWwtd29ybGQgZGF0YSBzZXRzIGFyZSBwcmVkb21pbmF0ZWx5IGNvbXBvc2VkIG9mIGBgbm9ybWFsJycgZXhhbXBsZXMgd2l0aCBvbmx5IGEgc21hbGwgcGVyY2VudGFnZSBvZiBgYGFibm9ybWFsJycgb3IgYGBpbnRlcmVzdGluZycnIGV4YW1wbGVzLiBJdCBpcyBhbHNvIHRoZSBjYXNlIHRoYXQgdGhlIGNvc3Qgb2YgbWlzY2xhc3NpZnlpbmcgYW4gYWJub3JtYWwgKGludGVyZXN0aW5nKSBleGFtcGxlIGFzIGEgbm9ybWFsIGV4YW1wbGUgaXMgb2Z0ZW4gbXVjaCBoaWdoZXIgdGhhbiB0aGUgY29zdCBvZiB0aGUgcmV2ZXJzZSBlcnJvci4gVW5kZXItc2FtcGxpbmcgb2YgdGhlIG1ham9yaXR5IChub3JtYWwpIGNsYXNzIGhhcyBiZWVuIHByb3Bvc2VkIGFzIGEgZ29vZCBtZWFucyBvZiBpbmNyZWFzaW5nIHRoZSBzZW5zaXRpdml0eSBvZiBhIGNsYXNzaWZpZXIgdG8gdGhlIG1pbm9yaXR5IGNsYXNzLiBUaGlzIHBhcGVyIHNob3dzIHRoYXQgYSBjb21iaW5hdGlvbiBvZiBvdXIgbWV0aG9kIG9mIG92ZXItc2FtcGxpbmcgdGhlIG1pbm9yaXR5IChhYm5vcm1hbCkgY2xhc3MgYW5kIHVuZGVyLXNhbXBsaW5nIHRoZSBtYWpvcml0eSAobm9ybWFsKSBjbGFzcyBjYW4gYWNoaWV2ZSBiZXR0ZXIgY2xhc3NpZmllciBwZXJmb3JtYW5jZSAoaW4gUk9DIHNwYWNlKSB0aGFuIG9ubHkgdW5kZXItc2FtcGxpbmcgdGhlIG1ham9yaXR5IGNsYXNzLiBUaGlzIHBhcGVyIGFsc28gc2hvd3MgdGhhdCBhIGNvbWJpbmF0aW9uIG9mIG91ciBtZXRob2Qgb2Ygb3Zlci1zYW1wbGluZyB0aGUgbWlub3JpdHkgY2xhc3MgYW5kIHVuZGVyLXNhbXBsaW5nIHRoZSBtYWpvcml0eSBjbGFzcyBjYW4gYWNoaWV2ZSBiZXR0ZXIgY2xhc3NpZmllciBwZXJmb3JtYW5jZSAoaW4gUk9DIHNwYWNlKSB0aGFuIHZhcnlpbmcgdGhlIGxvc3MgcmF0aW9zIGluIFJpcHBlciBvciBjbGFzcyBwcmlvcnMgaW4gTmFpdmUgQmF5ZXMuIE91ciBtZXRob2Qgb2Ygb3Zlci1zYW1wbGluZyB0aGUgbWlub3JpdHkgY2xhc3MgaW52b2x2ZXMgY3JlYXRpbmcgc3ludGhldGljIG1pbm9yaXR5IGNsYXNzIGV4YW1wbGVzLiBFeHBlcmltZW50cyBhcmUgcGVyZm9ybWVkIHVzaW5nIEM0LjUsIFJpcHBlciBhbmQgYSBOYWl2ZSBCYXllcyBjbGFzc2lmaWVyLiBUaGUgbWV0aG9kIGlzIGV2YWx1YXRlZCB1c2luZyB0aGUgYXJlYSB1bmRlciB0aGUgUmVjZWl2ZXIgT3BlcmF0aW5nIENoYXJhY3RlcmlzdGljIGN1cnZlIChBVUMpIGFuZCB0aGUgUk9DIGNvbnZleCBodWxsIHN0cmF0ZWd5LjwvcD4iLCJ2b2x1bWUiOiIxNiIsImNvbnRhaW5lci10aXRsZS1zaG9ydCI6IiJ9LCJpc1RlbXBvcmFyeSI6ZmFsc2V9XX0="/>
          <w:id w:val="1087036072"/>
          <w:placeholder>
            <w:docPart w:val="FDC6B733A1277544A9FDC38756DCAA36"/>
          </w:placeholder>
        </w:sdtPr>
        <w:sdtContent>
          <w:r w:rsidRPr="00E257E1">
            <w:rPr>
              <w:rFonts w:ascii="Book Antiqua" w:hAnsi="Book Antiqua" w:cstheme="majorBidi"/>
              <w:sz w:val="20"/>
              <w:szCs w:val="20"/>
            </w:rPr>
            <w:t>[</w:t>
          </w:r>
          <w:r w:rsidR="005D2C5B" w:rsidRPr="00E257E1">
            <w:rPr>
              <w:rFonts w:ascii="Book Antiqua" w:hAnsi="Book Antiqua" w:cstheme="majorBidi"/>
              <w:sz w:val="20"/>
              <w:szCs w:val="20"/>
            </w:rPr>
            <w:t>27</w:t>
          </w:r>
          <w:r w:rsidRPr="00E257E1">
            <w:rPr>
              <w:rFonts w:ascii="Book Antiqua" w:hAnsi="Book Antiqua" w:cstheme="majorBidi"/>
              <w:sz w:val="20"/>
              <w:szCs w:val="20"/>
            </w:rPr>
            <w:t>]</w:t>
          </w:r>
        </w:sdtContent>
      </w:sdt>
      <w:r w:rsidRPr="00CF50C6">
        <w:rPr>
          <w:rFonts w:ascii="Book Antiqua" w:hAnsi="Book Antiqua" w:cstheme="majorBidi"/>
          <w:sz w:val="20"/>
          <w:szCs w:val="20"/>
        </w:rPr>
        <w:t>. Synthetic instances are generated by interpolating between existing minority samples. This technique mitigates the bias towards the majority class, preventing the classifier from being overly influenced by the dominant class.</w:t>
      </w:r>
    </w:p>
    <w:p w14:paraId="4C5029C5" w14:textId="64B4FFF1" w:rsidR="00D92F1B" w:rsidRPr="00CF50C6" w:rsidRDefault="00D92F1B" w:rsidP="00C77A75">
      <w:pPr>
        <w:spacing w:line="276" w:lineRule="auto"/>
        <w:rPr>
          <w:rFonts w:ascii="Book Antiqua" w:hAnsi="Book Antiqua" w:cstheme="majorBidi"/>
          <w:sz w:val="20"/>
          <w:szCs w:val="20"/>
        </w:rPr>
      </w:pPr>
    </w:p>
    <w:p w14:paraId="388C19FB" w14:textId="1ACF5E19" w:rsidR="00871B1D" w:rsidRPr="00CF50C6" w:rsidRDefault="00D92F1B" w:rsidP="00C77A75">
      <w:pPr>
        <w:spacing w:line="276" w:lineRule="auto"/>
        <w:jc w:val="both"/>
        <w:rPr>
          <w:rFonts w:ascii="Book Antiqua" w:hAnsi="Book Antiqua" w:cstheme="majorBidi"/>
          <w:b/>
          <w:bCs/>
          <w:sz w:val="20"/>
          <w:szCs w:val="20"/>
        </w:rPr>
      </w:pPr>
      <w:r w:rsidRPr="00CF50C6">
        <w:rPr>
          <w:rFonts w:ascii="Book Antiqua" w:hAnsi="Book Antiqua" w:cstheme="majorBidi"/>
          <w:b/>
          <w:bCs/>
          <w:sz w:val="20"/>
          <w:szCs w:val="20"/>
        </w:rPr>
        <w:t>3.3 Principal Component Analysis (PCA)</w:t>
      </w:r>
    </w:p>
    <w:p w14:paraId="1CADAE45" w14:textId="71337761" w:rsidR="00871B1D" w:rsidRPr="00CF50C6" w:rsidRDefault="00871B1D" w:rsidP="00E257E1">
      <w:pPr>
        <w:spacing w:line="276" w:lineRule="auto"/>
        <w:ind w:firstLine="284"/>
        <w:jc w:val="both"/>
        <w:rPr>
          <w:rFonts w:ascii="Book Antiqua" w:hAnsi="Book Antiqua" w:cstheme="majorBidi"/>
          <w:sz w:val="20"/>
          <w:szCs w:val="20"/>
        </w:rPr>
      </w:pPr>
      <w:r w:rsidRPr="00CF50C6">
        <w:rPr>
          <w:rFonts w:ascii="Book Antiqua" w:hAnsi="Book Antiqua" w:cstheme="majorBidi"/>
          <w:sz w:val="20"/>
          <w:szCs w:val="20"/>
        </w:rPr>
        <w:t xml:space="preserve">One of the popular dimensionality reduction algorithms, Principal Component Analysis (PCA), is an unsupervised statistically working algorithm that converts the values of correlated features into linearly uncorrelated features called principal components. PCA is a commonly employed method in the fields of machine learning and statistics for reducing the dimensionality of data </w:t>
      </w:r>
      <w:r w:rsidRPr="00E257E1">
        <w:rPr>
          <w:rFonts w:ascii="Book Antiqua" w:hAnsi="Book Antiqua" w:cstheme="majorBidi"/>
          <w:sz w:val="20"/>
          <w:szCs w:val="20"/>
        </w:rPr>
        <w:t>[</w:t>
      </w:r>
      <w:r w:rsidR="005D2C5B" w:rsidRPr="00E257E1">
        <w:rPr>
          <w:rFonts w:ascii="Book Antiqua" w:hAnsi="Book Antiqua" w:cstheme="majorBidi"/>
          <w:sz w:val="20"/>
          <w:szCs w:val="20"/>
        </w:rPr>
        <w:t>28</w:t>
      </w:r>
      <w:r w:rsidRPr="00E257E1">
        <w:rPr>
          <w:rFonts w:ascii="Book Antiqua" w:hAnsi="Book Antiqua" w:cstheme="majorBidi"/>
          <w:sz w:val="20"/>
          <w:szCs w:val="20"/>
        </w:rPr>
        <w:t>]</w:t>
      </w:r>
      <w:r w:rsidRPr="00CF50C6">
        <w:rPr>
          <w:rFonts w:ascii="Book Antiqua" w:hAnsi="Book Antiqua" w:cstheme="majorBidi"/>
          <w:sz w:val="20"/>
          <w:szCs w:val="20"/>
        </w:rPr>
        <w:t>.</w:t>
      </w:r>
      <w:r w:rsidR="00A74BDF" w:rsidRPr="00E257E1">
        <w:rPr>
          <w:rFonts w:ascii="Book Antiqua" w:hAnsi="Book Antiqua" w:cstheme="majorBidi"/>
          <w:sz w:val="20"/>
          <w:szCs w:val="20"/>
        </w:rPr>
        <w:t xml:space="preserve"> </w:t>
      </w:r>
      <w:r w:rsidR="002715DB" w:rsidRPr="00CF50C6">
        <w:rPr>
          <w:rFonts w:ascii="Book Antiqua" w:hAnsi="Book Antiqua" w:cstheme="majorBidi"/>
          <w:sz w:val="20"/>
          <w:szCs w:val="20"/>
        </w:rPr>
        <w:t xml:space="preserve">Reducing dimensionality aids in handling high-dimensional data and minimizing overfitting. </w:t>
      </w:r>
      <w:r w:rsidR="006B606B" w:rsidRPr="00CF50C6">
        <w:rPr>
          <w:rFonts w:ascii="Book Antiqua" w:hAnsi="Book Antiqua" w:cstheme="majorBidi"/>
          <w:sz w:val="20"/>
          <w:szCs w:val="20"/>
        </w:rPr>
        <w:t>PCA is a dimensionality reduction technique that transforms high-dimensional data into a lower-dimensional space while preserving variance. It identifies orthogonal components, known as principal components, that capture the maximum variance in the data. This reduction aids in mitigating the curse of dimensionality, enhancing model efficiency</w:t>
      </w:r>
      <w:r w:rsidR="00D92F1B" w:rsidRPr="00CF50C6">
        <w:rPr>
          <w:rFonts w:ascii="Book Antiqua" w:hAnsi="Book Antiqua" w:cstheme="majorBidi"/>
          <w:sz w:val="20"/>
          <w:szCs w:val="20"/>
        </w:rPr>
        <w:t>,</w:t>
      </w:r>
      <w:r w:rsidR="006B606B" w:rsidRPr="00CF50C6">
        <w:rPr>
          <w:rFonts w:ascii="Book Antiqua" w:hAnsi="Book Antiqua" w:cstheme="majorBidi"/>
          <w:sz w:val="20"/>
          <w:szCs w:val="20"/>
        </w:rPr>
        <w:t xml:space="preserve"> and addressing multicollinearity. </w:t>
      </w:r>
      <w:r w:rsidRPr="00CF50C6">
        <w:rPr>
          <w:rFonts w:ascii="Book Antiqua" w:hAnsi="Book Antiqua" w:cstheme="majorBidi"/>
          <w:sz w:val="20"/>
          <w:szCs w:val="20"/>
        </w:rPr>
        <w:t>The algorithm depends on the mathematical concepts of variance, covariance, eigenvalues, and eigenvectors. The dimensions refer to the number of features in the dataset. The correlation refers to the correlation between two features; when components are orthogonal, the relationship between the two features is zero. The algorithm standardizes the dataset so that the features are of high variance. However, if the variance is independent of the significance of the features, then the algorithm will divide each distinct value by the standard deviation of all the features. The Z covariance matrix contains the variance between two pairs of features</w:t>
      </w:r>
      <w:r w:rsidR="00247A25" w:rsidRPr="00E257E1">
        <w:rPr>
          <w:rFonts w:ascii="Book Antiqua" w:hAnsi="Book Antiqua" w:cstheme="majorBidi"/>
          <w:sz w:val="20"/>
          <w:szCs w:val="20"/>
        </w:rPr>
        <w:t xml:space="preserve"> [</w:t>
      </w:r>
      <w:r w:rsidR="005D2C5B" w:rsidRPr="00E257E1">
        <w:rPr>
          <w:rFonts w:ascii="Book Antiqua" w:hAnsi="Book Antiqua" w:cstheme="majorBidi"/>
          <w:sz w:val="20"/>
          <w:szCs w:val="20"/>
        </w:rPr>
        <w:t>29</w:t>
      </w:r>
      <w:r w:rsidR="00247A25" w:rsidRPr="00E257E1">
        <w:rPr>
          <w:rFonts w:ascii="Book Antiqua" w:hAnsi="Book Antiqua" w:cstheme="majorBidi"/>
          <w:sz w:val="20"/>
          <w:szCs w:val="20"/>
        </w:rPr>
        <w:t>]</w:t>
      </w:r>
      <w:r w:rsidRPr="00CF50C6">
        <w:rPr>
          <w:rFonts w:ascii="Book Antiqua" w:hAnsi="Book Antiqua" w:cstheme="majorBidi"/>
          <w:sz w:val="20"/>
          <w:szCs w:val="20"/>
        </w:rPr>
        <w:t xml:space="preserve">. Eigenvectors represent axes of information with a high variance that has eigenvalues. The algorithm arranges the eigenvalues in descending order and the eigenvectors in descending order in the P matrix. After that, the Z covariance matrix is multiplied by the P matrix to get new features. Finally, essential and relevant features are preserved and less critical features are removed to produce a new dataset.  </w:t>
      </w:r>
    </w:p>
    <w:p w14:paraId="6A05C32B" w14:textId="7A1D38DC" w:rsidR="00AA392D" w:rsidRPr="00CF50C6" w:rsidRDefault="00AA392D" w:rsidP="00C77A75">
      <w:pPr>
        <w:spacing w:line="276" w:lineRule="auto"/>
        <w:jc w:val="both"/>
        <w:rPr>
          <w:rFonts w:ascii="Book Antiqua" w:hAnsi="Book Antiqua" w:cstheme="majorBidi"/>
          <w:sz w:val="20"/>
          <w:szCs w:val="20"/>
        </w:rPr>
      </w:pPr>
    </w:p>
    <w:p w14:paraId="0E610726" w14:textId="3FC7FF3E" w:rsidR="002715DB" w:rsidRPr="00FB533B" w:rsidRDefault="00AA392D" w:rsidP="00C77A75">
      <w:pPr>
        <w:spacing w:line="276" w:lineRule="auto"/>
        <w:jc w:val="both"/>
        <w:rPr>
          <w:rFonts w:ascii="Book Antiqua" w:hAnsi="Book Antiqua" w:cstheme="majorBidi"/>
          <w:b/>
          <w:bCs/>
          <w:sz w:val="20"/>
          <w:szCs w:val="20"/>
        </w:rPr>
      </w:pPr>
      <w:r w:rsidRPr="00CF50C6">
        <w:rPr>
          <w:rFonts w:ascii="Book Antiqua" w:hAnsi="Book Antiqua" w:cstheme="majorBidi"/>
          <w:b/>
          <w:bCs/>
          <w:sz w:val="20"/>
          <w:szCs w:val="20"/>
        </w:rPr>
        <w:t>3.4 Feature Selection using SelectKBest and ANOVA F-test</w:t>
      </w:r>
    </w:p>
    <w:p w14:paraId="1288E277" w14:textId="2CA027D1" w:rsidR="002715DB" w:rsidRPr="00E257E1" w:rsidRDefault="00465BFE" w:rsidP="00E257E1">
      <w:pPr>
        <w:spacing w:line="276" w:lineRule="auto"/>
        <w:ind w:firstLine="284"/>
        <w:jc w:val="both"/>
        <w:rPr>
          <w:rFonts w:ascii="Book Antiqua" w:hAnsi="Book Antiqua" w:cstheme="majorBidi"/>
          <w:sz w:val="20"/>
          <w:szCs w:val="20"/>
        </w:rPr>
      </w:pPr>
      <w:r w:rsidRPr="00465BFE">
        <w:rPr>
          <w:rFonts w:ascii="Book Antiqua" w:hAnsi="Book Antiqua" w:cstheme="majorBidi"/>
          <w:sz w:val="20"/>
          <w:szCs w:val="20"/>
        </w:rPr>
        <w:t>Feature selection is a crucial step in machine learning to identify and retain the most informative features while discarding less relevant ones. The goal of feature selection is to identify the most informative features that contribute significantly to the predictive power of the model while discarding less relevant ones [</w:t>
      </w:r>
      <w:r w:rsidRPr="00E257E1">
        <w:rPr>
          <w:rFonts w:ascii="Book Antiqua" w:hAnsi="Book Antiqua" w:cstheme="majorBidi"/>
          <w:sz w:val="20"/>
          <w:szCs w:val="20"/>
        </w:rPr>
        <w:t>29</w:t>
      </w:r>
      <w:r w:rsidRPr="00465BFE">
        <w:rPr>
          <w:rFonts w:ascii="Book Antiqua" w:hAnsi="Book Antiqua" w:cstheme="majorBidi"/>
          <w:sz w:val="20"/>
          <w:szCs w:val="20"/>
        </w:rPr>
        <w:t>]. SelectKBest, in conjunction with the ANOVA F-test, is employed to achieve this objective. Feature Selection using SelectKBest and the ANOVA F-test is a powerful technique to enhance the efficiency and interpretability of machine learning models by focusing on the most discriminative features for Parkinson's disease classification.</w:t>
      </w:r>
      <w:r w:rsidRPr="00E257E1">
        <w:rPr>
          <w:rFonts w:ascii="Book Antiqua" w:hAnsi="Book Antiqua" w:cstheme="majorBidi"/>
          <w:sz w:val="20"/>
          <w:szCs w:val="20"/>
        </w:rPr>
        <w:t xml:space="preserve"> </w:t>
      </w:r>
      <w:r w:rsidR="00086714" w:rsidRPr="00465BFE">
        <w:rPr>
          <w:rFonts w:ascii="Book Antiqua" w:hAnsi="Book Antiqua" w:cstheme="majorBidi"/>
          <w:sz w:val="20"/>
          <w:szCs w:val="20"/>
        </w:rPr>
        <w:t xml:space="preserve">Feature selection enhances model efficiency by retaining the most informative attributes. The `SelectKBest` method, combined with the ANOVA F-test scoring function, identifies the top K features with the highest F-test scores. This method retained the top K features with the highest F-test scores. </w:t>
      </w:r>
      <w:sdt>
        <w:sdtPr>
          <w:rPr>
            <w:rFonts w:ascii="Book Antiqua" w:hAnsi="Book Antiqua" w:cstheme="majorBidi"/>
            <w:sz w:val="20"/>
            <w:szCs w:val="20"/>
          </w:rPr>
          <w:tag w:val="MENDELEY_CITATION_v3_eyJjaXRhdGlvbklEIjoiTUVOREVMRVlfQ0lUQVRJT05fNmJhNWUwMjAtMmRlNC00YWMyLThlM2EtMTA3Mzk2MjgwYjk4IiwicHJvcGVydGllcyI6eyJub3RlSW5kZXgiOjB9LCJpc0VkaXRlZCI6ZmFsc2UsIm1hbnVhbE92ZXJyaWRlIjp7ImlzTWFudWFsbHlPdmVycmlkZGVuIjpmYWxzZSwiY2l0ZXByb2NUZXh0IjoiWzE4XSIsIm1hbnVhbE92ZXJyaWRlVGV4dCI6IiJ9LCJjaXRhdGlvbkl0ZW1zIjpbeyJpZCI6ImM2YmMwZTMyLWE1NjktMzA2Mi05NzAxLWI3MjU4NGFkNzc0YSIsIml0ZW1EYXRhIjp7InR5cGUiOiJwYXBlci1jb25mZXJlbmNlIiwiaWQiOiJjNmJjMGUzMi1hNTY5LTMwNjItOTcwMS1iNzI1ODRhZDc3NGEiLCJ0aXRsZSI6IlJhbmRvbSBkZWNpc2lvbiBmb3Jlc3RzIiwiYXV0aG9yIjpbeyJmYW1pbHkiOiJUaW4gS2FtIEhvIiwiZ2l2ZW4iOiIiLCJwYXJzZS1uYW1lcyI6ZmFsc2UsImRyb3BwaW5nLXBhcnRpY2xlIjoiIiwibm9uLWRyb3BwaW5nLXBhcnRpY2xlIjoiIn1dLCJjb250YWluZXItdGl0bGUiOiJQcm9jZWVkaW5ncyBvZiAzcmQgSW50ZXJuYXRpb25hbCBDb25mZXJlbmNlIG9uIERvY3VtZW50IEFuYWx5c2lzIGFuZCBSZWNvZ25pdGlvbiIsIkRPSSI6IjEwLjExMDkvSUNEQVIuMTk5NS41OTg5OTQiLCJJU0JOIjoiMC04MTg2LTcxMjgtOSIsInBhZ2UiOiIyNzgtMjgyIiwicHVibGlzaGVyIjoiSUVFRSBDb21wdXQuIFNvYy4gUHJlc3MiLCJjb250YWluZXItdGl0bGUtc2hvcnQiOiIifSwiaXNUZW1wb3JhcnkiOmZhbHNlfV19"/>
          <w:id w:val="1333876284"/>
          <w:placeholder>
            <w:docPart w:val="67AF328A85E111409ED29A7665C4FB5C"/>
          </w:placeholder>
        </w:sdtPr>
        <w:sdtContent>
          <w:r w:rsidR="007D1B7F" w:rsidRPr="00465BFE">
            <w:rPr>
              <w:rFonts w:ascii="Book Antiqua" w:hAnsi="Book Antiqua" w:cstheme="majorBidi"/>
              <w:sz w:val="20"/>
              <w:szCs w:val="20"/>
            </w:rPr>
            <w:t>[</w:t>
          </w:r>
          <w:r w:rsidRPr="00E257E1">
            <w:rPr>
              <w:rFonts w:ascii="Book Antiqua" w:hAnsi="Book Antiqua" w:cstheme="majorBidi"/>
              <w:sz w:val="20"/>
              <w:szCs w:val="20"/>
            </w:rPr>
            <w:t>30</w:t>
          </w:r>
          <w:r w:rsidR="007D1B7F" w:rsidRPr="00465BFE">
            <w:rPr>
              <w:rFonts w:ascii="Book Antiqua" w:hAnsi="Book Antiqua" w:cstheme="majorBidi"/>
              <w:sz w:val="20"/>
              <w:szCs w:val="20"/>
            </w:rPr>
            <w:t>]</w:t>
          </w:r>
        </w:sdtContent>
      </w:sdt>
      <w:r w:rsidR="00086714" w:rsidRPr="00465BFE">
        <w:rPr>
          <w:rFonts w:ascii="Book Antiqua" w:hAnsi="Book Antiqua" w:cstheme="majorBidi"/>
          <w:sz w:val="20"/>
          <w:szCs w:val="20"/>
        </w:rPr>
        <w:t>. ANOVA assesses the variance between group means, making it particularly useful for selecting features that exhibit significant variation across different classes. This technique ensures that only the most relevant attributes are retained, streamlining model training and reducing computational complexity.</w:t>
      </w:r>
    </w:p>
    <w:p w14:paraId="690167D7" w14:textId="39EFF3A1" w:rsidR="00465BFE" w:rsidRPr="00465BFE" w:rsidRDefault="002715DB" w:rsidP="00E257E1">
      <w:pPr>
        <w:spacing w:line="276" w:lineRule="auto"/>
        <w:ind w:firstLine="284"/>
        <w:jc w:val="both"/>
        <w:rPr>
          <w:rFonts w:ascii="Book Antiqua" w:hAnsi="Book Antiqua" w:cstheme="majorBidi"/>
          <w:sz w:val="20"/>
          <w:szCs w:val="20"/>
        </w:rPr>
      </w:pPr>
      <w:r w:rsidRPr="00465BFE">
        <w:rPr>
          <w:rFonts w:ascii="Book Antiqua" w:hAnsi="Book Antiqua" w:cstheme="majorBidi"/>
          <w:sz w:val="20"/>
          <w:szCs w:val="20"/>
        </w:rPr>
        <w:t xml:space="preserve">The combined application of these preprocessing techniques meticulously prepared the dataset for subsequent machine learning model training and evaluation. By imputing missing values, standardizing and scaling features, selecting relevant attributes, performing dimensionality reduction, and addressing </w:t>
      </w:r>
      <w:r w:rsidR="001672C1" w:rsidRPr="00465BFE">
        <w:rPr>
          <w:rFonts w:ascii="Book Antiqua" w:hAnsi="Book Antiqua" w:cstheme="majorBidi"/>
          <w:sz w:val="20"/>
          <w:szCs w:val="20"/>
        </w:rPr>
        <w:t xml:space="preserve">the </w:t>
      </w:r>
      <w:r w:rsidRPr="00465BFE">
        <w:rPr>
          <w:rFonts w:ascii="Book Antiqua" w:hAnsi="Book Antiqua" w:cstheme="majorBidi"/>
          <w:sz w:val="20"/>
          <w:szCs w:val="20"/>
        </w:rPr>
        <w:t>class imbalance, the dataset's integrity was fortified, and the classifiers' performance was optimized.</w:t>
      </w:r>
      <w:r w:rsidR="00FB533B" w:rsidRPr="00E257E1">
        <w:rPr>
          <w:rFonts w:ascii="Book Antiqua" w:hAnsi="Book Antiqua" w:cstheme="majorBidi"/>
          <w:sz w:val="20"/>
          <w:szCs w:val="20"/>
        </w:rPr>
        <w:t xml:space="preserve"> </w:t>
      </w:r>
      <w:r w:rsidR="00465BFE" w:rsidRPr="00465BFE">
        <w:rPr>
          <w:rFonts w:ascii="Book Antiqua" w:hAnsi="Book Antiqua" w:cstheme="majorBidi"/>
          <w:sz w:val="20"/>
          <w:szCs w:val="20"/>
        </w:rPr>
        <w:t>SelectKBest is a univariate feature selection method, meaning it evaluates each feature independently of the others. This is different from multivariate methods, which consider interactions between features.</w:t>
      </w:r>
      <w:r w:rsidR="00465BFE" w:rsidRPr="00E257E1">
        <w:rPr>
          <w:rFonts w:ascii="Book Antiqua" w:hAnsi="Book Antiqua" w:cstheme="majorBidi"/>
          <w:sz w:val="20"/>
          <w:szCs w:val="20"/>
        </w:rPr>
        <w:t xml:space="preserve"> </w:t>
      </w:r>
      <w:r w:rsidR="00465BFE" w:rsidRPr="00465BFE">
        <w:rPr>
          <w:rFonts w:ascii="Book Antiqua" w:hAnsi="Book Antiqua" w:cstheme="majorBidi"/>
          <w:sz w:val="20"/>
          <w:szCs w:val="20"/>
        </w:rPr>
        <w:t>The ANOVA F-test is a statistical test used to assess whether the means of multiple groups are significantly different. In the context of feature selection, it helps determine if the distribution of a particular feature varies significantly across different classes or groups.</w:t>
      </w:r>
    </w:p>
    <w:p w14:paraId="75F9A0D5" w14:textId="77777777" w:rsidR="00465BFE" w:rsidRPr="00465BFE" w:rsidRDefault="00465BFE" w:rsidP="00C77A75">
      <w:pPr>
        <w:spacing w:line="276" w:lineRule="auto"/>
        <w:jc w:val="both"/>
        <w:rPr>
          <w:rFonts w:ascii="Book Antiqua" w:hAnsi="Book Antiqua" w:cstheme="majorBidi"/>
          <w:sz w:val="20"/>
          <w:szCs w:val="20"/>
        </w:rPr>
      </w:pPr>
    </w:p>
    <w:p w14:paraId="049C03A5" w14:textId="77777777" w:rsidR="00465BFE" w:rsidRPr="00465BFE" w:rsidRDefault="00465BFE" w:rsidP="00C77A75">
      <w:pPr>
        <w:pStyle w:val="ListParagraph"/>
        <w:numPr>
          <w:ilvl w:val="0"/>
          <w:numId w:val="5"/>
        </w:numPr>
        <w:spacing w:line="276" w:lineRule="auto"/>
        <w:jc w:val="both"/>
        <w:rPr>
          <w:rFonts w:ascii="Book Antiqua" w:hAnsi="Book Antiqua" w:cstheme="majorBidi"/>
          <w:sz w:val="20"/>
          <w:szCs w:val="20"/>
        </w:rPr>
      </w:pPr>
      <w:r w:rsidRPr="00465BFE">
        <w:rPr>
          <w:rFonts w:ascii="Book Antiqua" w:hAnsi="Book Antiqua" w:cstheme="majorBidi"/>
          <w:sz w:val="20"/>
          <w:szCs w:val="20"/>
        </w:rPr>
        <w:t>Null Hypothesis (H0): The means of the groups are equal.</w:t>
      </w:r>
    </w:p>
    <w:p w14:paraId="70447295" w14:textId="77777777" w:rsidR="00465BFE" w:rsidRPr="00465BFE" w:rsidRDefault="00465BFE" w:rsidP="00C77A75">
      <w:pPr>
        <w:pStyle w:val="ListParagraph"/>
        <w:numPr>
          <w:ilvl w:val="0"/>
          <w:numId w:val="5"/>
        </w:numPr>
        <w:spacing w:line="276" w:lineRule="auto"/>
        <w:jc w:val="both"/>
        <w:rPr>
          <w:rFonts w:ascii="Book Antiqua" w:hAnsi="Book Antiqua" w:cstheme="majorBidi"/>
          <w:sz w:val="20"/>
          <w:szCs w:val="20"/>
        </w:rPr>
      </w:pPr>
      <w:r w:rsidRPr="00465BFE">
        <w:rPr>
          <w:rFonts w:ascii="Book Antiqua" w:hAnsi="Book Antiqua" w:cstheme="majorBidi"/>
          <w:sz w:val="20"/>
          <w:szCs w:val="20"/>
        </w:rPr>
        <w:t>Alternative Hypothesis (H1): At least one group's mean is different.</w:t>
      </w:r>
    </w:p>
    <w:p w14:paraId="0CECAD53" w14:textId="77777777" w:rsidR="00465BFE" w:rsidRPr="00465BFE" w:rsidRDefault="00465BFE" w:rsidP="00C77A75">
      <w:pPr>
        <w:spacing w:line="276" w:lineRule="auto"/>
        <w:jc w:val="both"/>
        <w:rPr>
          <w:rFonts w:ascii="Book Antiqua" w:hAnsi="Book Antiqua" w:cstheme="majorBidi"/>
          <w:sz w:val="20"/>
          <w:szCs w:val="20"/>
        </w:rPr>
      </w:pPr>
    </w:p>
    <w:p w14:paraId="6EC211E8" w14:textId="77777777" w:rsidR="00465BFE" w:rsidRPr="00465BFE" w:rsidRDefault="00465BFE" w:rsidP="00E257E1">
      <w:pPr>
        <w:spacing w:line="276" w:lineRule="auto"/>
        <w:ind w:firstLine="284"/>
        <w:jc w:val="both"/>
        <w:rPr>
          <w:rFonts w:ascii="Book Antiqua" w:hAnsi="Book Antiqua" w:cstheme="majorBidi"/>
          <w:sz w:val="20"/>
          <w:szCs w:val="20"/>
        </w:rPr>
      </w:pPr>
      <w:r w:rsidRPr="00465BFE">
        <w:rPr>
          <w:rFonts w:ascii="Book Antiqua" w:hAnsi="Book Antiqua" w:cstheme="majorBidi"/>
          <w:sz w:val="20"/>
          <w:szCs w:val="20"/>
        </w:rPr>
        <w:t>The F-statistic is calculated by comparing the variance between group means to the variance within groups. A higher F-statistic indicates more significant differences in means.</w:t>
      </w:r>
    </w:p>
    <w:p w14:paraId="2635D96F" w14:textId="77777777" w:rsidR="00465BFE" w:rsidRPr="00465BFE" w:rsidRDefault="00465BFE" w:rsidP="00C77A75">
      <w:pPr>
        <w:spacing w:line="276" w:lineRule="auto"/>
        <w:jc w:val="both"/>
        <w:rPr>
          <w:rFonts w:ascii="Book Antiqua" w:hAnsi="Book Antiqua" w:cstheme="majorBidi"/>
          <w:sz w:val="20"/>
          <w:szCs w:val="20"/>
        </w:rPr>
      </w:pPr>
    </w:p>
    <w:p w14:paraId="285F02AC" w14:textId="2627DC83" w:rsidR="00465BFE" w:rsidRPr="00465BFE" w:rsidRDefault="00465BFE" w:rsidP="00C77A75">
      <w:pPr>
        <w:spacing w:line="276" w:lineRule="auto"/>
        <w:jc w:val="center"/>
        <w:rPr>
          <w:rFonts w:ascii="Book Antiqua" w:hAnsi="Book Antiqua" w:cstheme="majorBidi"/>
          <w:i/>
          <w:sz w:val="20"/>
          <w:szCs w:val="20"/>
        </w:rPr>
      </w:pPr>
      <m:oMath>
        <m:r>
          <w:rPr>
            <w:rFonts w:ascii="Cambria Math" w:hAnsi="Cambria Math" w:cstheme="majorBidi"/>
            <w:sz w:val="20"/>
            <w:szCs w:val="20"/>
          </w:rPr>
          <m:t xml:space="preserve">F= </m:t>
        </m:r>
        <m:f>
          <m:fPr>
            <m:ctrlPr>
              <w:rPr>
                <w:rFonts w:ascii="Cambria Math" w:hAnsi="Cambria Math" w:cstheme="majorBidi"/>
                <w:i/>
                <w:sz w:val="20"/>
                <w:szCs w:val="20"/>
              </w:rPr>
            </m:ctrlPr>
          </m:fPr>
          <m:num>
            <m:r>
              <w:rPr>
                <w:rFonts w:ascii="Cambria Math" w:hAnsi="Cambria Math" w:cstheme="majorBidi"/>
                <w:sz w:val="20"/>
                <w:szCs w:val="20"/>
              </w:rPr>
              <m:t>between-group variance</m:t>
            </m:r>
          </m:num>
          <m:den>
            <m:r>
              <w:rPr>
                <w:rFonts w:ascii="Cambria Math" w:hAnsi="Cambria Math" w:cstheme="majorBidi"/>
                <w:sz w:val="20"/>
                <w:szCs w:val="20"/>
              </w:rPr>
              <m:t>within-group variance</m:t>
            </m:r>
          </m:den>
        </m:f>
      </m:oMath>
      <w:r>
        <w:rPr>
          <w:rFonts w:ascii="Book Antiqua" w:hAnsi="Book Antiqua" w:cstheme="majorBidi"/>
          <w:i/>
          <w:sz w:val="20"/>
          <w:szCs w:val="20"/>
        </w:rPr>
        <w:tab/>
      </w:r>
      <w:r>
        <w:rPr>
          <w:rFonts w:ascii="Book Antiqua" w:hAnsi="Book Antiqua" w:cstheme="majorBidi"/>
          <w:i/>
          <w:sz w:val="20"/>
          <w:szCs w:val="20"/>
        </w:rPr>
        <w:tab/>
      </w:r>
      <w:r w:rsidRPr="00465BFE">
        <w:rPr>
          <w:rFonts w:ascii="Book Antiqua" w:hAnsi="Book Antiqua" w:cstheme="majorBidi"/>
          <w:iCs/>
          <w:sz w:val="20"/>
          <w:szCs w:val="20"/>
        </w:rPr>
        <w:t>(4)</w:t>
      </w:r>
    </w:p>
    <w:p w14:paraId="7AE33D61" w14:textId="77777777" w:rsidR="00465BFE" w:rsidRPr="00465BFE" w:rsidRDefault="00465BFE" w:rsidP="00C77A75">
      <w:pPr>
        <w:spacing w:line="276" w:lineRule="auto"/>
        <w:jc w:val="both"/>
        <w:rPr>
          <w:rFonts w:ascii="Book Antiqua" w:hAnsi="Book Antiqua" w:cstheme="majorBidi"/>
          <w:sz w:val="20"/>
          <w:szCs w:val="20"/>
        </w:rPr>
      </w:pPr>
    </w:p>
    <w:p w14:paraId="184A0B68" w14:textId="586BFF28" w:rsidR="00465BFE" w:rsidRPr="00465BFE" w:rsidRDefault="00465BFE" w:rsidP="00E257E1">
      <w:pPr>
        <w:spacing w:line="276" w:lineRule="auto"/>
        <w:ind w:firstLine="284"/>
        <w:jc w:val="both"/>
        <w:rPr>
          <w:rFonts w:ascii="Book Antiqua" w:hAnsi="Book Antiqua" w:cstheme="majorBidi"/>
          <w:sz w:val="20"/>
          <w:szCs w:val="20"/>
        </w:rPr>
      </w:pPr>
      <w:r w:rsidRPr="00465BFE">
        <w:rPr>
          <w:rFonts w:ascii="Book Antiqua" w:hAnsi="Book Antiqua" w:cstheme="majorBidi"/>
          <w:sz w:val="20"/>
          <w:szCs w:val="20"/>
        </w:rPr>
        <w:t>The F-statistic is used to compute a p-value, representing the probability of obtaining the observed F-statistic if the null hypothesis is true. A low p-value suggests that at least one group's mean is significantly different. Each feature is assigned a score based on its p-value from the ANOVA F-test. Lower p-values indicate more significant differences and higher scores are assigned to features that contribute more to class separability.</w:t>
      </w:r>
      <w:r w:rsidRPr="00E257E1">
        <w:rPr>
          <w:rFonts w:ascii="Book Antiqua" w:hAnsi="Book Antiqua" w:cstheme="majorBidi"/>
          <w:sz w:val="20"/>
          <w:szCs w:val="20"/>
        </w:rPr>
        <w:t xml:space="preserve"> </w:t>
      </w:r>
      <w:r w:rsidRPr="00465BFE">
        <w:rPr>
          <w:rFonts w:ascii="Book Antiqua" w:hAnsi="Book Antiqua" w:cstheme="majorBidi"/>
          <w:sz w:val="20"/>
          <w:szCs w:val="20"/>
        </w:rPr>
        <w:t>SelectKBest then selects the top k features with the highest scores, where k is a user-defined parameter. These selected features are considered the most relevant for the classification task.</w:t>
      </w:r>
    </w:p>
    <w:p w14:paraId="13C2B4BE" w14:textId="2F9C8603" w:rsidR="001672C1" w:rsidRDefault="001672C1" w:rsidP="00C77A75">
      <w:pPr>
        <w:spacing w:line="276" w:lineRule="auto"/>
        <w:jc w:val="both"/>
        <w:rPr>
          <w:rFonts w:asciiTheme="majorBidi" w:hAnsiTheme="majorBidi" w:cstheme="majorBidi"/>
        </w:rPr>
      </w:pPr>
    </w:p>
    <w:p w14:paraId="3A18B087" w14:textId="28B45252" w:rsidR="00FF50DD" w:rsidRPr="00C77A75" w:rsidRDefault="001672C1" w:rsidP="00C77A75">
      <w:pPr>
        <w:spacing w:line="276" w:lineRule="auto"/>
        <w:jc w:val="both"/>
        <w:rPr>
          <w:rFonts w:ascii="Book Antiqua" w:hAnsi="Book Antiqua" w:cstheme="majorBidi"/>
          <w:b/>
          <w:bCs/>
          <w:sz w:val="20"/>
          <w:szCs w:val="20"/>
        </w:rPr>
      </w:pPr>
      <w:r w:rsidRPr="00C77A75">
        <w:rPr>
          <w:rFonts w:ascii="Book Antiqua" w:hAnsi="Book Antiqua" w:cstheme="majorBidi"/>
          <w:b/>
          <w:bCs/>
          <w:sz w:val="20"/>
          <w:szCs w:val="20"/>
        </w:rPr>
        <w:t>3.5 C</w:t>
      </w:r>
      <w:r w:rsidR="00C77A75">
        <w:rPr>
          <w:rFonts w:ascii="Book Antiqua" w:hAnsi="Book Antiqua" w:cstheme="majorBidi"/>
          <w:b/>
          <w:bCs/>
          <w:sz w:val="20"/>
          <w:szCs w:val="20"/>
        </w:rPr>
        <w:t>l</w:t>
      </w:r>
      <w:r w:rsidRPr="00C77A75">
        <w:rPr>
          <w:rFonts w:ascii="Book Antiqua" w:hAnsi="Book Antiqua" w:cstheme="majorBidi"/>
          <w:b/>
          <w:bCs/>
          <w:sz w:val="20"/>
          <w:szCs w:val="20"/>
        </w:rPr>
        <w:t>assification</w:t>
      </w:r>
    </w:p>
    <w:p w14:paraId="0471FB51" w14:textId="77777777" w:rsidR="006A4188" w:rsidRPr="00C77A75" w:rsidRDefault="006A418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This section presents a detailed overview of the four classifiers employed in this study, including their principles, definitions, and operational methods.</w:t>
      </w:r>
    </w:p>
    <w:p w14:paraId="23C2F438" w14:textId="77777777" w:rsidR="006A4188" w:rsidRPr="00C77A75" w:rsidRDefault="006A4188" w:rsidP="00E257E1">
      <w:pPr>
        <w:spacing w:line="276" w:lineRule="auto"/>
        <w:ind w:firstLine="284"/>
        <w:jc w:val="both"/>
        <w:rPr>
          <w:rFonts w:ascii="Book Antiqua" w:hAnsi="Book Antiqua" w:cstheme="majorBidi"/>
          <w:sz w:val="20"/>
          <w:szCs w:val="20"/>
        </w:rPr>
      </w:pPr>
    </w:p>
    <w:p w14:paraId="091FDF1D" w14:textId="0495E3C3" w:rsidR="006A4188" w:rsidRPr="0042433C" w:rsidRDefault="00FB533B" w:rsidP="0042433C">
      <w:pPr>
        <w:spacing w:line="276" w:lineRule="auto"/>
        <w:jc w:val="both"/>
        <w:rPr>
          <w:rFonts w:ascii="Book Antiqua" w:hAnsi="Book Antiqua" w:cstheme="majorBidi"/>
          <w:b/>
          <w:bCs/>
          <w:sz w:val="20"/>
          <w:szCs w:val="20"/>
        </w:rPr>
      </w:pPr>
      <w:r w:rsidRPr="0042433C">
        <w:rPr>
          <w:rFonts w:ascii="Book Antiqua" w:hAnsi="Book Antiqua" w:cstheme="majorBidi"/>
          <w:b/>
          <w:bCs/>
          <w:sz w:val="20"/>
          <w:szCs w:val="20"/>
        </w:rPr>
        <w:t>(A)</w:t>
      </w:r>
      <w:r w:rsidR="006A4188" w:rsidRPr="0042433C">
        <w:rPr>
          <w:rFonts w:ascii="Book Antiqua" w:hAnsi="Book Antiqua" w:cstheme="majorBidi"/>
          <w:b/>
          <w:bCs/>
          <w:sz w:val="20"/>
          <w:szCs w:val="20"/>
        </w:rPr>
        <w:t xml:space="preserve"> Random Forest (RF):</w:t>
      </w:r>
    </w:p>
    <w:p w14:paraId="26BF1C0D" w14:textId="2982F1CA" w:rsidR="006A4188" w:rsidRPr="00C77A75" w:rsidRDefault="006A418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Random Forest is an ensemble learning technique that constructs a multitude of decision trees during training and outputs the mode of the classes as the prediction. It combines the strengths of individual decision trees while mitigating overfitting by introducing randomness in both the data and feature selection processes. Each decision tree is trained on a bootstrapped subset of the training data and considers a random subset of features at each split. The final prediction is determined through a majority vote of the individual trees' predictions. Random Forest is robust, capable of handling high-dimensional data, and provides insights into feature importance through its Gini impurity or information gain metrics</w:t>
      </w:r>
      <w:r w:rsidR="00086714" w:rsidRPr="00E257E1">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NTMwNmUxZDktMGEyOS00NjZlLTlhMWMtNDFmMDc5OWI5YzJkIiwicHJvcGVydGllcyI6eyJub3RlSW5kZXgiOjB9LCJpc0VkaXRlZCI6ZmFsc2UsIm1hbnVhbE92ZXJyaWRlIjp7ImlzTWFudWFsbHlPdmVycmlkZGVuIjpmYWxzZSwiY2l0ZXByb2NUZXh0IjoiWzIwXSIsIm1hbnVhbE92ZXJyaWRlVGV4dCI6IiJ9LCJjaXRhdGlvbkl0ZW1zIjpbeyJpZCI6ImFkOGIwMGU1LTQ0M2MtMzEyOC1iYTk0LWIwZjhjOWNlMDQyYSIsIml0ZW1EYXRhIjp7InR5cGUiOiJhcnRpY2xlLWpvdXJuYWwiLCJpZCI6ImFkOGIwMGU1LTQ0M2MtMzEyOC1iYTk0LWIwZjhjOWNlMDQyYSIsInRpdGxlIjoiUmFuZG9tIEZvcmVzdHMiLCJhdXRob3IiOlt7ImZhbWlseSI6IkJyZWltYW4iLCJnaXZlbiI6IkxlbyIsInBhcnNlLW5hbWVzIjpmYWxzZSwiZHJvcHBpbmctcGFydGljbGUiOiIiLCJub24tZHJvcHBpbmctcGFydGljbGUiOiIifV0sImNvbnRhaW5lci10aXRsZSI6Ik1hY2hpbmUgTGVhcm5pbmciLCJjb250YWluZXItdGl0bGUtc2hvcnQiOiJNYWNoIExlYXJuIiwiRE9JIjoiMTAuMTAyMy9BOjEwMTA5MzM0MDQzMjQiLCJJU1NOIjoiMDg4NTYxMjUiLCJpc3N1ZWQiOnsiZGF0ZS1wYXJ0cyI6W1syMDAxXV19LCJwYWdlIjoiNS0zMiIsImlzc3VlIjoiMSIsInZvbHVtZSI6IjQ1In0sImlzVGVtcG9yYXJ5IjpmYWxzZX1dfQ=="/>
          <w:id w:val="285397957"/>
          <w:placeholder>
            <w:docPart w:val="0A8FA8F2ADF2CC43A8D184A255309938"/>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31</w:t>
          </w:r>
          <w:r w:rsidR="007D1B7F" w:rsidRPr="00E257E1">
            <w:rPr>
              <w:rFonts w:ascii="Book Antiqua" w:hAnsi="Book Antiqua" w:cstheme="majorBidi"/>
              <w:sz w:val="20"/>
              <w:szCs w:val="20"/>
            </w:rPr>
            <w:t>]</w:t>
          </w:r>
        </w:sdtContent>
      </w:sdt>
      <w:r w:rsidRPr="00C77A75">
        <w:rPr>
          <w:rFonts w:ascii="Book Antiqua" w:hAnsi="Book Antiqua" w:cstheme="majorBidi"/>
          <w:sz w:val="20"/>
          <w:szCs w:val="20"/>
        </w:rPr>
        <w:t>.</w:t>
      </w:r>
    </w:p>
    <w:p w14:paraId="0CA3E143" w14:textId="77777777" w:rsidR="006A4188" w:rsidRDefault="006A4188" w:rsidP="00E257E1">
      <w:pPr>
        <w:spacing w:line="276" w:lineRule="auto"/>
        <w:ind w:firstLine="284"/>
        <w:jc w:val="both"/>
        <w:rPr>
          <w:rFonts w:ascii="Book Antiqua" w:hAnsi="Book Antiqua" w:cstheme="majorBidi"/>
          <w:sz w:val="20"/>
          <w:szCs w:val="20"/>
        </w:rPr>
      </w:pPr>
    </w:p>
    <w:p w14:paraId="226F95A7" w14:textId="7B4DF19E" w:rsidR="002A1B95" w:rsidRDefault="002A1B95" w:rsidP="002A1B95">
      <w:pPr>
        <w:spacing w:line="276" w:lineRule="auto"/>
        <w:ind w:firstLine="284"/>
        <w:jc w:val="center"/>
        <w:rPr>
          <w:rFonts w:ascii="Book Antiqua" w:hAnsi="Book Antiqua" w:cstheme="majorBidi"/>
          <w:sz w:val="20"/>
          <w:szCs w:val="20"/>
        </w:rPr>
      </w:pPr>
      <w:r w:rsidRPr="009B735C">
        <w:rPr>
          <w:rFonts w:asciiTheme="majorBidi" w:hAnsiTheme="majorBidi" w:cstheme="majorBidi"/>
          <w:noProof/>
          <w:sz w:val="20"/>
          <w:szCs w:val="20"/>
        </w:rPr>
        <w:drawing>
          <wp:inline distT="0" distB="0" distL="0" distR="0" wp14:anchorId="783B2C36" wp14:editId="111C1087">
            <wp:extent cx="4320000" cy="2102307"/>
            <wp:effectExtent l="0" t="0" r="0" b="6350"/>
            <wp:docPr id="372806090" name="Picture 372806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320000" cy="2102307"/>
                    </a:xfrm>
                    <a:prstGeom prst="rect">
                      <a:avLst/>
                    </a:prstGeom>
                  </pic:spPr>
                </pic:pic>
              </a:graphicData>
            </a:graphic>
          </wp:inline>
        </w:drawing>
      </w:r>
    </w:p>
    <w:p w14:paraId="1B322C04" w14:textId="5D75356D" w:rsidR="002A1B95" w:rsidRPr="004C66BB" w:rsidRDefault="003E52A8" w:rsidP="004C66BB">
      <w:pPr>
        <w:spacing w:line="276" w:lineRule="auto"/>
        <w:jc w:val="center"/>
        <w:rPr>
          <w:rFonts w:ascii="Book Antiqua" w:hAnsi="Book Antiqua"/>
          <w:sz w:val="20"/>
          <w:szCs w:val="20"/>
        </w:rPr>
      </w:pPr>
      <w:r w:rsidRPr="004C66BB">
        <w:rPr>
          <w:rFonts w:ascii="Book Antiqua" w:hAnsi="Book Antiqua"/>
          <w:sz w:val="20"/>
          <w:szCs w:val="20"/>
        </w:rPr>
        <w:t>Figure 3: Random Forest Classifier [31]</w:t>
      </w:r>
    </w:p>
    <w:p w14:paraId="06058635" w14:textId="78468346" w:rsidR="006A4188" w:rsidRPr="0042433C" w:rsidRDefault="00FB533B" w:rsidP="0042433C">
      <w:pPr>
        <w:spacing w:line="276" w:lineRule="auto"/>
        <w:jc w:val="both"/>
        <w:rPr>
          <w:rFonts w:ascii="Book Antiqua" w:hAnsi="Book Antiqua" w:cstheme="majorBidi"/>
          <w:b/>
          <w:bCs/>
          <w:sz w:val="20"/>
          <w:szCs w:val="20"/>
        </w:rPr>
      </w:pPr>
      <w:r w:rsidRPr="0042433C">
        <w:rPr>
          <w:rFonts w:ascii="Book Antiqua" w:hAnsi="Book Antiqua" w:cstheme="majorBidi"/>
          <w:b/>
          <w:bCs/>
          <w:sz w:val="20"/>
          <w:szCs w:val="20"/>
        </w:rPr>
        <w:t xml:space="preserve">(B) </w:t>
      </w:r>
      <w:r w:rsidR="006A4188" w:rsidRPr="0042433C">
        <w:rPr>
          <w:rFonts w:ascii="Book Antiqua" w:hAnsi="Book Antiqua" w:cstheme="majorBidi"/>
          <w:b/>
          <w:bCs/>
          <w:sz w:val="20"/>
          <w:szCs w:val="20"/>
        </w:rPr>
        <w:t>Gradient Boosting:</w:t>
      </w:r>
    </w:p>
    <w:p w14:paraId="1CFA61F1" w14:textId="0401533D" w:rsidR="006A4188" w:rsidRPr="00C77A75" w:rsidRDefault="006A418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Gradient Boosting is an ensemble technique that constructs a strong learner by sequentially adding weak learners. It aims to minimize the residual errors of the preceding learner by training the next one. Each weak learner is typically a shallow decision tree. Gradient Boosting adjusts the target values of the dataset at each iteration to focus on the instances that were misclassified or have high residuals. This iterative process results in a strong predictive model. The technique's principal strength lies in its ability to handle complex relationships and achieve high predictive accuracy</w:t>
      </w:r>
      <w:r w:rsidR="00086714" w:rsidRPr="00E257E1">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YjFkY2QxNWEtN2RmYy00NGVmLWIwODYtNDU4NWM1ODE0MGIxIiwicHJvcGVydGllcyI6eyJub3RlSW5kZXgiOjB9LCJpc0VkaXRlZCI6ZmFsc2UsIm1hbnVhbE92ZXJyaWRlIjp7ImlzTWFudWFsbHlPdmVycmlkZGVuIjpmYWxzZSwiY2l0ZXByb2NUZXh0IjoiWzIxXSIsIm1hbnVhbE92ZXJyaWRlVGV4dCI6IiJ9LCJjaXRhdGlvbkl0ZW1zIjpbeyJpZCI6ImFiNzQ0NzkxLWI0NTctM2U4Yi04ZTQzLTQ0YWVjODgzMTc4ZCIsIml0ZW1EYXRhIjp7InR5cGUiOiJhcnRpY2xlLWpvdXJuYWwiLCJpZCI6ImFiNzQ0NzkxLWI0NTctM2U4Yi04ZTQzLTQ0YWVjODgzMTc4ZCIsInRpdGxlIjoiR3JlZWR5IEZ1bmN0aW9uIEFwcHJveGltYXRpb246IEEgR3JhZGllbnQgQm9vc3RpbmcgTWFjaGluZSIsImF1dGhvciI6W3siZmFtaWx5IjoiRnJpZWRtYW4iLCJnaXZlbiI6Ikplcm9tZSBIIiwicGFyc2UtbmFtZXMiOmZhbHNlLCJkcm9wcGluZy1wYXJ0aWNsZSI6IiIsIm5vbi1kcm9wcGluZy1wYXJ0aWNsZSI6IiJ9XSwiY29udGFpbmVyLXRpdGxlIjoiVGhlIEFubmFscyBvZiBTdGF0aXN0aWNzIiwiaXNzdWVkIjp7ImRhdGUtcGFydHMiOltbMjAwMV1dfSwicGFnZSI6IjIzMi0xMTg5IiwiaXNzdWUiOiI1Iiwidm9sdW1lIjoiMjkiLCJjb250YWluZXItdGl0bGUtc2hvcnQiOiIifSwiaXNUZW1wb3JhcnkiOmZhbHNlfV19"/>
          <w:id w:val="1771962144"/>
          <w:placeholder>
            <w:docPart w:val="71FEE83A85BDAD408B21299737E8B620"/>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32</w:t>
          </w:r>
          <w:r w:rsidR="007D1B7F" w:rsidRPr="00E257E1">
            <w:rPr>
              <w:rFonts w:ascii="Book Antiqua" w:hAnsi="Book Antiqua" w:cstheme="majorBidi"/>
              <w:sz w:val="20"/>
              <w:szCs w:val="20"/>
            </w:rPr>
            <w:t>]</w:t>
          </w:r>
        </w:sdtContent>
      </w:sdt>
      <w:r w:rsidRPr="00C77A75">
        <w:rPr>
          <w:rFonts w:ascii="Book Antiqua" w:hAnsi="Book Antiqua" w:cstheme="majorBidi"/>
          <w:sz w:val="20"/>
          <w:szCs w:val="20"/>
        </w:rPr>
        <w:t>.</w:t>
      </w:r>
    </w:p>
    <w:p w14:paraId="4C8C275A" w14:textId="3D0DCF85" w:rsidR="006A4188" w:rsidRDefault="003E52A8" w:rsidP="003E52A8">
      <w:pPr>
        <w:spacing w:line="276" w:lineRule="auto"/>
        <w:ind w:firstLine="284"/>
        <w:jc w:val="center"/>
        <w:rPr>
          <w:rFonts w:asciiTheme="majorBidi" w:hAnsiTheme="majorBidi" w:cstheme="majorBidi"/>
        </w:rPr>
      </w:pPr>
      <w:r w:rsidRPr="009B735C">
        <w:rPr>
          <w:rFonts w:asciiTheme="majorBidi" w:hAnsiTheme="majorBidi" w:cstheme="majorBidi"/>
        </w:rPr>
        <w:fldChar w:fldCharType="begin"/>
      </w:r>
      <w:r w:rsidRPr="009B735C">
        <w:rPr>
          <w:rFonts w:asciiTheme="majorBidi" w:hAnsiTheme="majorBidi" w:cstheme="majorBidi"/>
        </w:rPr>
        <w:instrText xml:space="preserve"> INCLUDEPICTURE "/Users/ahmedalkurdi/Library/Group Containers/UBF8T346G9.ms/WebArchiveCopyPasteTempFiles/com.microsoft.Word/Leafwise-Tree-Growth-of-LGBM.png" \* MERGEFORMATINET </w:instrText>
      </w:r>
      <w:r w:rsidRPr="009B735C">
        <w:rPr>
          <w:rFonts w:asciiTheme="majorBidi" w:hAnsiTheme="majorBidi" w:cstheme="majorBidi"/>
        </w:rPr>
        <w:fldChar w:fldCharType="separate"/>
      </w:r>
      <w:r w:rsidRPr="009B735C">
        <w:rPr>
          <w:rFonts w:asciiTheme="majorBidi" w:hAnsiTheme="majorBidi" w:cstheme="majorBidi"/>
          <w:noProof/>
        </w:rPr>
        <w:drawing>
          <wp:inline distT="0" distB="0" distL="0" distR="0" wp14:anchorId="55DEE62D" wp14:editId="60CFCAE7">
            <wp:extent cx="4320000" cy="2435538"/>
            <wp:effectExtent l="0" t="0" r="0" b="3175"/>
            <wp:docPr id="1179022101" name="Picture 8" descr="Leafwise Tree Growth of LGB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wise Tree Growth of LGBM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435538"/>
                    </a:xfrm>
                    <a:prstGeom prst="rect">
                      <a:avLst/>
                    </a:prstGeom>
                    <a:noFill/>
                    <a:ln>
                      <a:noFill/>
                    </a:ln>
                  </pic:spPr>
                </pic:pic>
              </a:graphicData>
            </a:graphic>
          </wp:inline>
        </w:drawing>
      </w:r>
      <w:r w:rsidRPr="009B735C">
        <w:rPr>
          <w:rFonts w:asciiTheme="majorBidi" w:hAnsiTheme="majorBidi" w:cstheme="majorBidi"/>
        </w:rPr>
        <w:fldChar w:fldCharType="end"/>
      </w:r>
    </w:p>
    <w:p w14:paraId="28BE0E84" w14:textId="3EA615AD" w:rsidR="003E52A8" w:rsidRPr="004C66BB" w:rsidRDefault="003E52A8" w:rsidP="004C66BB">
      <w:pPr>
        <w:spacing w:line="276" w:lineRule="auto"/>
        <w:jc w:val="center"/>
        <w:rPr>
          <w:rFonts w:ascii="Book Antiqua" w:hAnsi="Book Antiqua"/>
          <w:sz w:val="20"/>
          <w:szCs w:val="20"/>
        </w:rPr>
      </w:pPr>
      <w:r w:rsidRPr="004C66BB">
        <w:rPr>
          <w:rFonts w:ascii="Book Antiqua" w:hAnsi="Book Antiqua"/>
          <w:sz w:val="20"/>
          <w:szCs w:val="20"/>
        </w:rPr>
        <w:t xml:space="preserve">Figure 8: Light GBM </w:t>
      </w:r>
      <w:r w:rsidR="00EF70CF" w:rsidRPr="004C66BB">
        <w:rPr>
          <w:rFonts w:ascii="Book Antiqua" w:hAnsi="Book Antiqua"/>
          <w:sz w:val="20"/>
          <w:szCs w:val="20"/>
        </w:rPr>
        <w:t>[33]</w:t>
      </w:r>
    </w:p>
    <w:p w14:paraId="37CE8881" w14:textId="39D773C8" w:rsidR="006A4188" w:rsidRPr="0042433C" w:rsidRDefault="00FB533B" w:rsidP="0042433C">
      <w:pPr>
        <w:spacing w:line="276" w:lineRule="auto"/>
        <w:jc w:val="both"/>
        <w:rPr>
          <w:rFonts w:ascii="Book Antiqua" w:hAnsi="Book Antiqua" w:cstheme="majorBidi"/>
          <w:b/>
          <w:bCs/>
          <w:sz w:val="20"/>
          <w:szCs w:val="20"/>
        </w:rPr>
      </w:pPr>
      <w:r w:rsidRPr="0042433C">
        <w:rPr>
          <w:rFonts w:ascii="Book Antiqua" w:hAnsi="Book Antiqua" w:cstheme="majorBidi"/>
          <w:b/>
          <w:bCs/>
          <w:sz w:val="20"/>
          <w:szCs w:val="20"/>
        </w:rPr>
        <w:t xml:space="preserve">(C) </w:t>
      </w:r>
      <w:r w:rsidR="006A4188" w:rsidRPr="0042433C">
        <w:rPr>
          <w:rFonts w:ascii="Book Antiqua" w:hAnsi="Book Antiqua" w:cstheme="majorBidi"/>
          <w:b/>
          <w:bCs/>
          <w:sz w:val="20"/>
          <w:szCs w:val="20"/>
        </w:rPr>
        <w:t>XGBoost:</w:t>
      </w:r>
    </w:p>
    <w:p w14:paraId="09578A6B" w14:textId="32F2F7D3" w:rsidR="006A4188" w:rsidRPr="00C77A75" w:rsidRDefault="006A418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 xml:space="preserve">XGBoost is an optimized </w:t>
      </w:r>
      <w:r w:rsidR="00C77A75" w:rsidRPr="00C77A75">
        <w:rPr>
          <w:rFonts w:ascii="Book Antiqua" w:hAnsi="Book Antiqua" w:cstheme="majorBidi"/>
          <w:sz w:val="20"/>
          <w:szCs w:val="20"/>
        </w:rPr>
        <w:t>gradient-boostin</w:t>
      </w:r>
      <w:r w:rsidR="00C77A75" w:rsidRPr="00E257E1">
        <w:rPr>
          <w:rFonts w:ascii="Book Antiqua" w:hAnsi="Book Antiqua" w:cstheme="majorBidi"/>
          <w:sz w:val="20"/>
          <w:szCs w:val="20"/>
        </w:rPr>
        <w:t>g</w:t>
      </w:r>
      <w:r w:rsidRPr="00C77A75">
        <w:rPr>
          <w:rFonts w:ascii="Book Antiqua" w:hAnsi="Book Antiqua" w:cstheme="majorBidi"/>
          <w:sz w:val="20"/>
          <w:szCs w:val="20"/>
        </w:rPr>
        <w:t xml:space="preserve"> algorithm known for its efficiency and high performance. It incorporates a regularization term in its objective function to prevent overfitting. XGBoost employs techniques such as pruning, column block structures, and approximate tree learning to achieve faster training times while maintaining predictive accuracy. It also allows for handling missing data and provides mechanisms for handling imbalanced datasets. XGBoost has gained popularity for its consistent performance across diverse applications</w:t>
      </w:r>
      <w:r w:rsidR="00086714" w:rsidRPr="00C77A75">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MmNhZThhMjUtMDFmMS00ZWQ0LWI4YzgtZjljM2Y3YTljNmQ1IiwicHJvcGVydGllcyI6eyJub3RlSW5kZXgiOjB9LCJpc0VkaXRlZCI6ZmFsc2UsIm1hbnVhbE92ZXJyaWRlIjp7ImlzTWFudWFsbHlPdmVycmlkZGVuIjpmYWxzZSwiY2l0ZXByb2NUZXh0IjoiWzIyXSIsIm1hbnVhbE92ZXJyaWRlVGV4dCI6IiJ9LCJjaXRhdGlvbkl0ZW1zIjpbeyJpZCI6ImI5N2RjODYzLTZiNmMtMzNjNi04NWFhLTFiYzFjZGU0ZTY2NSIsIml0ZW1EYXRhIjp7InR5cGUiOiJwYXBlci1jb25mZXJlbmNlIiwiaWQiOiJiOTdkYzg2My02YjZjLTMzYzYtODVhYS0xYmMxY2RlNGU2NjUiLCJ0aXRsZSI6IlhHQm9vc3QiLCJhdXRob3IiOlt7ImZhbWlseSI6IkNoZW4iLCJnaXZlbiI6IlRpYW5xaSIsInBhcnNlLW5hbWVzIjpmYWxzZSwiZHJvcHBpbmctcGFydGljbGUiOiIiLCJub24tZHJvcHBpbmctcGFydGljbGUiOiIifSx7ImZhbWlseSI6Ikd1ZXN0cmluIiwiZ2l2ZW4iOiJDYXJsb3MiLCJwYXJzZS1uYW1lcyI6ZmFsc2UsImRyb3BwaW5nLXBhcnRpY2xlIjoiIiwibm9uLWRyb3BwaW5nLXBhcnRpY2xlIjoiIn1dLCJjb250YWluZXItdGl0bGUiOiJQcm9jZWVkaW5ncyBvZiB0aGUgMjJuZCBBQ00gU0lHS0REIEludGVybmF0aW9uYWwgQ29uZmVyZW5jZSBvbiBLbm93bGVkZ2UgRGlzY292ZXJ5IGFuZCBEYXRhIE1pbmluZyIsIkRPSSI6IjEwLjExNDUvMjkzOTY3Mi4yOTM5Nzg1IiwiSVNCTiI6Ijk3ODE0NTAzNDIzMjIiLCJpc3N1ZWQiOnsiZGF0ZS1wYXJ0cyI6W1syMDE2LDgsMTNdXX0sInB1Ymxpc2hlci1wbGFjZSI6Ik5ldyBZb3JrLCBOWSwgVVNBIiwicGFnZSI6Ijc4NS03OTQiLCJwdWJsaXNoZXIiOiJBQ00iLCJjb250YWluZXItdGl0bGUtc2hvcnQiOiIifSwiaXNUZW1wb3JhcnkiOmZhbHNlfV19"/>
          <w:id w:val="593749813"/>
          <w:placeholder>
            <w:docPart w:val="90193750C7ABEC4C9033404C5A12C038"/>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3</w:t>
          </w:r>
          <w:r w:rsidR="00EF70CF">
            <w:rPr>
              <w:rFonts w:ascii="Book Antiqua" w:hAnsi="Book Antiqua" w:cstheme="majorBidi"/>
              <w:sz w:val="20"/>
              <w:szCs w:val="20"/>
            </w:rPr>
            <w:t>4</w:t>
          </w:r>
          <w:r w:rsidR="007D1B7F" w:rsidRPr="00E257E1">
            <w:rPr>
              <w:rFonts w:ascii="Book Antiqua" w:hAnsi="Book Antiqua" w:cstheme="majorBidi"/>
              <w:sz w:val="20"/>
              <w:szCs w:val="20"/>
            </w:rPr>
            <w:t>]</w:t>
          </w:r>
        </w:sdtContent>
      </w:sdt>
      <w:r w:rsidRPr="00C77A75">
        <w:rPr>
          <w:rFonts w:ascii="Book Antiqua" w:hAnsi="Book Antiqua" w:cstheme="majorBidi"/>
          <w:sz w:val="20"/>
          <w:szCs w:val="20"/>
        </w:rPr>
        <w:t>.</w:t>
      </w:r>
    </w:p>
    <w:p w14:paraId="7E65DE45" w14:textId="77777777" w:rsidR="006A4188" w:rsidRPr="00C77A75" w:rsidRDefault="006A4188" w:rsidP="00E257E1">
      <w:pPr>
        <w:spacing w:line="276" w:lineRule="auto"/>
        <w:ind w:firstLine="284"/>
        <w:jc w:val="both"/>
        <w:rPr>
          <w:rFonts w:ascii="Book Antiqua" w:hAnsi="Book Antiqua" w:cstheme="majorBidi"/>
          <w:sz w:val="20"/>
          <w:szCs w:val="20"/>
        </w:rPr>
      </w:pPr>
    </w:p>
    <w:p w14:paraId="250CEE23" w14:textId="3C3AD6DD" w:rsidR="006A4188" w:rsidRPr="0042433C" w:rsidRDefault="00E257E1" w:rsidP="0042433C">
      <w:pPr>
        <w:spacing w:line="276" w:lineRule="auto"/>
        <w:jc w:val="both"/>
        <w:rPr>
          <w:rFonts w:ascii="Book Antiqua" w:hAnsi="Book Antiqua" w:cstheme="majorBidi"/>
          <w:b/>
          <w:bCs/>
          <w:sz w:val="20"/>
          <w:szCs w:val="20"/>
        </w:rPr>
      </w:pPr>
      <w:r w:rsidRPr="0042433C">
        <w:rPr>
          <w:rFonts w:ascii="Book Antiqua" w:hAnsi="Book Antiqua" w:cstheme="majorBidi"/>
          <w:b/>
          <w:bCs/>
          <w:sz w:val="20"/>
          <w:szCs w:val="20"/>
        </w:rPr>
        <w:t xml:space="preserve">(D) </w:t>
      </w:r>
      <w:r w:rsidR="006A4188" w:rsidRPr="0042433C">
        <w:rPr>
          <w:rFonts w:ascii="Book Antiqua" w:hAnsi="Book Antiqua" w:cstheme="majorBidi"/>
          <w:b/>
          <w:bCs/>
          <w:sz w:val="20"/>
          <w:szCs w:val="20"/>
        </w:rPr>
        <w:t>Support Vector Machine (SVM):</w:t>
      </w:r>
    </w:p>
    <w:p w14:paraId="4FF1AB01" w14:textId="24DADE7C" w:rsidR="006A4188" w:rsidRPr="00C77A75" w:rsidRDefault="006A4188" w:rsidP="00E257E1">
      <w:pPr>
        <w:spacing w:line="276" w:lineRule="auto"/>
        <w:ind w:firstLine="284"/>
        <w:jc w:val="both"/>
        <w:rPr>
          <w:rFonts w:ascii="Book Antiqua" w:hAnsi="Book Antiqua" w:cstheme="majorBidi"/>
          <w:sz w:val="20"/>
          <w:szCs w:val="20"/>
        </w:rPr>
      </w:pPr>
      <w:r w:rsidRPr="00C77A75">
        <w:rPr>
          <w:rFonts w:ascii="Book Antiqua" w:hAnsi="Book Antiqua" w:cstheme="majorBidi"/>
          <w:sz w:val="20"/>
          <w:szCs w:val="20"/>
        </w:rPr>
        <w:t>SVM is a powerful machine learning algorithm used for both classification and regression tasks. SVM aims to find a hyperplane that maximizes the margin between classes while minimizing classification errors. It transforms input data into a higher-dimensional space through kernel functions, enabling the separation of classes that are not linearly separable in the original feature space. SVM's versatility and effectiveness in handling complex decision boundaries have made it a widely adopted choice in various domains</w:t>
      </w:r>
      <w:r w:rsidR="00086714" w:rsidRPr="00C77A75">
        <w:rPr>
          <w:rFonts w:ascii="Book Antiqua" w:hAnsi="Book Antiqua" w:cstheme="majorBidi"/>
          <w:sz w:val="20"/>
          <w:szCs w:val="20"/>
        </w:rPr>
        <w:t xml:space="preserve"> </w:t>
      </w:r>
      <w:sdt>
        <w:sdtPr>
          <w:rPr>
            <w:rFonts w:ascii="Book Antiqua" w:hAnsi="Book Antiqua" w:cstheme="majorBidi"/>
            <w:sz w:val="20"/>
            <w:szCs w:val="20"/>
          </w:rPr>
          <w:tag w:val="MENDELEY_CITATION_v3_eyJjaXRhdGlvbklEIjoiTUVOREVMRVlfQ0lUQVRJT05fYTQ3YTg0M2YtMmNhYi00ZjFmLTlmYzAtZGYyMDgxMWExNzg0IiwicHJvcGVydGllcyI6eyJub3RlSW5kZXgiOjB9LCJpc0VkaXRlZCI6ZmFsc2UsIm1hbnVhbE92ZXJyaWRlIjp7ImlzTWFudWFsbHlPdmVycmlkZGVuIjpmYWxzZSwiY2l0ZXByb2NUZXh0IjoiWzIzXSIsIm1hbnVhbE92ZXJyaWRlVGV4dCI6IiJ9LCJjaXRhdGlvbkl0ZW1zIjpbeyJpZCI6ImRlOGEwNzM5LTVhMzMtMzZkNC05ZmRhLTg4OWJhNGY2N2RhNSIsIml0ZW1EYXRhIjp7InR5cGUiOiJhcnRpY2xlLWpvdXJuYWwiLCJpZCI6ImRlOGEwNzM5LTVhMzMtMzZkNC05ZmRhLTg4OWJhNGY2N2RhNSIsInRpdGxlIjoiU3VwcG9ydC12ZWN0b3IgbmV0d29ya3MiLCJhdXRob3IiOlt7ImZhbWlseSI6IkNvcnRlcyIsImdpdmVuIjoiQ29yaW5uYSIsInBhcnNlLW5hbWVzIjpmYWxzZSwiZHJvcHBpbmctcGFydGljbGUiOiIiLCJub24tZHJvcHBpbmctcGFydGljbGUiOiIifSx7ImZhbWlseSI6IlZhcG5payIsImdpdmVuIjoiVmxhZGltaXIiLCJwYXJzZS1uYW1lcyI6ZmFsc2UsImRyb3BwaW5nLXBhcnRpY2xlIjoiIiwibm9uLWRyb3BwaW5nLXBhcnRpY2xlIjoiIn1dLCJjb250YWluZXItdGl0bGUiOiJNYWNoaW5lIExlYXJuaW5nIiwiY29udGFpbmVyLXRpdGxlLXNob3J0IjoiTWFjaCBMZWFybiIsIkRPSSI6IjEwLjEwMDcvQkYwMDk5NDAxOCIsIklTU04iOiIwODg1LTYxMjUiLCJpc3N1ZWQiOnsiZGF0ZS1wYXJ0cyI6W1sxOTk1LDldXX0sInBhZ2UiOiIyNzMtMjk3IiwiaXNzdWUiOiIzIiwidm9sdW1lIjoiMjAifSwiaXNUZW1wb3JhcnkiOmZhbHNlfV19"/>
          <w:id w:val="-327283783"/>
          <w:placeholder>
            <w:docPart w:val="21C9FA9781C5C34F87D01C1ABA64D777"/>
          </w:placeholder>
        </w:sdtPr>
        <w:sdtContent>
          <w:r w:rsidR="007D1B7F" w:rsidRPr="00E257E1">
            <w:rPr>
              <w:rFonts w:ascii="Book Antiqua" w:hAnsi="Book Antiqua" w:cstheme="majorBidi"/>
              <w:sz w:val="20"/>
              <w:szCs w:val="20"/>
            </w:rPr>
            <w:t>[</w:t>
          </w:r>
          <w:r w:rsidR="005D2C5B" w:rsidRPr="00E257E1">
            <w:rPr>
              <w:rFonts w:ascii="Book Antiqua" w:hAnsi="Book Antiqua" w:cstheme="majorBidi"/>
              <w:sz w:val="20"/>
              <w:szCs w:val="20"/>
            </w:rPr>
            <w:t>3</w:t>
          </w:r>
          <w:r w:rsidR="00EF70CF">
            <w:rPr>
              <w:rFonts w:ascii="Book Antiqua" w:hAnsi="Book Antiqua" w:cstheme="majorBidi"/>
              <w:sz w:val="20"/>
              <w:szCs w:val="20"/>
            </w:rPr>
            <w:t>5</w:t>
          </w:r>
          <w:r w:rsidR="007D1B7F" w:rsidRPr="00E257E1">
            <w:rPr>
              <w:rFonts w:ascii="Book Antiqua" w:hAnsi="Book Antiqua" w:cstheme="majorBidi"/>
              <w:sz w:val="20"/>
              <w:szCs w:val="20"/>
            </w:rPr>
            <w:t>]</w:t>
          </w:r>
        </w:sdtContent>
      </w:sdt>
      <w:r w:rsidRPr="00C77A75">
        <w:rPr>
          <w:rFonts w:ascii="Book Antiqua" w:hAnsi="Book Antiqua" w:cstheme="majorBidi"/>
          <w:sz w:val="20"/>
          <w:szCs w:val="20"/>
        </w:rPr>
        <w:t>.</w:t>
      </w:r>
      <w:r w:rsidR="00201276" w:rsidRPr="00E257E1">
        <w:rPr>
          <w:rFonts w:ascii="Book Antiqua" w:hAnsi="Book Antiqua" w:cstheme="majorBidi"/>
          <w:sz w:val="20"/>
          <w:szCs w:val="20"/>
        </w:rPr>
        <w:t xml:space="preserve"> </w:t>
      </w:r>
      <w:r w:rsidR="00201276" w:rsidRPr="00C77A75">
        <w:rPr>
          <w:rFonts w:ascii="Book Antiqua" w:hAnsi="Book Antiqua" w:cstheme="majorBidi"/>
          <w:sz w:val="20"/>
          <w:szCs w:val="20"/>
        </w:rPr>
        <w:t>Generating feature vectors: Every text document is depicted as a feature vector, where each component of the vector corresponds to a particular word in the lexicon. Each element's value represents the frequency of the corresponding word in the document or another measure of its significance. Partitioning the data into training and test sets: A frequent practice is to divide the data into a training set, which is used to train the model, and a test set, which is used to assess the model's performance. SVM model training: This entails identifying the hyperplane that optimally separates the distinct classes by maximizing the margin. The SVM model is trained using an optimization approach that fine-tunes the model's parameters to minimize the classification error. Assessing the model's performance: After training, the model can be examined by testing it on the test set to determine its effectiveness</w:t>
      </w:r>
      <w:r w:rsidR="00201276" w:rsidRPr="00E257E1">
        <w:rPr>
          <w:rFonts w:ascii="Book Antiqua" w:hAnsi="Book Antiqua" w:cstheme="majorBidi"/>
          <w:sz w:val="20"/>
          <w:szCs w:val="20"/>
        </w:rPr>
        <w:t xml:space="preserve"> [</w:t>
      </w:r>
      <w:r w:rsidR="005D2C5B" w:rsidRPr="00E257E1">
        <w:rPr>
          <w:rFonts w:ascii="Book Antiqua" w:hAnsi="Book Antiqua" w:cstheme="majorBidi"/>
          <w:sz w:val="20"/>
          <w:szCs w:val="20"/>
        </w:rPr>
        <w:t>3</w:t>
      </w:r>
      <w:r w:rsidR="00EF70CF">
        <w:rPr>
          <w:rFonts w:ascii="Book Antiqua" w:hAnsi="Book Antiqua" w:cstheme="majorBidi"/>
          <w:sz w:val="20"/>
          <w:szCs w:val="20"/>
        </w:rPr>
        <w:t>6</w:t>
      </w:r>
      <w:r w:rsidR="00201276" w:rsidRPr="00E257E1">
        <w:rPr>
          <w:rFonts w:ascii="Book Antiqua" w:hAnsi="Book Antiqua" w:cstheme="majorBidi"/>
          <w:sz w:val="20"/>
          <w:szCs w:val="20"/>
        </w:rPr>
        <w:t>]</w:t>
      </w:r>
      <w:r w:rsidR="00201276" w:rsidRPr="00C77A75">
        <w:rPr>
          <w:rFonts w:ascii="Book Antiqua" w:hAnsi="Book Antiqua" w:cstheme="majorBidi"/>
          <w:sz w:val="20"/>
          <w:szCs w:val="20"/>
        </w:rPr>
        <w:t>.</w:t>
      </w:r>
    </w:p>
    <w:p w14:paraId="7AEC11DC" w14:textId="77777777" w:rsidR="006A4188" w:rsidRDefault="006A4188" w:rsidP="00C77A75">
      <w:pPr>
        <w:spacing w:line="276" w:lineRule="auto"/>
        <w:rPr>
          <w:rFonts w:asciiTheme="majorBidi" w:hAnsiTheme="majorBidi" w:cstheme="majorBidi"/>
        </w:rPr>
      </w:pPr>
    </w:p>
    <w:p w14:paraId="2032C82A" w14:textId="24E8F414" w:rsidR="003E52A8" w:rsidRDefault="003E52A8" w:rsidP="003E52A8">
      <w:pPr>
        <w:spacing w:line="276" w:lineRule="auto"/>
        <w:jc w:val="center"/>
        <w:rPr>
          <w:rFonts w:asciiTheme="majorBidi" w:hAnsiTheme="majorBidi" w:cstheme="majorBidi"/>
        </w:rPr>
      </w:pPr>
      <w:r>
        <w:fldChar w:fldCharType="begin"/>
      </w:r>
      <w:r>
        <w:instrText xml:space="preserve"> INCLUDEPICTURE "/Users/ahmedalkurdi/Library/Group Containers/UBF8T346G9.ms/WebArchiveCopyPasteTempFiles/com.microsoft.Word/SVM-algorithm-20_W640.jpg" \* MERGEFORMATINET </w:instrText>
      </w:r>
      <w:r>
        <w:fldChar w:fldCharType="separate"/>
      </w:r>
      <w:r>
        <w:rPr>
          <w:noProof/>
        </w:rPr>
        <w:drawing>
          <wp:inline distT="0" distB="0" distL="0" distR="0" wp14:anchorId="64B68DF8" wp14:editId="0468E8DB">
            <wp:extent cx="4320000" cy="3061846"/>
            <wp:effectExtent l="0" t="0" r="0" b="0"/>
            <wp:docPr id="76555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3061846"/>
                    </a:xfrm>
                    <a:prstGeom prst="rect">
                      <a:avLst/>
                    </a:prstGeom>
                    <a:noFill/>
                    <a:ln>
                      <a:noFill/>
                    </a:ln>
                  </pic:spPr>
                </pic:pic>
              </a:graphicData>
            </a:graphic>
          </wp:inline>
        </w:drawing>
      </w:r>
      <w:r>
        <w:fldChar w:fldCharType="end"/>
      </w:r>
    </w:p>
    <w:p w14:paraId="7E340E92" w14:textId="41DDFD00" w:rsidR="003E52A8" w:rsidRPr="004C66BB" w:rsidRDefault="003E52A8" w:rsidP="003E52A8">
      <w:pPr>
        <w:spacing w:line="276" w:lineRule="auto"/>
        <w:jc w:val="center"/>
        <w:rPr>
          <w:rFonts w:ascii="Book Antiqua" w:hAnsi="Book Antiqua"/>
          <w:sz w:val="20"/>
          <w:szCs w:val="20"/>
        </w:rPr>
      </w:pPr>
      <w:r w:rsidRPr="004C66BB">
        <w:rPr>
          <w:rFonts w:ascii="Book Antiqua" w:hAnsi="Book Antiqua"/>
          <w:sz w:val="20"/>
          <w:szCs w:val="20"/>
        </w:rPr>
        <w:t>Figure 6: SVM Classifier [3</w:t>
      </w:r>
      <w:r w:rsidR="00EF70CF" w:rsidRPr="004C66BB">
        <w:rPr>
          <w:rFonts w:ascii="Book Antiqua" w:hAnsi="Book Antiqua"/>
          <w:sz w:val="20"/>
          <w:szCs w:val="20"/>
        </w:rPr>
        <w:t>6</w:t>
      </w:r>
      <w:r w:rsidRPr="004C66BB">
        <w:rPr>
          <w:rFonts w:ascii="Book Antiqua" w:hAnsi="Book Antiqua"/>
          <w:sz w:val="20"/>
          <w:szCs w:val="20"/>
        </w:rPr>
        <w:t>]</w:t>
      </w:r>
    </w:p>
    <w:p w14:paraId="7F8C6869" w14:textId="77777777" w:rsidR="003E52A8" w:rsidRPr="006A4188" w:rsidRDefault="003E52A8" w:rsidP="00C77A75">
      <w:pPr>
        <w:spacing w:line="276" w:lineRule="auto"/>
        <w:rPr>
          <w:rFonts w:asciiTheme="majorBidi" w:hAnsiTheme="majorBidi" w:cstheme="majorBidi"/>
        </w:rPr>
      </w:pPr>
    </w:p>
    <w:p w14:paraId="4D7630AA" w14:textId="28A668AF" w:rsidR="006A4188" w:rsidRPr="00551AAB" w:rsidRDefault="006A4188" w:rsidP="00F578E5">
      <w:pPr>
        <w:pStyle w:val="ListParagraph"/>
        <w:numPr>
          <w:ilvl w:val="0"/>
          <w:numId w:val="4"/>
        </w:numPr>
        <w:spacing w:line="276" w:lineRule="auto"/>
        <w:ind w:left="284" w:hanging="284"/>
        <w:rPr>
          <w:rFonts w:ascii="Book Antiqua" w:hAnsi="Book Antiqua" w:cstheme="majorBidi"/>
          <w:b/>
          <w:bCs/>
          <w:sz w:val="20"/>
          <w:szCs w:val="20"/>
        </w:rPr>
      </w:pPr>
      <w:r w:rsidRPr="00551AAB">
        <w:rPr>
          <w:rFonts w:ascii="Book Antiqua" w:hAnsi="Book Antiqua" w:cstheme="majorBidi"/>
          <w:b/>
          <w:bCs/>
          <w:sz w:val="20"/>
          <w:szCs w:val="20"/>
        </w:rPr>
        <w:t>Model Evaluation</w:t>
      </w:r>
    </w:p>
    <w:p w14:paraId="1AC65CDA" w14:textId="4BB19708" w:rsidR="006A4188" w:rsidRPr="00551AAB" w:rsidRDefault="006A4188" w:rsidP="0042433C">
      <w:pPr>
        <w:spacing w:line="276" w:lineRule="auto"/>
        <w:ind w:firstLine="284"/>
        <w:jc w:val="both"/>
        <w:rPr>
          <w:rFonts w:ascii="Book Antiqua" w:hAnsi="Book Antiqua" w:cstheme="majorBidi"/>
          <w:sz w:val="20"/>
          <w:szCs w:val="20"/>
        </w:rPr>
      </w:pPr>
      <w:r w:rsidRPr="00551AAB">
        <w:rPr>
          <w:rFonts w:ascii="Book Antiqua" w:hAnsi="Book Antiqua" w:cstheme="majorBidi"/>
          <w:sz w:val="20"/>
          <w:szCs w:val="20"/>
        </w:rPr>
        <w:t>The trained classifiers were evaluated using a separate testing dataset. Standard evaluation metrics, including Accuracy, Precision, Recall, F1-Score, and ROC AUC, were computed to quantify the classifiers' performance in predicting Parkinson's disease cases and healthy individuals. The evaluation provided insights into each classifier's ability to correctly classify cases, minimize false positives, and capture true positives.</w:t>
      </w:r>
      <w:r w:rsidR="00F578E5" w:rsidRPr="00551AAB">
        <w:rPr>
          <w:rFonts w:ascii="Book Antiqua" w:hAnsi="Book Antiqua" w:cstheme="majorBidi"/>
          <w:sz w:val="20"/>
          <w:szCs w:val="20"/>
        </w:rPr>
        <w:t xml:space="preserve"> </w:t>
      </w:r>
      <w:r w:rsidRPr="00551AAB">
        <w:rPr>
          <w:rFonts w:ascii="Book Antiqua" w:hAnsi="Book Antiqua" w:cstheme="majorBidi"/>
          <w:sz w:val="20"/>
          <w:szCs w:val="20"/>
        </w:rPr>
        <w:t>The performance metrics obtained from each classifier were compared to assess their efficacy in Parkinson's disease classification. The focus was on identifying which classifier exhibited the highest accuracy, precision, recall, F1-Score, and ROC AUC, considering the dataset's characteristics and preprocessing steps.</w:t>
      </w:r>
    </w:p>
    <w:p w14:paraId="46E4EA97" w14:textId="77777777" w:rsidR="006A4188" w:rsidRPr="00551AAB" w:rsidRDefault="006A4188" w:rsidP="0042433C">
      <w:pPr>
        <w:spacing w:line="276" w:lineRule="auto"/>
        <w:ind w:firstLine="284"/>
        <w:jc w:val="both"/>
        <w:rPr>
          <w:rFonts w:ascii="Book Antiqua" w:hAnsi="Book Antiqua" w:cstheme="majorBidi"/>
          <w:sz w:val="20"/>
          <w:szCs w:val="20"/>
        </w:rPr>
      </w:pPr>
    </w:p>
    <w:p w14:paraId="0B8DE4D3" w14:textId="12E38376" w:rsidR="008D113C" w:rsidRDefault="006A4188" w:rsidP="003B0D9E">
      <w:pPr>
        <w:spacing w:line="276" w:lineRule="auto"/>
        <w:ind w:firstLine="284"/>
        <w:jc w:val="both"/>
        <w:rPr>
          <w:rFonts w:ascii="Book Antiqua" w:hAnsi="Book Antiqua" w:cstheme="majorBidi"/>
          <w:sz w:val="20"/>
          <w:szCs w:val="20"/>
        </w:rPr>
      </w:pPr>
      <w:r w:rsidRPr="00551AAB">
        <w:rPr>
          <w:rFonts w:ascii="Book Antiqua" w:hAnsi="Book Antiqua" w:cstheme="majorBidi"/>
          <w:sz w:val="20"/>
          <w:szCs w:val="20"/>
        </w:rPr>
        <w:t xml:space="preserve">This </w:t>
      </w:r>
      <w:r w:rsidR="00400989" w:rsidRPr="00551AAB">
        <w:rPr>
          <w:rFonts w:ascii="Book Antiqua" w:hAnsi="Book Antiqua" w:cstheme="majorBidi"/>
          <w:sz w:val="20"/>
          <w:szCs w:val="20"/>
        </w:rPr>
        <w:t>model</w:t>
      </w:r>
      <w:r w:rsidRPr="00551AAB">
        <w:rPr>
          <w:rFonts w:ascii="Book Antiqua" w:hAnsi="Book Antiqua" w:cstheme="majorBidi"/>
          <w:sz w:val="20"/>
          <w:szCs w:val="20"/>
        </w:rPr>
        <w:t xml:space="preserve"> section outlines the systematic approach taken in the study, from data preprocessing to classifier selection, training, evaluation, and performance comparison. Relevant references support the rationale and significance of each </w:t>
      </w:r>
      <w:r w:rsidR="00400989" w:rsidRPr="00551AAB">
        <w:rPr>
          <w:rFonts w:ascii="Book Antiqua" w:hAnsi="Book Antiqua" w:cstheme="majorBidi"/>
          <w:sz w:val="20"/>
          <w:szCs w:val="20"/>
        </w:rPr>
        <w:t>model</w:t>
      </w:r>
      <w:r w:rsidRPr="00551AAB">
        <w:rPr>
          <w:rFonts w:ascii="Book Antiqua" w:hAnsi="Book Antiqua" w:cstheme="majorBidi"/>
          <w:sz w:val="20"/>
          <w:szCs w:val="20"/>
        </w:rPr>
        <w:t xml:space="preserve"> aspect.</w:t>
      </w:r>
      <w:r w:rsidR="008D113C" w:rsidRPr="00551AAB">
        <w:rPr>
          <w:rFonts w:ascii="Book Antiqua" w:hAnsi="Book Antiqua" w:cstheme="majorBidi"/>
          <w:sz w:val="20"/>
          <w:szCs w:val="20"/>
        </w:rPr>
        <w:t xml:space="preserve"> </w:t>
      </w:r>
      <w:r w:rsidR="002260A0" w:rsidRPr="00551AAB">
        <w:rPr>
          <w:rFonts w:ascii="Book Antiqua" w:hAnsi="Book Antiqua" w:cstheme="majorBidi"/>
          <w:sz w:val="20"/>
          <w:szCs w:val="20"/>
        </w:rPr>
        <w:t>This section presents the comprehensive results obtained from the evaluation of the selected classifiers on the Parkinson's disease dataset, after employing various preprocessing techniques. The evaluation metrics, including Accuracy, Precision, Recall, F1-Score, and ROC AUC, are reported.</w:t>
      </w:r>
    </w:p>
    <w:p w14:paraId="6A2F9A09" w14:textId="77777777" w:rsidR="003B0D9E" w:rsidRPr="003B0D9E" w:rsidRDefault="003B0D9E" w:rsidP="00352AE1">
      <w:pPr>
        <w:spacing w:line="276" w:lineRule="auto"/>
        <w:jc w:val="both"/>
        <w:rPr>
          <w:rFonts w:ascii="Book Antiqua" w:hAnsi="Book Antiqua" w:cstheme="majorBidi"/>
          <w:sz w:val="20"/>
          <w:szCs w:val="20"/>
        </w:rPr>
      </w:pPr>
    </w:p>
    <w:p w14:paraId="68CB8F09" w14:textId="7F096ED9" w:rsidR="00D8569A" w:rsidRPr="002A1B95" w:rsidRDefault="008D113C" w:rsidP="002A1B95">
      <w:pPr>
        <w:spacing w:line="276" w:lineRule="auto"/>
        <w:jc w:val="both"/>
        <w:rPr>
          <w:rFonts w:ascii="Book Antiqua" w:hAnsi="Book Antiqua" w:cstheme="majorBidi"/>
          <w:b/>
          <w:bCs/>
          <w:sz w:val="20"/>
          <w:szCs w:val="20"/>
        </w:rPr>
      </w:pPr>
      <w:r w:rsidRPr="00D4109D">
        <w:rPr>
          <w:rFonts w:ascii="Book Antiqua" w:hAnsi="Book Antiqua" w:cstheme="majorBidi"/>
          <w:b/>
          <w:bCs/>
          <w:sz w:val="20"/>
          <w:szCs w:val="20"/>
        </w:rPr>
        <w:t>4.1 Results and Analysis of Original Dataset</w:t>
      </w:r>
    </w:p>
    <w:p w14:paraId="4E5F78C1" w14:textId="50E7C93B" w:rsidR="00D8569A" w:rsidRPr="00D8569A" w:rsidRDefault="00D8569A" w:rsidP="00D8569A">
      <w:pPr>
        <w:spacing w:line="276" w:lineRule="auto"/>
        <w:ind w:firstLine="284"/>
        <w:jc w:val="both"/>
        <w:rPr>
          <w:rFonts w:ascii="Book Antiqua" w:hAnsi="Book Antiqua" w:cstheme="majorBidi"/>
          <w:sz w:val="20"/>
          <w:szCs w:val="20"/>
        </w:rPr>
      </w:pPr>
      <w:r w:rsidRPr="00D8569A">
        <w:rPr>
          <w:rFonts w:ascii="Book Antiqua" w:hAnsi="Book Antiqua" w:cstheme="majorBidi"/>
          <w:sz w:val="20"/>
          <w:szCs w:val="20"/>
        </w:rPr>
        <w:t xml:space="preserve">The table displays the prognostic accuracy of different classifiers in identifying Parkinson's disease using a unique dataset. Out </w:t>
      </w:r>
      <w:r>
        <w:rPr>
          <w:rFonts w:ascii="Book Antiqua" w:hAnsi="Book Antiqua" w:cstheme="majorBidi"/>
          <w:sz w:val="20"/>
          <w:szCs w:val="20"/>
        </w:rPr>
        <w:t xml:space="preserve">of </w:t>
      </w:r>
      <w:r w:rsidRPr="00D8569A">
        <w:rPr>
          <w:rFonts w:ascii="Book Antiqua" w:hAnsi="Book Antiqua" w:cstheme="majorBidi"/>
          <w:sz w:val="20"/>
          <w:szCs w:val="20"/>
        </w:rPr>
        <w:t xml:space="preserve">all the classifiers evaluated, Gradient Boosting exhibited the best accuracy of 66.96%, highlighting its efficacy in accurately </w:t>
      </w:r>
      <w:r>
        <w:rPr>
          <w:rFonts w:ascii="Book Antiqua" w:hAnsi="Book Antiqua" w:cstheme="majorBidi"/>
          <w:sz w:val="20"/>
          <w:szCs w:val="20"/>
        </w:rPr>
        <w:t>categorizing</w:t>
      </w:r>
      <w:r w:rsidRPr="00D8569A">
        <w:rPr>
          <w:rFonts w:ascii="Book Antiqua" w:hAnsi="Book Antiqua" w:cstheme="majorBidi"/>
          <w:sz w:val="20"/>
          <w:szCs w:val="20"/>
        </w:rPr>
        <w:t xml:space="preserve"> occurrences. The classifier had a precision of 70.11%, suggesting a significant number of correct positive predictions. Furthermore, its impressive recall rate of 89.47% highlights its expertise in accurately detecting patients with Parkinson's disease. The F1 score of 82.75% indicates a harmonious blend of precision and recall. Moreover, the Gradient Boosting model achieved an Area Under the ROC Curve (AUC) of 78.63%, demonstrating a robust capability to differentiate between Parkinson's and non-Parkinson's patients. Although classifiers like Random Forest, XGBoost, and SVM showed different levels of performance, the specific metrics indicate that Gradient Boosting is a </w:t>
      </w:r>
      <w:r>
        <w:rPr>
          <w:rFonts w:ascii="Book Antiqua" w:hAnsi="Book Antiqua" w:cstheme="majorBidi"/>
          <w:sz w:val="20"/>
          <w:szCs w:val="20"/>
        </w:rPr>
        <w:t>favorable</w:t>
      </w:r>
      <w:r w:rsidRPr="00D8569A">
        <w:rPr>
          <w:rFonts w:ascii="Book Antiqua" w:hAnsi="Book Antiqua" w:cstheme="majorBidi"/>
          <w:sz w:val="20"/>
          <w:szCs w:val="20"/>
        </w:rPr>
        <w:t xml:space="preserve"> option for predicting Parkinson's disease in the provided dataset.</w:t>
      </w:r>
    </w:p>
    <w:p w14:paraId="7DFF7290" w14:textId="77777777" w:rsidR="008D113C" w:rsidRDefault="008D113C" w:rsidP="00C77A75">
      <w:pPr>
        <w:spacing w:line="276" w:lineRule="auto"/>
        <w:jc w:val="both"/>
        <w:rPr>
          <w:rFonts w:asciiTheme="majorBidi" w:hAnsiTheme="majorBidi" w:cstheme="majorBidi"/>
        </w:rPr>
      </w:pPr>
    </w:p>
    <w:p w14:paraId="6B1AFC1F" w14:textId="6ADC7E49" w:rsidR="00400989" w:rsidRPr="00D4109D" w:rsidRDefault="00D8569A" w:rsidP="00551AAB">
      <w:pPr>
        <w:spacing w:line="276" w:lineRule="auto"/>
        <w:jc w:val="center"/>
        <w:rPr>
          <w:rFonts w:ascii="Book Antiqua" w:hAnsi="Book Antiqua"/>
          <w:sz w:val="20"/>
          <w:szCs w:val="20"/>
        </w:rPr>
      </w:pPr>
      <w:r w:rsidRPr="00D4109D">
        <w:rPr>
          <w:rFonts w:ascii="Book Antiqua" w:hAnsi="Book Antiqua"/>
          <w:sz w:val="20"/>
          <w:szCs w:val="20"/>
        </w:rPr>
        <w:t>Table 1</w:t>
      </w:r>
      <w:r w:rsidR="00551AAB" w:rsidRPr="00D4109D">
        <w:rPr>
          <w:rFonts w:ascii="Book Antiqua" w:hAnsi="Book Antiqua"/>
          <w:sz w:val="20"/>
          <w:szCs w:val="20"/>
        </w:rPr>
        <w:t>: Predicted Results for Original Dataset</w:t>
      </w:r>
    </w:p>
    <w:tbl>
      <w:tblPr>
        <w:tblStyle w:val="GridTable3-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2"/>
        <w:gridCol w:w="1206"/>
        <w:gridCol w:w="1398"/>
        <w:gridCol w:w="1398"/>
        <w:gridCol w:w="1398"/>
        <w:gridCol w:w="1398"/>
      </w:tblGrid>
      <w:tr w:rsidR="00543294" w:rsidRPr="00D4109D" w14:paraId="063A625F" w14:textId="77777777" w:rsidTr="003B0D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auto"/>
          </w:tcPr>
          <w:p w14:paraId="0F715B0B" w14:textId="77777777" w:rsidR="00543294" w:rsidRPr="00D4109D" w:rsidRDefault="00543294" w:rsidP="00D4109D">
            <w:pPr>
              <w:spacing w:line="276" w:lineRule="auto"/>
              <w:jc w:val="center"/>
              <w:rPr>
                <w:rFonts w:ascii="Book Antiqua" w:hAnsi="Book Antiqua"/>
                <w:sz w:val="20"/>
                <w:szCs w:val="20"/>
              </w:rPr>
            </w:pPr>
            <w:r w:rsidRPr="00D4109D">
              <w:rPr>
                <w:rFonts w:ascii="Book Antiqua" w:hAnsi="Book Antiqua"/>
                <w:b w:val="0"/>
                <w:bCs w:val="0"/>
                <w:i w:val="0"/>
                <w:iCs w:val="0"/>
                <w:sz w:val="20"/>
                <w:szCs w:val="20"/>
              </w:rPr>
              <w:t>Classifier\Metric</w:t>
            </w:r>
          </w:p>
        </w:tc>
        <w:tc>
          <w:tcPr>
            <w:tcW w:w="1206" w:type="dxa"/>
            <w:tcBorders>
              <w:top w:val="none" w:sz="0" w:space="0" w:color="auto"/>
              <w:left w:val="none" w:sz="0" w:space="0" w:color="auto"/>
              <w:right w:val="none" w:sz="0" w:space="0" w:color="auto"/>
            </w:tcBorders>
            <w:shd w:val="clear" w:color="auto" w:fill="auto"/>
            <w:vAlign w:val="center"/>
          </w:tcPr>
          <w:p w14:paraId="0ABE803A"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Accuracy</w:t>
            </w:r>
          </w:p>
        </w:tc>
        <w:tc>
          <w:tcPr>
            <w:tcW w:w="1398" w:type="dxa"/>
            <w:tcBorders>
              <w:top w:val="none" w:sz="0" w:space="0" w:color="auto"/>
              <w:left w:val="none" w:sz="0" w:space="0" w:color="auto"/>
              <w:right w:val="none" w:sz="0" w:space="0" w:color="auto"/>
            </w:tcBorders>
            <w:shd w:val="clear" w:color="auto" w:fill="auto"/>
            <w:vAlign w:val="center"/>
          </w:tcPr>
          <w:p w14:paraId="4949F2A2"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Precision</w:t>
            </w:r>
          </w:p>
        </w:tc>
        <w:tc>
          <w:tcPr>
            <w:tcW w:w="1398" w:type="dxa"/>
            <w:tcBorders>
              <w:top w:val="none" w:sz="0" w:space="0" w:color="auto"/>
              <w:left w:val="none" w:sz="0" w:space="0" w:color="auto"/>
              <w:right w:val="none" w:sz="0" w:space="0" w:color="auto"/>
            </w:tcBorders>
            <w:shd w:val="clear" w:color="auto" w:fill="auto"/>
            <w:vAlign w:val="center"/>
          </w:tcPr>
          <w:p w14:paraId="34EE0838"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Recall</w:t>
            </w:r>
          </w:p>
        </w:tc>
        <w:tc>
          <w:tcPr>
            <w:tcW w:w="1398" w:type="dxa"/>
            <w:tcBorders>
              <w:top w:val="none" w:sz="0" w:space="0" w:color="auto"/>
              <w:left w:val="none" w:sz="0" w:space="0" w:color="auto"/>
              <w:right w:val="none" w:sz="0" w:space="0" w:color="auto"/>
            </w:tcBorders>
            <w:shd w:val="clear" w:color="auto" w:fill="auto"/>
            <w:vAlign w:val="center"/>
          </w:tcPr>
          <w:p w14:paraId="2ABE1E3E"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F1 Score</w:t>
            </w:r>
          </w:p>
        </w:tc>
        <w:tc>
          <w:tcPr>
            <w:tcW w:w="1398" w:type="dxa"/>
            <w:tcBorders>
              <w:top w:val="none" w:sz="0" w:space="0" w:color="auto"/>
              <w:left w:val="none" w:sz="0" w:space="0" w:color="auto"/>
              <w:right w:val="none" w:sz="0" w:space="0" w:color="auto"/>
            </w:tcBorders>
            <w:shd w:val="clear" w:color="auto" w:fill="auto"/>
            <w:vAlign w:val="center"/>
          </w:tcPr>
          <w:p w14:paraId="5A9AF874" w14:textId="3B968490"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AUC</w:t>
            </w:r>
          </w:p>
        </w:tc>
      </w:tr>
      <w:tr w:rsidR="009A0C49" w:rsidRPr="00D4109D" w14:paraId="472BA11F" w14:textId="77777777" w:rsidTr="003B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08DC7D07" w14:textId="77777777" w:rsidR="009A0C49" w:rsidRPr="00352AE1" w:rsidRDefault="009A0C4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Random Forest</w:t>
            </w:r>
          </w:p>
        </w:tc>
        <w:tc>
          <w:tcPr>
            <w:tcW w:w="1206" w:type="dxa"/>
            <w:shd w:val="clear" w:color="auto" w:fill="auto"/>
            <w:vAlign w:val="center"/>
          </w:tcPr>
          <w:p w14:paraId="0DB536F5" w14:textId="3337A1A7"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57.85</w:t>
            </w:r>
          </w:p>
        </w:tc>
        <w:tc>
          <w:tcPr>
            <w:tcW w:w="1398" w:type="dxa"/>
            <w:shd w:val="clear" w:color="auto" w:fill="auto"/>
            <w:vAlign w:val="center"/>
          </w:tcPr>
          <w:p w14:paraId="7C0A1E6E" w14:textId="1820A77C"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57.78</w:t>
            </w:r>
          </w:p>
        </w:tc>
        <w:tc>
          <w:tcPr>
            <w:tcW w:w="1398" w:type="dxa"/>
            <w:shd w:val="clear" w:color="auto" w:fill="auto"/>
            <w:vAlign w:val="center"/>
          </w:tcPr>
          <w:p w14:paraId="2B3E6277" w14:textId="2A2E83AD"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77.03</w:t>
            </w:r>
          </w:p>
        </w:tc>
        <w:tc>
          <w:tcPr>
            <w:tcW w:w="1398" w:type="dxa"/>
            <w:shd w:val="clear" w:color="auto" w:fill="auto"/>
            <w:vAlign w:val="center"/>
          </w:tcPr>
          <w:p w14:paraId="1354367E" w14:textId="52761514"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76.05</w:t>
            </w:r>
          </w:p>
        </w:tc>
        <w:tc>
          <w:tcPr>
            <w:tcW w:w="1398" w:type="dxa"/>
            <w:shd w:val="clear" w:color="auto" w:fill="auto"/>
            <w:vAlign w:val="center"/>
          </w:tcPr>
          <w:p w14:paraId="20BB2949" w14:textId="7DCEB3F8"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69.11</w:t>
            </w:r>
          </w:p>
        </w:tc>
      </w:tr>
      <w:tr w:rsidR="003629C9" w:rsidRPr="00D4109D" w14:paraId="66A173EE"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6FD106AA" w14:textId="77777777" w:rsidR="003629C9" w:rsidRPr="00352AE1" w:rsidRDefault="003629C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Gradient Boosting</w:t>
            </w:r>
          </w:p>
        </w:tc>
        <w:tc>
          <w:tcPr>
            <w:tcW w:w="1206" w:type="dxa"/>
            <w:shd w:val="clear" w:color="auto" w:fill="auto"/>
            <w:vAlign w:val="center"/>
          </w:tcPr>
          <w:p w14:paraId="40F990E2" w14:textId="58E33E78"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66.96</w:t>
            </w:r>
          </w:p>
        </w:tc>
        <w:tc>
          <w:tcPr>
            <w:tcW w:w="1398" w:type="dxa"/>
            <w:shd w:val="clear" w:color="auto" w:fill="auto"/>
            <w:vAlign w:val="center"/>
          </w:tcPr>
          <w:p w14:paraId="413801F2" w14:textId="2909E1AF"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70.11</w:t>
            </w:r>
          </w:p>
        </w:tc>
        <w:tc>
          <w:tcPr>
            <w:tcW w:w="1398" w:type="dxa"/>
            <w:shd w:val="clear" w:color="auto" w:fill="auto"/>
            <w:vAlign w:val="center"/>
          </w:tcPr>
          <w:p w14:paraId="1CAF8492" w14:textId="6B2EBE4E"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89.47</w:t>
            </w:r>
          </w:p>
        </w:tc>
        <w:tc>
          <w:tcPr>
            <w:tcW w:w="1398" w:type="dxa"/>
            <w:shd w:val="clear" w:color="auto" w:fill="auto"/>
            <w:vAlign w:val="center"/>
          </w:tcPr>
          <w:p w14:paraId="147D9ED9" w14:textId="5306F852"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82.75</w:t>
            </w:r>
          </w:p>
        </w:tc>
        <w:tc>
          <w:tcPr>
            <w:tcW w:w="1398" w:type="dxa"/>
            <w:shd w:val="clear" w:color="auto" w:fill="auto"/>
            <w:vAlign w:val="center"/>
          </w:tcPr>
          <w:p w14:paraId="32439B16" w14:textId="5215B8F7"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78.63</w:t>
            </w:r>
          </w:p>
        </w:tc>
      </w:tr>
      <w:tr w:rsidR="002565BD" w:rsidRPr="00D4109D" w14:paraId="1B0062CE" w14:textId="77777777" w:rsidTr="003B0D9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5AE9629A" w14:textId="77777777" w:rsidR="002565BD" w:rsidRPr="00352AE1" w:rsidRDefault="002565BD"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XGBoost</w:t>
            </w:r>
          </w:p>
        </w:tc>
        <w:tc>
          <w:tcPr>
            <w:tcW w:w="1206" w:type="dxa"/>
            <w:shd w:val="clear" w:color="auto" w:fill="auto"/>
            <w:vAlign w:val="center"/>
          </w:tcPr>
          <w:p w14:paraId="4678926D" w14:textId="0266CEDB" w:rsidR="002565BD" w:rsidRPr="00D4109D" w:rsidRDefault="002565BD"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60.07</w:t>
            </w:r>
          </w:p>
        </w:tc>
        <w:tc>
          <w:tcPr>
            <w:tcW w:w="1398" w:type="dxa"/>
            <w:shd w:val="clear" w:color="auto" w:fill="auto"/>
            <w:vAlign w:val="center"/>
          </w:tcPr>
          <w:p w14:paraId="1A962954" w14:textId="2D66087C" w:rsidR="002565BD" w:rsidRPr="00D4109D" w:rsidRDefault="002565BD"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67.77</w:t>
            </w:r>
          </w:p>
        </w:tc>
        <w:tc>
          <w:tcPr>
            <w:tcW w:w="1398" w:type="dxa"/>
            <w:shd w:val="clear" w:color="auto" w:fill="auto"/>
            <w:vAlign w:val="center"/>
          </w:tcPr>
          <w:p w14:paraId="0DBC4B2B" w14:textId="18672908" w:rsidR="002565BD"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85</w:t>
            </w:r>
            <w:r w:rsidR="002565BD" w:rsidRPr="00D4109D">
              <w:rPr>
                <w:rFonts w:ascii="Book Antiqua" w:hAnsi="Book Antiqua"/>
                <w:sz w:val="20"/>
                <w:szCs w:val="20"/>
              </w:rPr>
              <w:t>.</w:t>
            </w:r>
            <w:r w:rsidRPr="00D4109D">
              <w:rPr>
                <w:rFonts w:ascii="Book Antiqua" w:hAnsi="Book Antiqua"/>
                <w:sz w:val="20"/>
                <w:szCs w:val="20"/>
              </w:rPr>
              <w:t>39</w:t>
            </w:r>
          </w:p>
        </w:tc>
        <w:tc>
          <w:tcPr>
            <w:tcW w:w="1398" w:type="dxa"/>
            <w:shd w:val="clear" w:color="auto" w:fill="auto"/>
            <w:vAlign w:val="center"/>
          </w:tcPr>
          <w:p w14:paraId="0B9C6753" w14:textId="623C5D76" w:rsidR="002565BD"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78.04</w:t>
            </w:r>
          </w:p>
        </w:tc>
        <w:tc>
          <w:tcPr>
            <w:tcW w:w="1398" w:type="dxa"/>
            <w:shd w:val="clear" w:color="auto" w:fill="auto"/>
            <w:vAlign w:val="center"/>
          </w:tcPr>
          <w:p w14:paraId="0A347F32" w14:textId="4C38F0D1" w:rsidR="002565BD"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77.93</w:t>
            </w:r>
          </w:p>
        </w:tc>
      </w:tr>
      <w:tr w:rsidR="00551AAB" w:rsidRPr="00D4109D" w14:paraId="3C5C8C5C"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78DB30CE" w14:textId="77777777" w:rsidR="00551AAB" w:rsidRPr="00352AE1" w:rsidRDefault="00551AAB"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SVM</w:t>
            </w:r>
          </w:p>
        </w:tc>
        <w:tc>
          <w:tcPr>
            <w:tcW w:w="1206" w:type="dxa"/>
            <w:shd w:val="clear" w:color="auto" w:fill="auto"/>
            <w:vAlign w:val="center"/>
          </w:tcPr>
          <w:p w14:paraId="0BEC42FA" w14:textId="126E0CB6" w:rsidR="00551AAB"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54.31</w:t>
            </w:r>
          </w:p>
        </w:tc>
        <w:tc>
          <w:tcPr>
            <w:tcW w:w="1398" w:type="dxa"/>
            <w:shd w:val="clear" w:color="auto" w:fill="auto"/>
            <w:vAlign w:val="center"/>
          </w:tcPr>
          <w:p w14:paraId="01D23948" w14:textId="361A2FF7" w:rsidR="00551AAB"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56.46</w:t>
            </w:r>
          </w:p>
        </w:tc>
        <w:tc>
          <w:tcPr>
            <w:tcW w:w="1398" w:type="dxa"/>
            <w:shd w:val="clear" w:color="auto" w:fill="auto"/>
            <w:vAlign w:val="center"/>
          </w:tcPr>
          <w:p w14:paraId="78EC2511" w14:textId="49D3C3C9" w:rsidR="00551AAB"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73.31</w:t>
            </w:r>
          </w:p>
        </w:tc>
        <w:tc>
          <w:tcPr>
            <w:tcW w:w="1398" w:type="dxa"/>
            <w:shd w:val="clear" w:color="auto" w:fill="auto"/>
            <w:vAlign w:val="center"/>
          </w:tcPr>
          <w:p w14:paraId="1656F9F0" w14:textId="30F789BD" w:rsidR="00551AAB"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72.55</w:t>
            </w:r>
          </w:p>
        </w:tc>
        <w:tc>
          <w:tcPr>
            <w:tcW w:w="1398" w:type="dxa"/>
            <w:shd w:val="clear" w:color="auto" w:fill="auto"/>
            <w:vAlign w:val="center"/>
          </w:tcPr>
          <w:p w14:paraId="21BF20DD" w14:textId="7FC25D7F" w:rsidR="00551AAB"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68.52</w:t>
            </w:r>
          </w:p>
        </w:tc>
      </w:tr>
    </w:tbl>
    <w:p w14:paraId="427C4BF1" w14:textId="5053209C" w:rsidR="00551AAB" w:rsidRDefault="00551AAB" w:rsidP="00C77A75">
      <w:pPr>
        <w:spacing w:line="276" w:lineRule="auto"/>
        <w:jc w:val="both"/>
        <w:rPr>
          <w:rFonts w:asciiTheme="majorBidi" w:hAnsiTheme="majorBidi" w:cstheme="majorBidi"/>
        </w:rPr>
      </w:pPr>
    </w:p>
    <w:p w14:paraId="2B479D0B" w14:textId="3F5B39DF" w:rsidR="0085533B" w:rsidRPr="00D4109D" w:rsidRDefault="0085533B" w:rsidP="0085533B">
      <w:pPr>
        <w:spacing w:line="276" w:lineRule="auto"/>
        <w:jc w:val="both"/>
        <w:rPr>
          <w:rFonts w:ascii="Book Antiqua" w:hAnsi="Book Antiqua" w:cstheme="majorBidi"/>
          <w:b/>
          <w:bCs/>
          <w:sz w:val="20"/>
          <w:szCs w:val="20"/>
        </w:rPr>
      </w:pPr>
      <w:r w:rsidRPr="00D4109D">
        <w:rPr>
          <w:rFonts w:ascii="Book Antiqua" w:hAnsi="Book Antiqua" w:cstheme="majorBidi"/>
          <w:b/>
          <w:bCs/>
          <w:sz w:val="20"/>
          <w:szCs w:val="20"/>
        </w:rPr>
        <w:t>4.2 Results and Analysis of Preprocessed Dataset</w:t>
      </w:r>
    </w:p>
    <w:p w14:paraId="29C7F043" w14:textId="09A6864B" w:rsidR="00D8569A" w:rsidRDefault="00D8569A" w:rsidP="00D8569A">
      <w:pPr>
        <w:spacing w:line="276" w:lineRule="auto"/>
        <w:ind w:firstLine="284"/>
        <w:jc w:val="both"/>
        <w:rPr>
          <w:rFonts w:ascii="Book Antiqua" w:hAnsi="Book Antiqua" w:cstheme="majorBidi"/>
          <w:sz w:val="20"/>
          <w:szCs w:val="20"/>
        </w:rPr>
      </w:pPr>
      <w:r w:rsidRPr="00D8569A">
        <w:rPr>
          <w:rFonts w:ascii="Book Antiqua" w:hAnsi="Book Antiqua" w:cstheme="majorBidi"/>
          <w:sz w:val="20"/>
          <w:szCs w:val="20"/>
        </w:rPr>
        <w:t xml:space="preserve">Random Forest demonstrated enhanced prediction ability on the preprocessed dataset, with an accuracy of 68.76%. The accuracy of 68.22% signifies that the model correctly predicted the presence of Parkinson's disease approximately 68.22% of the time. The recall rate of 76.03% indicates a significant capacity to accurately detect patients with Parkinson's disease, while the F1 score of 81.01% represents a well-balanced compromise between precision and recall. The AUC value of 75.77% accurately represents the classifier's ability to distinguish between different classes. The Gradient Boosting classifier exhibited outstanding performance on the preprocessed dataset, attaining an accuracy of 84.46%. Gradient Boosting achieved a precision of 83.02%, indicating a high level of accuracy in positive predictions. Significantly, it attained a flawless recall rate of 100%, demonstrating its capacity to accurately detect every individual with Parkinson's disease. The F1 score, which is at 85.83%, demonstrates a strong equilibrium between precision and recall, while the AUC, which is 87.93%, </w:t>
      </w:r>
      <w:r>
        <w:rPr>
          <w:rFonts w:ascii="Book Antiqua" w:hAnsi="Book Antiqua" w:cstheme="majorBidi"/>
          <w:sz w:val="20"/>
          <w:szCs w:val="20"/>
        </w:rPr>
        <w:t>emphasizes</w:t>
      </w:r>
      <w:r w:rsidRPr="00D8569A">
        <w:rPr>
          <w:rFonts w:ascii="Book Antiqua" w:hAnsi="Book Antiqua" w:cstheme="majorBidi"/>
          <w:sz w:val="20"/>
          <w:szCs w:val="20"/>
        </w:rPr>
        <w:t xml:space="preserve"> its exceptional ability to discriminate. XGBoost exhibited robust predictive capability on the preprocessed dataset, with an accuracy of 78.37%. The precision of 79.09% implies that a high proportion of positive predictions are accurate, while the recall of 87.98% reveals that a large number of individuals with Parkinson's are effectively identified. The F1 score, which stands at 84.96%, indicates a well-balanced combination of precision and recall. Similarly, the AUC value of 83.90% demonstrates its capacity to differentiate between different classes. The Support Vector Machine attained a precision of 66.67% on the preprocessed dataset. The precision of 67.04% indicates that the positive predictions made by SVM are reasonably accurate, while the perfect recall of 100% suggests that SVM correctly </w:t>
      </w:r>
      <w:r>
        <w:rPr>
          <w:rFonts w:ascii="Book Antiqua" w:hAnsi="Book Antiqua" w:cstheme="majorBidi"/>
          <w:sz w:val="20"/>
          <w:szCs w:val="20"/>
        </w:rPr>
        <w:t>recognized</w:t>
      </w:r>
      <w:r w:rsidRPr="00D8569A">
        <w:rPr>
          <w:rFonts w:ascii="Book Antiqua" w:hAnsi="Book Antiqua" w:cstheme="majorBidi"/>
          <w:sz w:val="20"/>
          <w:szCs w:val="20"/>
        </w:rPr>
        <w:t xml:space="preserve"> all patients with Parkinson's disease. The F1 score of 80.20% indicates a robust equilibrium between precision and recall. Nevertheless, the AUC value of 70.05% suggests a marginally inferior discriminatory capability when compared to alternative classifiers.</w:t>
      </w:r>
    </w:p>
    <w:p w14:paraId="547A9894" w14:textId="7E3C3B7B" w:rsidR="00352AE1" w:rsidRDefault="00352AE1" w:rsidP="00D8569A">
      <w:pPr>
        <w:spacing w:line="276" w:lineRule="auto"/>
        <w:ind w:firstLine="284"/>
        <w:jc w:val="both"/>
        <w:rPr>
          <w:rFonts w:ascii="Book Antiqua" w:hAnsi="Book Antiqua" w:cstheme="majorBidi"/>
          <w:sz w:val="20"/>
          <w:szCs w:val="20"/>
        </w:rPr>
      </w:pPr>
    </w:p>
    <w:p w14:paraId="67C2D617" w14:textId="389C2CAA" w:rsidR="00352AE1" w:rsidRDefault="00352AE1" w:rsidP="00D8569A">
      <w:pPr>
        <w:spacing w:line="276" w:lineRule="auto"/>
        <w:ind w:firstLine="284"/>
        <w:jc w:val="both"/>
        <w:rPr>
          <w:rFonts w:ascii="Book Antiqua" w:hAnsi="Book Antiqua" w:cstheme="majorBidi"/>
          <w:sz w:val="20"/>
          <w:szCs w:val="20"/>
        </w:rPr>
      </w:pPr>
    </w:p>
    <w:p w14:paraId="5A6A3658" w14:textId="77777777" w:rsidR="00352AE1" w:rsidRPr="00D8569A" w:rsidRDefault="00352AE1" w:rsidP="00D8569A">
      <w:pPr>
        <w:spacing w:line="276" w:lineRule="auto"/>
        <w:ind w:firstLine="284"/>
        <w:jc w:val="both"/>
        <w:rPr>
          <w:rFonts w:ascii="Book Antiqua" w:hAnsi="Book Antiqua" w:cstheme="majorBidi"/>
          <w:sz w:val="20"/>
          <w:szCs w:val="20"/>
        </w:rPr>
      </w:pPr>
    </w:p>
    <w:p w14:paraId="2016F1D1" w14:textId="77777777" w:rsidR="0085533B" w:rsidRPr="00D4109D" w:rsidRDefault="0085533B" w:rsidP="00D4109D">
      <w:pPr>
        <w:spacing w:line="276" w:lineRule="auto"/>
        <w:jc w:val="center"/>
        <w:rPr>
          <w:rFonts w:ascii="Book Antiqua" w:hAnsi="Book Antiqua"/>
          <w:sz w:val="20"/>
          <w:szCs w:val="20"/>
        </w:rPr>
      </w:pPr>
    </w:p>
    <w:p w14:paraId="17F50B3C" w14:textId="2749ED4F" w:rsidR="00551AAB" w:rsidRPr="00D4109D" w:rsidRDefault="00551AAB" w:rsidP="00551AAB">
      <w:pPr>
        <w:spacing w:line="276" w:lineRule="auto"/>
        <w:jc w:val="center"/>
        <w:rPr>
          <w:rFonts w:ascii="Book Antiqua" w:hAnsi="Book Antiqua"/>
          <w:sz w:val="20"/>
          <w:szCs w:val="20"/>
        </w:rPr>
      </w:pPr>
      <w:r w:rsidRPr="00D4109D">
        <w:rPr>
          <w:rFonts w:ascii="Book Antiqua" w:hAnsi="Book Antiqua"/>
          <w:sz w:val="20"/>
          <w:szCs w:val="20"/>
        </w:rPr>
        <w:t>Table 2: Predicted Results for Preprocessed Dataset</w:t>
      </w:r>
    </w:p>
    <w:tbl>
      <w:tblPr>
        <w:tblStyle w:val="GridTable3-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2"/>
        <w:gridCol w:w="1206"/>
        <w:gridCol w:w="1398"/>
        <w:gridCol w:w="1398"/>
        <w:gridCol w:w="1398"/>
        <w:gridCol w:w="1398"/>
      </w:tblGrid>
      <w:tr w:rsidR="00543294" w:rsidRPr="00D4109D" w14:paraId="30E86F32" w14:textId="77777777" w:rsidTr="003B0D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auto"/>
          </w:tcPr>
          <w:p w14:paraId="74C54E48" w14:textId="77777777" w:rsidR="00543294" w:rsidRPr="00D4109D" w:rsidRDefault="00543294" w:rsidP="00D4109D">
            <w:pPr>
              <w:spacing w:line="276" w:lineRule="auto"/>
              <w:jc w:val="center"/>
              <w:rPr>
                <w:rFonts w:ascii="Book Antiqua" w:hAnsi="Book Antiqua"/>
                <w:sz w:val="20"/>
                <w:szCs w:val="20"/>
              </w:rPr>
            </w:pPr>
            <w:r w:rsidRPr="00D4109D">
              <w:rPr>
                <w:rFonts w:ascii="Book Antiqua" w:hAnsi="Book Antiqua"/>
                <w:b w:val="0"/>
                <w:bCs w:val="0"/>
                <w:i w:val="0"/>
                <w:iCs w:val="0"/>
                <w:sz w:val="20"/>
                <w:szCs w:val="20"/>
              </w:rPr>
              <w:t>Classifier\Metric</w:t>
            </w:r>
          </w:p>
        </w:tc>
        <w:tc>
          <w:tcPr>
            <w:tcW w:w="1206" w:type="dxa"/>
            <w:tcBorders>
              <w:top w:val="none" w:sz="0" w:space="0" w:color="auto"/>
              <w:left w:val="none" w:sz="0" w:space="0" w:color="auto"/>
              <w:right w:val="none" w:sz="0" w:space="0" w:color="auto"/>
            </w:tcBorders>
            <w:shd w:val="clear" w:color="auto" w:fill="auto"/>
            <w:vAlign w:val="center"/>
          </w:tcPr>
          <w:p w14:paraId="5059109F"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Accuracy</w:t>
            </w:r>
          </w:p>
        </w:tc>
        <w:tc>
          <w:tcPr>
            <w:tcW w:w="1398" w:type="dxa"/>
            <w:tcBorders>
              <w:top w:val="none" w:sz="0" w:space="0" w:color="auto"/>
              <w:left w:val="none" w:sz="0" w:space="0" w:color="auto"/>
              <w:right w:val="none" w:sz="0" w:space="0" w:color="auto"/>
            </w:tcBorders>
            <w:shd w:val="clear" w:color="auto" w:fill="auto"/>
            <w:vAlign w:val="center"/>
          </w:tcPr>
          <w:p w14:paraId="03DF9655"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Precision</w:t>
            </w:r>
          </w:p>
        </w:tc>
        <w:tc>
          <w:tcPr>
            <w:tcW w:w="1398" w:type="dxa"/>
            <w:tcBorders>
              <w:top w:val="none" w:sz="0" w:space="0" w:color="auto"/>
              <w:left w:val="none" w:sz="0" w:space="0" w:color="auto"/>
              <w:right w:val="none" w:sz="0" w:space="0" w:color="auto"/>
            </w:tcBorders>
            <w:shd w:val="clear" w:color="auto" w:fill="auto"/>
            <w:vAlign w:val="center"/>
          </w:tcPr>
          <w:p w14:paraId="3396E3F1"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Recall</w:t>
            </w:r>
          </w:p>
        </w:tc>
        <w:tc>
          <w:tcPr>
            <w:tcW w:w="1398" w:type="dxa"/>
            <w:tcBorders>
              <w:top w:val="none" w:sz="0" w:space="0" w:color="auto"/>
              <w:left w:val="none" w:sz="0" w:space="0" w:color="auto"/>
              <w:right w:val="none" w:sz="0" w:space="0" w:color="auto"/>
            </w:tcBorders>
            <w:shd w:val="clear" w:color="auto" w:fill="auto"/>
            <w:vAlign w:val="center"/>
          </w:tcPr>
          <w:p w14:paraId="3EB35CB5"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F1 Score</w:t>
            </w:r>
          </w:p>
        </w:tc>
        <w:tc>
          <w:tcPr>
            <w:tcW w:w="1398" w:type="dxa"/>
            <w:tcBorders>
              <w:top w:val="none" w:sz="0" w:space="0" w:color="auto"/>
              <w:left w:val="none" w:sz="0" w:space="0" w:color="auto"/>
              <w:right w:val="none" w:sz="0" w:space="0" w:color="auto"/>
            </w:tcBorders>
            <w:shd w:val="clear" w:color="auto" w:fill="auto"/>
            <w:vAlign w:val="center"/>
          </w:tcPr>
          <w:p w14:paraId="01F86286" w14:textId="4BB5FA71"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AUC</w:t>
            </w:r>
          </w:p>
        </w:tc>
      </w:tr>
      <w:tr w:rsidR="009A0C49" w:rsidRPr="00D4109D" w14:paraId="66945795" w14:textId="77777777" w:rsidTr="003B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5FFE93B3" w14:textId="77777777" w:rsidR="009A0C49" w:rsidRPr="00352AE1" w:rsidRDefault="009A0C4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Random Forest</w:t>
            </w:r>
          </w:p>
        </w:tc>
        <w:tc>
          <w:tcPr>
            <w:tcW w:w="1206" w:type="dxa"/>
            <w:shd w:val="clear" w:color="auto" w:fill="auto"/>
            <w:vAlign w:val="center"/>
          </w:tcPr>
          <w:p w14:paraId="44753642" w14:textId="7EA2210D"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68.76</w:t>
            </w:r>
          </w:p>
        </w:tc>
        <w:tc>
          <w:tcPr>
            <w:tcW w:w="1398" w:type="dxa"/>
            <w:shd w:val="clear" w:color="auto" w:fill="auto"/>
            <w:vAlign w:val="center"/>
          </w:tcPr>
          <w:p w14:paraId="5FAF61F5" w14:textId="4472C65B"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68.22</w:t>
            </w:r>
          </w:p>
        </w:tc>
        <w:tc>
          <w:tcPr>
            <w:tcW w:w="1398" w:type="dxa"/>
            <w:shd w:val="clear" w:color="auto" w:fill="auto"/>
            <w:vAlign w:val="center"/>
          </w:tcPr>
          <w:p w14:paraId="664DE7FE" w14:textId="31C432D7"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76.03</w:t>
            </w:r>
          </w:p>
        </w:tc>
        <w:tc>
          <w:tcPr>
            <w:tcW w:w="1398" w:type="dxa"/>
            <w:shd w:val="clear" w:color="auto" w:fill="auto"/>
            <w:vAlign w:val="center"/>
          </w:tcPr>
          <w:p w14:paraId="55C9DC01" w14:textId="738C8FEA"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81.01</w:t>
            </w:r>
          </w:p>
        </w:tc>
        <w:tc>
          <w:tcPr>
            <w:tcW w:w="1398" w:type="dxa"/>
            <w:shd w:val="clear" w:color="auto" w:fill="auto"/>
            <w:vAlign w:val="center"/>
          </w:tcPr>
          <w:p w14:paraId="3C09FF4F" w14:textId="093D724B"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75.77</w:t>
            </w:r>
          </w:p>
        </w:tc>
      </w:tr>
      <w:tr w:rsidR="003629C9" w:rsidRPr="00D4109D" w14:paraId="3E311793"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63F0DFD2" w14:textId="77777777" w:rsidR="003629C9" w:rsidRPr="00352AE1" w:rsidRDefault="003629C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Gradient Boosting</w:t>
            </w:r>
          </w:p>
        </w:tc>
        <w:tc>
          <w:tcPr>
            <w:tcW w:w="1206" w:type="dxa"/>
            <w:shd w:val="clear" w:color="auto" w:fill="auto"/>
            <w:vAlign w:val="center"/>
          </w:tcPr>
          <w:p w14:paraId="2AC75C53" w14:textId="0E136538"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84.46</w:t>
            </w:r>
          </w:p>
        </w:tc>
        <w:tc>
          <w:tcPr>
            <w:tcW w:w="1398" w:type="dxa"/>
            <w:shd w:val="clear" w:color="auto" w:fill="auto"/>
            <w:vAlign w:val="center"/>
          </w:tcPr>
          <w:p w14:paraId="3D2D983F" w14:textId="657AA2BA"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83.02</w:t>
            </w:r>
          </w:p>
        </w:tc>
        <w:tc>
          <w:tcPr>
            <w:tcW w:w="1398" w:type="dxa"/>
            <w:shd w:val="clear" w:color="auto" w:fill="auto"/>
            <w:vAlign w:val="center"/>
          </w:tcPr>
          <w:p w14:paraId="1936764A" w14:textId="6F085D63"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100</w:t>
            </w:r>
          </w:p>
        </w:tc>
        <w:tc>
          <w:tcPr>
            <w:tcW w:w="1398" w:type="dxa"/>
            <w:shd w:val="clear" w:color="auto" w:fill="auto"/>
            <w:vAlign w:val="center"/>
          </w:tcPr>
          <w:p w14:paraId="5964C0B6" w14:textId="6B997621"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85.83</w:t>
            </w:r>
          </w:p>
        </w:tc>
        <w:tc>
          <w:tcPr>
            <w:tcW w:w="1398" w:type="dxa"/>
            <w:shd w:val="clear" w:color="auto" w:fill="auto"/>
            <w:vAlign w:val="center"/>
          </w:tcPr>
          <w:p w14:paraId="0941D911" w14:textId="07124BF6"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87.93</w:t>
            </w:r>
          </w:p>
        </w:tc>
      </w:tr>
      <w:tr w:rsidR="003629C9" w:rsidRPr="00D4109D" w14:paraId="1B39C01C" w14:textId="77777777" w:rsidTr="003B0D9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7C62374B" w14:textId="77777777" w:rsidR="003629C9" w:rsidRPr="00352AE1" w:rsidRDefault="003629C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XGBoost</w:t>
            </w:r>
          </w:p>
        </w:tc>
        <w:tc>
          <w:tcPr>
            <w:tcW w:w="1206" w:type="dxa"/>
            <w:shd w:val="clear" w:color="auto" w:fill="auto"/>
            <w:vAlign w:val="center"/>
          </w:tcPr>
          <w:p w14:paraId="5EF030BB" w14:textId="63AF0DCA"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78.37</w:t>
            </w:r>
          </w:p>
        </w:tc>
        <w:tc>
          <w:tcPr>
            <w:tcW w:w="1398" w:type="dxa"/>
            <w:shd w:val="clear" w:color="auto" w:fill="auto"/>
            <w:vAlign w:val="center"/>
          </w:tcPr>
          <w:p w14:paraId="3F8A52C5" w14:textId="7DB5C792"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79.09</w:t>
            </w:r>
          </w:p>
        </w:tc>
        <w:tc>
          <w:tcPr>
            <w:tcW w:w="1398" w:type="dxa"/>
            <w:shd w:val="clear" w:color="auto" w:fill="auto"/>
            <w:vAlign w:val="center"/>
          </w:tcPr>
          <w:p w14:paraId="38962B6E" w14:textId="223FBE08"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87.98</w:t>
            </w:r>
          </w:p>
        </w:tc>
        <w:tc>
          <w:tcPr>
            <w:tcW w:w="1398" w:type="dxa"/>
            <w:shd w:val="clear" w:color="auto" w:fill="auto"/>
            <w:vAlign w:val="center"/>
          </w:tcPr>
          <w:p w14:paraId="740CE8F5" w14:textId="00B8BC30"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84.96</w:t>
            </w:r>
          </w:p>
        </w:tc>
        <w:tc>
          <w:tcPr>
            <w:tcW w:w="1398" w:type="dxa"/>
            <w:shd w:val="clear" w:color="auto" w:fill="auto"/>
            <w:vAlign w:val="center"/>
          </w:tcPr>
          <w:p w14:paraId="2E520294" w14:textId="228E2498"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83.90</w:t>
            </w:r>
          </w:p>
        </w:tc>
      </w:tr>
      <w:tr w:rsidR="000B4B31" w:rsidRPr="00D4109D" w14:paraId="2BB261A9"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118BAB92" w14:textId="77777777" w:rsidR="000B4B31" w:rsidRPr="00352AE1" w:rsidRDefault="000B4B31"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SVM</w:t>
            </w:r>
          </w:p>
        </w:tc>
        <w:tc>
          <w:tcPr>
            <w:tcW w:w="1206" w:type="dxa"/>
            <w:shd w:val="clear" w:color="auto" w:fill="auto"/>
            <w:vAlign w:val="center"/>
          </w:tcPr>
          <w:p w14:paraId="3641B8C3" w14:textId="5CE2FDD7" w:rsidR="000B4B31"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66.67</w:t>
            </w:r>
          </w:p>
        </w:tc>
        <w:tc>
          <w:tcPr>
            <w:tcW w:w="1398" w:type="dxa"/>
            <w:shd w:val="clear" w:color="auto" w:fill="auto"/>
            <w:vAlign w:val="center"/>
          </w:tcPr>
          <w:p w14:paraId="1259D793" w14:textId="0B310570" w:rsidR="000B4B31"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67.04</w:t>
            </w:r>
          </w:p>
        </w:tc>
        <w:tc>
          <w:tcPr>
            <w:tcW w:w="1398" w:type="dxa"/>
            <w:shd w:val="clear" w:color="auto" w:fill="auto"/>
            <w:vAlign w:val="center"/>
          </w:tcPr>
          <w:p w14:paraId="1BAFE7DD" w14:textId="0FE56380"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100</w:t>
            </w:r>
          </w:p>
        </w:tc>
        <w:tc>
          <w:tcPr>
            <w:tcW w:w="1398" w:type="dxa"/>
            <w:shd w:val="clear" w:color="auto" w:fill="auto"/>
            <w:vAlign w:val="center"/>
          </w:tcPr>
          <w:p w14:paraId="465ECB5F" w14:textId="0B9E2794" w:rsidR="000B4B31" w:rsidRPr="00D4109D" w:rsidRDefault="000B4B31"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80.2</w:t>
            </w:r>
          </w:p>
        </w:tc>
        <w:tc>
          <w:tcPr>
            <w:tcW w:w="1398" w:type="dxa"/>
            <w:shd w:val="clear" w:color="auto" w:fill="auto"/>
            <w:vAlign w:val="center"/>
          </w:tcPr>
          <w:p w14:paraId="3DACDD4B" w14:textId="7A374CF3"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70.05</w:t>
            </w:r>
          </w:p>
        </w:tc>
      </w:tr>
    </w:tbl>
    <w:p w14:paraId="29CDCB4C" w14:textId="799E2974" w:rsidR="00551AAB" w:rsidRDefault="00551AAB" w:rsidP="00C77A75">
      <w:pPr>
        <w:spacing w:line="276" w:lineRule="auto"/>
        <w:jc w:val="both"/>
        <w:rPr>
          <w:rFonts w:asciiTheme="majorBidi" w:hAnsiTheme="majorBidi" w:cstheme="majorBidi"/>
        </w:rPr>
      </w:pPr>
    </w:p>
    <w:p w14:paraId="4DC173AC" w14:textId="2A744899" w:rsidR="0085533B" w:rsidRPr="00D4109D" w:rsidRDefault="0085533B" w:rsidP="0085533B">
      <w:pPr>
        <w:spacing w:line="276" w:lineRule="auto"/>
        <w:jc w:val="both"/>
        <w:rPr>
          <w:rFonts w:ascii="Book Antiqua" w:hAnsi="Book Antiqua" w:cstheme="majorBidi"/>
          <w:b/>
          <w:bCs/>
          <w:sz w:val="20"/>
          <w:szCs w:val="20"/>
        </w:rPr>
      </w:pPr>
      <w:r w:rsidRPr="00D4109D">
        <w:rPr>
          <w:rFonts w:ascii="Book Antiqua" w:hAnsi="Book Antiqua" w:cstheme="majorBidi"/>
          <w:b/>
          <w:bCs/>
          <w:sz w:val="20"/>
          <w:szCs w:val="20"/>
        </w:rPr>
        <w:t>4.3 Results and Analysis of Preprocessed Dataset with PCA</w:t>
      </w:r>
    </w:p>
    <w:p w14:paraId="4A11D9C4" w14:textId="2D2BA895" w:rsidR="003B0D9E" w:rsidRPr="003B0D9E" w:rsidRDefault="003B0D9E" w:rsidP="003B0D9E">
      <w:pPr>
        <w:spacing w:line="276" w:lineRule="auto"/>
        <w:ind w:firstLine="284"/>
        <w:jc w:val="both"/>
        <w:rPr>
          <w:rFonts w:ascii="Book Antiqua" w:hAnsi="Book Antiqua" w:cstheme="majorBidi"/>
          <w:sz w:val="20"/>
          <w:szCs w:val="20"/>
        </w:rPr>
      </w:pPr>
      <w:r w:rsidRPr="003B0D9E">
        <w:rPr>
          <w:rFonts w:ascii="Book Antiqua" w:hAnsi="Book Antiqua" w:cstheme="majorBidi"/>
          <w:sz w:val="20"/>
          <w:szCs w:val="20"/>
        </w:rPr>
        <w:t>Table 2 displays the results of different classifiers in detecting Parkinson's disease. The dataset used for this analysis was preprocessed and underwent Principal Component Analysis (PCA) to reduce its dimensions. Following the use of PCA, all classifiers demonstrated enhanced prediction ability in comparison to the initial preprocessed dataset. Gradient Boosting surpassed the other methods with an accuracy of 91.04%, demonstrating superior precision (93.87%) and recall (90.08%), leading to a well-balanced F1 score of 89.34%. XGBoost and Random Forest exhibited improved accuracy, with XGBoost achieving 88.98% and Random Forest achieving 82.55%. Additionally, both models revealed well-balanced precision, recall, and F1 scores. Nevertheless, the Support Vector Machine (SVM) demonstrated a lower Area Under the Curve (AUC) of 73.70% in comparison to other classifiers, indicating a comparatively lesser capacity to discriminate. In summary, the findings demonstrate that Principal Component Analysis (PCA) has a beneficial effect on the performance of models. Among the classifiers tested, Gradient Boosting proves to be the most successful in accurately predicting Parkinson's disease in this reduced-dimensional scenario.</w:t>
      </w:r>
    </w:p>
    <w:p w14:paraId="43A93776" w14:textId="77777777" w:rsidR="0085533B" w:rsidRPr="00551AAB" w:rsidRDefault="0085533B" w:rsidP="00C77A75">
      <w:pPr>
        <w:spacing w:line="276" w:lineRule="auto"/>
        <w:jc w:val="both"/>
        <w:rPr>
          <w:rFonts w:asciiTheme="majorBidi" w:hAnsiTheme="majorBidi" w:cstheme="majorBidi"/>
        </w:rPr>
      </w:pPr>
    </w:p>
    <w:p w14:paraId="08704264" w14:textId="1BC13CB5" w:rsidR="00551AAB" w:rsidRPr="00D4109D" w:rsidRDefault="00551AAB" w:rsidP="00551AAB">
      <w:pPr>
        <w:spacing w:line="276" w:lineRule="auto"/>
        <w:jc w:val="center"/>
        <w:rPr>
          <w:rFonts w:ascii="Book Antiqua" w:hAnsi="Book Antiqua"/>
          <w:sz w:val="20"/>
          <w:szCs w:val="20"/>
        </w:rPr>
      </w:pPr>
      <w:r w:rsidRPr="00D4109D">
        <w:rPr>
          <w:rFonts w:ascii="Book Antiqua" w:hAnsi="Book Antiqua"/>
          <w:sz w:val="20"/>
          <w:szCs w:val="20"/>
        </w:rPr>
        <w:t xml:space="preserve">Table </w:t>
      </w:r>
      <w:r w:rsidR="009410C9">
        <w:rPr>
          <w:rFonts w:ascii="Book Antiqua" w:hAnsi="Book Antiqua"/>
          <w:sz w:val="20"/>
          <w:szCs w:val="20"/>
        </w:rPr>
        <w:t>3</w:t>
      </w:r>
      <w:r w:rsidRPr="00D4109D">
        <w:rPr>
          <w:rFonts w:ascii="Book Antiqua" w:hAnsi="Book Antiqua"/>
          <w:sz w:val="20"/>
          <w:szCs w:val="20"/>
        </w:rPr>
        <w:t xml:space="preserve">: Predicted Results for Preprocessed with PCA </w:t>
      </w:r>
    </w:p>
    <w:tbl>
      <w:tblPr>
        <w:tblStyle w:val="GridTable3-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2"/>
        <w:gridCol w:w="1206"/>
        <w:gridCol w:w="1398"/>
        <w:gridCol w:w="1398"/>
        <w:gridCol w:w="1398"/>
        <w:gridCol w:w="1398"/>
      </w:tblGrid>
      <w:tr w:rsidR="00543294" w:rsidRPr="00D4109D" w14:paraId="164D86FA" w14:textId="77777777" w:rsidTr="003B0D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auto"/>
          </w:tcPr>
          <w:p w14:paraId="55AF9A25" w14:textId="77777777" w:rsidR="00543294" w:rsidRPr="00D4109D" w:rsidRDefault="00543294" w:rsidP="00D4109D">
            <w:pPr>
              <w:spacing w:line="276" w:lineRule="auto"/>
              <w:jc w:val="center"/>
              <w:rPr>
                <w:rFonts w:ascii="Book Antiqua" w:hAnsi="Book Antiqua"/>
                <w:sz w:val="20"/>
                <w:szCs w:val="20"/>
              </w:rPr>
            </w:pPr>
            <w:r w:rsidRPr="00D4109D">
              <w:rPr>
                <w:rFonts w:ascii="Book Antiqua" w:hAnsi="Book Antiqua"/>
                <w:b w:val="0"/>
                <w:bCs w:val="0"/>
                <w:i w:val="0"/>
                <w:iCs w:val="0"/>
                <w:sz w:val="20"/>
                <w:szCs w:val="20"/>
              </w:rPr>
              <w:t>Classifier\Metric</w:t>
            </w:r>
          </w:p>
        </w:tc>
        <w:tc>
          <w:tcPr>
            <w:tcW w:w="1206" w:type="dxa"/>
            <w:tcBorders>
              <w:top w:val="none" w:sz="0" w:space="0" w:color="auto"/>
              <w:left w:val="none" w:sz="0" w:space="0" w:color="auto"/>
              <w:right w:val="none" w:sz="0" w:space="0" w:color="auto"/>
            </w:tcBorders>
            <w:shd w:val="clear" w:color="auto" w:fill="auto"/>
            <w:vAlign w:val="center"/>
          </w:tcPr>
          <w:p w14:paraId="4CB95089"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Accuracy</w:t>
            </w:r>
          </w:p>
        </w:tc>
        <w:tc>
          <w:tcPr>
            <w:tcW w:w="1398" w:type="dxa"/>
            <w:tcBorders>
              <w:top w:val="none" w:sz="0" w:space="0" w:color="auto"/>
              <w:left w:val="none" w:sz="0" w:space="0" w:color="auto"/>
              <w:right w:val="none" w:sz="0" w:space="0" w:color="auto"/>
            </w:tcBorders>
            <w:shd w:val="clear" w:color="auto" w:fill="auto"/>
            <w:vAlign w:val="center"/>
          </w:tcPr>
          <w:p w14:paraId="7C538277"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Precision</w:t>
            </w:r>
          </w:p>
        </w:tc>
        <w:tc>
          <w:tcPr>
            <w:tcW w:w="1398" w:type="dxa"/>
            <w:tcBorders>
              <w:top w:val="none" w:sz="0" w:space="0" w:color="auto"/>
              <w:left w:val="none" w:sz="0" w:space="0" w:color="auto"/>
              <w:right w:val="none" w:sz="0" w:space="0" w:color="auto"/>
            </w:tcBorders>
            <w:shd w:val="clear" w:color="auto" w:fill="auto"/>
            <w:vAlign w:val="center"/>
          </w:tcPr>
          <w:p w14:paraId="2AC1023F"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Recall</w:t>
            </w:r>
          </w:p>
        </w:tc>
        <w:tc>
          <w:tcPr>
            <w:tcW w:w="1398" w:type="dxa"/>
            <w:tcBorders>
              <w:top w:val="none" w:sz="0" w:space="0" w:color="auto"/>
              <w:left w:val="none" w:sz="0" w:space="0" w:color="auto"/>
              <w:right w:val="none" w:sz="0" w:space="0" w:color="auto"/>
            </w:tcBorders>
            <w:shd w:val="clear" w:color="auto" w:fill="auto"/>
            <w:vAlign w:val="center"/>
          </w:tcPr>
          <w:p w14:paraId="497FFDD5" w14:textId="77777777"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F1 Score</w:t>
            </w:r>
          </w:p>
        </w:tc>
        <w:tc>
          <w:tcPr>
            <w:tcW w:w="1398" w:type="dxa"/>
            <w:tcBorders>
              <w:top w:val="none" w:sz="0" w:space="0" w:color="auto"/>
              <w:left w:val="none" w:sz="0" w:space="0" w:color="auto"/>
              <w:right w:val="none" w:sz="0" w:space="0" w:color="auto"/>
            </w:tcBorders>
            <w:shd w:val="clear" w:color="auto" w:fill="auto"/>
            <w:vAlign w:val="center"/>
          </w:tcPr>
          <w:p w14:paraId="4E39B124" w14:textId="5E11303C" w:rsidR="00543294" w:rsidRPr="00D4109D" w:rsidRDefault="00543294"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b w:val="0"/>
                <w:bCs w:val="0"/>
                <w:sz w:val="20"/>
                <w:szCs w:val="20"/>
              </w:rPr>
              <w:t>AUC</w:t>
            </w:r>
          </w:p>
        </w:tc>
      </w:tr>
      <w:tr w:rsidR="009A0C49" w:rsidRPr="00D4109D" w14:paraId="5AEF97C2" w14:textId="77777777" w:rsidTr="003B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373FD094" w14:textId="77777777" w:rsidR="009A0C49" w:rsidRPr="00352AE1" w:rsidRDefault="009A0C4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Random Forest</w:t>
            </w:r>
          </w:p>
        </w:tc>
        <w:tc>
          <w:tcPr>
            <w:tcW w:w="1206" w:type="dxa"/>
            <w:shd w:val="clear" w:color="auto" w:fill="auto"/>
            <w:vAlign w:val="center"/>
          </w:tcPr>
          <w:p w14:paraId="26319A9B" w14:textId="52D8A491"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82.55</w:t>
            </w:r>
          </w:p>
        </w:tc>
        <w:tc>
          <w:tcPr>
            <w:tcW w:w="1398" w:type="dxa"/>
            <w:shd w:val="clear" w:color="auto" w:fill="auto"/>
            <w:vAlign w:val="center"/>
          </w:tcPr>
          <w:p w14:paraId="5804E1CE" w14:textId="16B0789F"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92.83</w:t>
            </w:r>
          </w:p>
        </w:tc>
        <w:tc>
          <w:tcPr>
            <w:tcW w:w="1398" w:type="dxa"/>
            <w:shd w:val="clear" w:color="auto" w:fill="auto"/>
            <w:vAlign w:val="center"/>
          </w:tcPr>
          <w:p w14:paraId="4E579033" w14:textId="1504B839"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86.73</w:t>
            </w:r>
          </w:p>
        </w:tc>
        <w:tc>
          <w:tcPr>
            <w:tcW w:w="1398" w:type="dxa"/>
            <w:shd w:val="clear" w:color="auto" w:fill="auto"/>
            <w:vAlign w:val="center"/>
          </w:tcPr>
          <w:p w14:paraId="1043D1BE" w14:textId="2A83A51B"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87.64</w:t>
            </w:r>
          </w:p>
        </w:tc>
        <w:tc>
          <w:tcPr>
            <w:tcW w:w="1398" w:type="dxa"/>
            <w:shd w:val="clear" w:color="auto" w:fill="auto"/>
            <w:vAlign w:val="center"/>
          </w:tcPr>
          <w:p w14:paraId="14D21801" w14:textId="19CB2620" w:rsidR="009A0C49" w:rsidRPr="00D4109D" w:rsidRDefault="009A0C4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84.49</w:t>
            </w:r>
          </w:p>
        </w:tc>
      </w:tr>
      <w:tr w:rsidR="003629C9" w:rsidRPr="00D4109D" w14:paraId="41EED9F8"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349DCC90" w14:textId="77777777" w:rsidR="003629C9" w:rsidRPr="00352AE1" w:rsidRDefault="003629C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Gradient Boosting</w:t>
            </w:r>
          </w:p>
        </w:tc>
        <w:tc>
          <w:tcPr>
            <w:tcW w:w="1206" w:type="dxa"/>
            <w:shd w:val="clear" w:color="auto" w:fill="auto"/>
            <w:vAlign w:val="center"/>
          </w:tcPr>
          <w:p w14:paraId="24BD770C" w14:textId="5C26C6FD"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91.04</w:t>
            </w:r>
          </w:p>
        </w:tc>
        <w:tc>
          <w:tcPr>
            <w:tcW w:w="1398" w:type="dxa"/>
            <w:shd w:val="clear" w:color="auto" w:fill="auto"/>
            <w:vAlign w:val="center"/>
          </w:tcPr>
          <w:p w14:paraId="138CCCD2" w14:textId="7554F19D" w:rsidR="003629C9" w:rsidRPr="00D4109D" w:rsidRDefault="003629C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93.87</w:t>
            </w:r>
          </w:p>
        </w:tc>
        <w:tc>
          <w:tcPr>
            <w:tcW w:w="1398" w:type="dxa"/>
            <w:shd w:val="clear" w:color="auto" w:fill="auto"/>
            <w:vAlign w:val="center"/>
          </w:tcPr>
          <w:p w14:paraId="1B9A5661" w14:textId="76506EEA" w:rsidR="003629C9" w:rsidRPr="00D4109D" w:rsidRDefault="009D4C9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90.08</w:t>
            </w:r>
          </w:p>
        </w:tc>
        <w:tc>
          <w:tcPr>
            <w:tcW w:w="1398" w:type="dxa"/>
            <w:shd w:val="clear" w:color="auto" w:fill="auto"/>
            <w:vAlign w:val="center"/>
          </w:tcPr>
          <w:p w14:paraId="0AF082A9" w14:textId="263A1C5F" w:rsidR="003629C9" w:rsidRPr="00D4109D" w:rsidRDefault="009D4C9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89.34</w:t>
            </w:r>
          </w:p>
        </w:tc>
        <w:tc>
          <w:tcPr>
            <w:tcW w:w="1398" w:type="dxa"/>
            <w:shd w:val="clear" w:color="auto" w:fill="auto"/>
            <w:vAlign w:val="center"/>
          </w:tcPr>
          <w:p w14:paraId="47D14272" w14:textId="672EE0CE" w:rsidR="003629C9" w:rsidRPr="00D4109D" w:rsidRDefault="009D4C9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88.65</w:t>
            </w:r>
          </w:p>
        </w:tc>
      </w:tr>
      <w:tr w:rsidR="003629C9" w:rsidRPr="00D4109D" w14:paraId="06979476" w14:textId="77777777" w:rsidTr="003B0D9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032CCEAC" w14:textId="77777777" w:rsidR="003629C9" w:rsidRPr="00352AE1" w:rsidRDefault="003629C9"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XGBoost</w:t>
            </w:r>
          </w:p>
        </w:tc>
        <w:tc>
          <w:tcPr>
            <w:tcW w:w="1206" w:type="dxa"/>
            <w:shd w:val="clear" w:color="auto" w:fill="auto"/>
            <w:vAlign w:val="center"/>
          </w:tcPr>
          <w:p w14:paraId="69014C36" w14:textId="480B5CEF"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88.98</w:t>
            </w:r>
          </w:p>
        </w:tc>
        <w:tc>
          <w:tcPr>
            <w:tcW w:w="1398" w:type="dxa"/>
            <w:shd w:val="clear" w:color="auto" w:fill="auto"/>
            <w:vAlign w:val="center"/>
          </w:tcPr>
          <w:p w14:paraId="71D5A881" w14:textId="010591DE"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87.72</w:t>
            </w:r>
          </w:p>
        </w:tc>
        <w:tc>
          <w:tcPr>
            <w:tcW w:w="1398" w:type="dxa"/>
            <w:shd w:val="clear" w:color="auto" w:fill="auto"/>
            <w:vAlign w:val="center"/>
          </w:tcPr>
          <w:p w14:paraId="2CAE5B7E" w14:textId="05CD79B4"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90.33</w:t>
            </w:r>
          </w:p>
        </w:tc>
        <w:tc>
          <w:tcPr>
            <w:tcW w:w="1398" w:type="dxa"/>
            <w:shd w:val="clear" w:color="auto" w:fill="auto"/>
            <w:vAlign w:val="center"/>
          </w:tcPr>
          <w:p w14:paraId="37F8C9B7" w14:textId="3C6D85AF"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89.64</w:t>
            </w:r>
          </w:p>
        </w:tc>
        <w:tc>
          <w:tcPr>
            <w:tcW w:w="1398" w:type="dxa"/>
            <w:shd w:val="clear" w:color="auto" w:fill="auto"/>
            <w:vAlign w:val="center"/>
          </w:tcPr>
          <w:p w14:paraId="5E5F3C42" w14:textId="41A517B4" w:rsidR="003629C9" w:rsidRPr="00D4109D" w:rsidRDefault="003629C9"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86.05</w:t>
            </w:r>
          </w:p>
        </w:tc>
      </w:tr>
      <w:tr w:rsidR="000B4B31" w:rsidRPr="00D4109D" w14:paraId="25540C90"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0027163D" w14:textId="77777777" w:rsidR="000B4B31" w:rsidRPr="00352AE1" w:rsidRDefault="000B4B31" w:rsidP="00D4109D">
            <w:pPr>
              <w:spacing w:line="276" w:lineRule="auto"/>
              <w:jc w:val="center"/>
              <w:rPr>
                <w:rFonts w:ascii="Book Antiqua" w:hAnsi="Book Antiqua"/>
                <w:i w:val="0"/>
                <w:iCs w:val="0"/>
                <w:sz w:val="20"/>
                <w:szCs w:val="20"/>
              </w:rPr>
            </w:pPr>
            <w:r w:rsidRPr="00352AE1">
              <w:rPr>
                <w:rFonts w:ascii="Book Antiqua" w:hAnsi="Book Antiqua"/>
                <w:i w:val="0"/>
                <w:iCs w:val="0"/>
                <w:sz w:val="20"/>
                <w:szCs w:val="20"/>
              </w:rPr>
              <w:t>SVM</w:t>
            </w:r>
          </w:p>
        </w:tc>
        <w:tc>
          <w:tcPr>
            <w:tcW w:w="1206" w:type="dxa"/>
            <w:shd w:val="clear" w:color="auto" w:fill="auto"/>
            <w:vAlign w:val="center"/>
          </w:tcPr>
          <w:p w14:paraId="768CCB71" w14:textId="0E159209"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80.05</w:t>
            </w:r>
          </w:p>
        </w:tc>
        <w:tc>
          <w:tcPr>
            <w:tcW w:w="1398" w:type="dxa"/>
            <w:shd w:val="clear" w:color="auto" w:fill="auto"/>
            <w:vAlign w:val="center"/>
          </w:tcPr>
          <w:p w14:paraId="1265B17B" w14:textId="203E4F41"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88.87</w:t>
            </w:r>
          </w:p>
        </w:tc>
        <w:tc>
          <w:tcPr>
            <w:tcW w:w="1398" w:type="dxa"/>
            <w:shd w:val="clear" w:color="auto" w:fill="auto"/>
            <w:vAlign w:val="center"/>
          </w:tcPr>
          <w:p w14:paraId="62566E1C" w14:textId="4D6A7B03"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85</w:t>
            </w:r>
          </w:p>
        </w:tc>
        <w:tc>
          <w:tcPr>
            <w:tcW w:w="1398" w:type="dxa"/>
            <w:shd w:val="clear" w:color="auto" w:fill="auto"/>
            <w:vAlign w:val="center"/>
          </w:tcPr>
          <w:p w14:paraId="28CB0B61" w14:textId="2B3B43CB"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86.48</w:t>
            </w:r>
          </w:p>
        </w:tc>
        <w:tc>
          <w:tcPr>
            <w:tcW w:w="1398" w:type="dxa"/>
            <w:shd w:val="clear" w:color="auto" w:fill="auto"/>
            <w:vAlign w:val="center"/>
          </w:tcPr>
          <w:p w14:paraId="10804E99" w14:textId="681B0047" w:rsidR="000B4B31" w:rsidRPr="00D4109D" w:rsidRDefault="009A0C49"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73.70</w:t>
            </w:r>
          </w:p>
        </w:tc>
      </w:tr>
    </w:tbl>
    <w:p w14:paraId="42569A7C" w14:textId="7467B873" w:rsidR="00551AAB" w:rsidRDefault="00551AAB" w:rsidP="00C77A75">
      <w:pPr>
        <w:spacing w:line="276" w:lineRule="auto"/>
        <w:jc w:val="both"/>
        <w:rPr>
          <w:rFonts w:asciiTheme="majorBidi" w:hAnsiTheme="majorBidi" w:cstheme="majorBidi"/>
        </w:rPr>
      </w:pPr>
    </w:p>
    <w:p w14:paraId="2FC4B220" w14:textId="3CF8C9A6" w:rsidR="0085533B" w:rsidRPr="00D4109D" w:rsidRDefault="0085533B" w:rsidP="0085533B">
      <w:pPr>
        <w:spacing w:line="276" w:lineRule="auto"/>
        <w:jc w:val="both"/>
        <w:rPr>
          <w:rFonts w:ascii="Book Antiqua" w:hAnsi="Book Antiqua" w:cstheme="majorBidi"/>
          <w:b/>
          <w:bCs/>
          <w:sz w:val="20"/>
          <w:szCs w:val="20"/>
        </w:rPr>
      </w:pPr>
      <w:r w:rsidRPr="00D4109D">
        <w:rPr>
          <w:rFonts w:ascii="Book Antiqua" w:hAnsi="Book Antiqua" w:cstheme="majorBidi"/>
          <w:b/>
          <w:bCs/>
          <w:sz w:val="20"/>
          <w:szCs w:val="20"/>
        </w:rPr>
        <w:t>4.4 Results and Analysis of Proposed Method</w:t>
      </w:r>
    </w:p>
    <w:p w14:paraId="2F5CB51B" w14:textId="1B848494" w:rsidR="003B0D9E" w:rsidRPr="003B0D9E" w:rsidRDefault="003B0D9E" w:rsidP="003B0D9E">
      <w:pPr>
        <w:spacing w:line="276" w:lineRule="auto"/>
        <w:ind w:firstLine="284"/>
        <w:jc w:val="both"/>
        <w:rPr>
          <w:rFonts w:ascii="Book Antiqua" w:hAnsi="Book Antiqua" w:cstheme="majorBidi"/>
          <w:sz w:val="20"/>
          <w:szCs w:val="20"/>
        </w:rPr>
      </w:pPr>
      <w:r w:rsidRPr="0042433C">
        <w:rPr>
          <w:rFonts w:ascii="Book Antiqua" w:hAnsi="Book Antiqua" w:cstheme="majorBidi"/>
          <w:sz w:val="20"/>
          <w:szCs w:val="20"/>
        </w:rPr>
        <w:t>The Random Forest classifier demonstrated favorable performance with an Accuracy of 0.8974. This classifier excelled in Precision 0.9630, demonstrating a high ability to correctly classify positive instances. The Recall value of 0.8966 indicated that the classifier effectively captured a substantial portion of true positive cases. The F1-Score 0.9286 highlighted the balanced trade-off between Precision and Recall, while the AUC value 0.8983 indicated the classifier's ability to distinguish between the two classes. The Gradient Boosting classifier exhibited superior performance, attaining an impressive Accuracy of 0.9487. This classifier achieved high Precision 0.9655, ensuring precise classification of positive cases. The Recall value of 0.9655 underscored the classifier's exceptional ability to identify true positive instances. The F1-Score 0.9655 indicated harmonious Precision-Recall balance, while the AUC value 0.9328 indicated strong discrimination power between classes. The XGBoost classifier achieved an Accuracy of 0.9231, demonstrating robust performance. With a Precision of 0.9643, it displayed proficient identification of positive cases. The Recall value of 0.9310 reflected the classifier's ability to capture a substantial portion of true positives. The F1-Score 0.9474 indicated a commendable equilibrium between Precision and Recall. The AUC value 0.9155 emphasized the classifier's discriminative capability. The SVM classifier yielded an Accuracy of 0.7692. The Precision of 0.9167 highlighted its accurate positive instance classification. With a Recall value of 0.7586, it demonstrated effective identification of true positive cases. The F1-Score 0.8302 revealed a harmonious Precision-Recall balance. The AUC value 0.7793 indicated the classifier's ability to discriminate between classes. These results provide comprehensive insights into the classifiers' performances in diagnosing Parkinson's disease. Gradient Boosting emerged as the most accurate and balanced classifier, closely followed by XGBoost and Random Forest. SVM demonstrated competitive performance despite its lower accuracy, emphasizing its utility in certain scenarios.</w:t>
      </w:r>
    </w:p>
    <w:p w14:paraId="4A1C03A5" w14:textId="77777777" w:rsidR="0085533B" w:rsidRPr="0085533B" w:rsidRDefault="0085533B" w:rsidP="00C77A75">
      <w:pPr>
        <w:spacing w:line="276" w:lineRule="auto"/>
        <w:jc w:val="both"/>
        <w:rPr>
          <w:rFonts w:asciiTheme="majorBidi" w:hAnsiTheme="majorBidi" w:cstheme="majorBidi"/>
        </w:rPr>
      </w:pPr>
    </w:p>
    <w:p w14:paraId="054728A0" w14:textId="2736DB63" w:rsidR="00D649E8" w:rsidRPr="00D4109D" w:rsidRDefault="00D649E8" w:rsidP="00C77A75">
      <w:pPr>
        <w:spacing w:line="276" w:lineRule="auto"/>
        <w:jc w:val="center"/>
        <w:rPr>
          <w:rFonts w:ascii="Book Antiqua" w:hAnsi="Book Antiqua"/>
          <w:sz w:val="20"/>
          <w:szCs w:val="20"/>
        </w:rPr>
      </w:pPr>
      <w:r w:rsidRPr="00D4109D">
        <w:rPr>
          <w:rFonts w:ascii="Book Antiqua" w:hAnsi="Book Antiqua"/>
          <w:sz w:val="20"/>
          <w:szCs w:val="20"/>
        </w:rPr>
        <w:t>Table</w:t>
      </w:r>
      <w:r w:rsidR="009410C9">
        <w:rPr>
          <w:rFonts w:ascii="Book Antiqua" w:hAnsi="Book Antiqua"/>
          <w:sz w:val="20"/>
          <w:szCs w:val="20"/>
        </w:rPr>
        <w:t xml:space="preserve"> 4</w:t>
      </w:r>
      <w:r w:rsidRPr="00D4109D">
        <w:rPr>
          <w:rFonts w:ascii="Book Antiqua" w:hAnsi="Book Antiqua"/>
          <w:sz w:val="20"/>
          <w:szCs w:val="20"/>
        </w:rPr>
        <w:t>: Predicted Results</w:t>
      </w:r>
      <w:r w:rsidR="00543294" w:rsidRPr="00D4109D">
        <w:rPr>
          <w:rFonts w:ascii="Book Antiqua" w:hAnsi="Book Antiqua"/>
          <w:sz w:val="20"/>
          <w:szCs w:val="20"/>
        </w:rPr>
        <w:t xml:space="preserve"> for Proposed Model</w:t>
      </w:r>
    </w:p>
    <w:tbl>
      <w:tblPr>
        <w:tblStyle w:val="GridTable3-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52"/>
        <w:gridCol w:w="1206"/>
        <w:gridCol w:w="1398"/>
        <w:gridCol w:w="1398"/>
        <w:gridCol w:w="1398"/>
        <w:gridCol w:w="1398"/>
      </w:tblGrid>
      <w:tr w:rsidR="00D649E8" w:rsidRPr="00D4109D" w14:paraId="70B25099" w14:textId="77777777" w:rsidTr="003B0D9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2" w:type="dxa"/>
            <w:tcBorders>
              <w:top w:val="none" w:sz="0" w:space="0" w:color="auto"/>
              <w:left w:val="none" w:sz="0" w:space="0" w:color="auto"/>
              <w:bottom w:val="none" w:sz="0" w:space="0" w:color="auto"/>
              <w:right w:val="none" w:sz="0" w:space="0" w:color="auto"/>
            </w:tcBorders>
            <w:shd w:val="clear" w:color="auto" w:fill="auto"/>
          </w:tcPr>
          <w:p w14:paraId="15EE433E" w14:textId="77777777" w:rsidR="00D649E8" w:rsidRPr="00D4109D" w:rsidRDefault="00D649E8" w:rsidP="00352AE1">
            <w:pPr>
              <w:spacing w:line="276" w:lineRule="auto"/>
              <w:jc w:val="center"/>
              <w:rPr>
                <w:rFonts w:ascii="Book Antiqua" w:hAnsi="Book Antiqua"/>
                <w:b w:val="0"/>
                <w:bCs w:val="0"/>
                <w:i w:val="0"/>
                <w:iCs w:val="0"/>
                <w:sz w:val="20"/>
                <w:szCs w:val="20"/>
              </w:rPr>
            </w:pPr>
            <w:r w:rsidRPr="00D4109D">
              <w:rPr>
                <w:rFonts w:ascii="Book Antiqua" w:hAnsi="Book Antiqua"/>
                <w:b w:val="0"/>
                <w:bCs w:val="0"/>
                <w:i w:val="0"/>
                <w:iCs w:val="0"/>
                <w:sz w:val="20"/>
                <w:szCs w:val="20"/>
              </w:rPr>
              <w:t>Classifier\Metric</w:t>
            </w:r>
          </w:p>
        </w:tc>
        <w:tc>
          <w:tcPr>
            <w:tcW w:w="1206" w:type="dxa"/>
            <w:tcBorders>
              <w:top w:val="none" w:sz="0" w:space="0" w:color="auto"/>
              <w:left w:val="none" w:sz="0" w:space="0" w:color="auto"/>
              <w:right w:val="none" w:sz="0" w:space="0" w:color="auto"/>
            </w:tcBorders>
            <w:shd w:val="clear" w:color="auto" w:fill="auto"/>
            <w:vAlign w:val="center"/>
          </w:tcPr>
          <w:p w14:paraId="70964F14" w14:textId="77777777" w:rsidR="00D649E8" w:rsidRPr="00D4109D" w:rsidRDefault="00D649E8"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D4109D">
              <w:rPr>
                <w:rFonts w:ascii="Book Antiqua" w:hAnsi="Book Antiqua"/>
                <w:b w:val="0"/>
                <w:bCs w:val="0"/>
                <w:sz w:val="20"/>
                <w:szCs w:val="20"/>
              </w:rPr>
              <w:t>Accuracy</w:t>
            </w:r>
          </w:p>
        </w:tc>
        <w:tc>
          <w:tcPr>
            <w:tcW w:w="1398" w:type="dxa"/>
            <w:tcBorders>
              <w:top w:val="none" w:sz="0" w:space="0" w:color="auto"/>
              <w:left w:val="none" w:sz="0" w:space="0" w:color="auto"/>
              <w:right w:val="none" w:sz="0" w:space="0" w:color="auto"/>
            </w:tcBorders>
            <w:shd w:val="clear" w:color="auto" w:fill="auto"/>
            <w:vAlign w:val="center"/>
          </w:tcPr>
          <w:p w14:paraId="51649CE3" w14:textId="77777777" w:rsidR="00D649E8" w:rsidRPr="00D4109D" w:rsidRDefault="00D649E8"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D4109D">
              <w:rPr>
                <w:rFonts w:ascii="Book Antiqua" w:hAnsi="Book Antiqua"/>
                <w:b w:val="0"/>
                <w:bCs w:val="0"/>
                <w:sz w:val="20"/>
                <w:szCs w:val="20"/>
              </w:rPr>
              <w:t>Precision</w:t>
            </w:r>
          </w:p>
        </w:tc>
        <w:tc>
          <w:tcPr>
            <w:tcW w:w="1398" w:type="dxa"/>
            <w:tcBorders>
              <w:top w:val="none" w:sz="0" w:space="0" w:color="auto"/>
              <w:left w:val="none" w:sz="0" w:space="0" w:color="auto"/>
              <w:right w:val="none" w:sz="0" w:space="0" w:color="auto"/>
            </w:tcBorders>
            <w:shd w:val="clear" w:color="auto" w:fill="auto"/>
            <w:vAlign w:val="center"/>
          </w:tcPr>
          <w:p w14:paraId="1BE39C97" w14:textId="77777777" w:rsidR="00D649E8" w:rsidRPr="00D4109D" w:rsidRDefault="00D649E8"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D4109D">
              <w:rPr>
                <w:rFonts w:ascii="Book Antiqua" w:hAnsi="Book Antiqua"/>
                <w:b w:val="0"/>
                <w:bCs w:val="0"/>
                <w:sz w:val="20"/>
                <w:szCs w:val="20"/>
              </w:rPr>
              <w:t>Recall</w:t>
            </w:r>
          </w:p>
        </w:tc>
        <w:tc>
          <w:tcPr>
            <w:tcW w:w="1398" w:type="dxa"/>
            <w:tcBorders>
              <w:top w:val="none" w:sz="0" w:space="0" w:color="auto"/>
              <w:left w:val="none" w:sz="0" w:space="0" w:color="auto"/>
              <w:right w:val="none" w:sz="0" w:space="0" w:color="auto"/>
            </w:tcBorders>
            <w:shd w:val="clear" w:color="auto" w:fill="auto"/>
            <w:vAlign w:val="center"/>
          </w:tcPr>
          <w:p w14:paraId="05FB0475" w14:textId="77777777" w:rsidR="00D649E8" w:rsidRPr="00D4109D" w:rsidRDefault="00D649E8"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D4109D">
              <w:rPr>
                <w:rFonts w:ascii="Book Antiqua" w:hAnsi="Book Antiqua"/>
                <w:b w:val="0"/>
                <w:bCs w:val="0"/>
                <w:sz w:val="20"/>
                <w:szCs w:val="20"/>
              </w:rPr>
              <w:t>F1 Score</w:t>
            </w:r>
          </w:p>
        </w:tc>
        <w:tc>
          <w:tcPr>
            <w:tcW w:w="1398" w:type="dxa"/>
            <w:tcBorders>
              <w:top w:val="none" w:sz="0" w:space="0" w:color="auto"/>
              <w:left w:val="none" w:sz="0" w:space="0" w:color="auto"/>
              <w:right w:val="none" w:sz="0" w:space="0" w:color="auto"/>
            </w:tcBorders>
            <w:shd w:val="clear" w:color="auto" w:fill="auto"/>
            <w:vAlign w:val="center"/>
          </w:tcPr>
          <w:p w14:paraId="09E6A771" w14:textId="2945297B" w:rsidR="00D649E8" w:rsidRPr="00D4109D" w:rsidRDefault="00D649E8" w:rsidP="003B0D9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hAnsi="Book Antiqua"/>
                <w:b w:val="0"/>
                <w:bCs w:val="0"/>
                <w:sz w:val="20"/>
                <w:szCs w:val="20"/>
              </w:rPr>
            </w:pPr>
            <w:r w:rsidRPr="00D4109D">
              <w:rPr>
                <w:rFonts w:ascii="Book Antiqua" w:hAnsi="Book Antiqua"/>
                <w:b w:val="0"/>
                <w:bCs w:val="0"/>
                <w:sz w:val="20"/>
                <w:szCs w:val="20"/>
              </w:rPr>
              <w:t>AUC</w:t>
            </w:r>
          </w:p>
        </w:tc>
      </w:tr>
      <w:tr w:rsidR="00D649E8" w:rsidRPr="00D4109D" w14:paraId="4EE6273C" w14:textId="77777777" w:rsidTr="003B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03CAE06B" w14:textId="77777777" w:rsidR="00D649E8" w:rsidRPr="00D4109D" w:rsidRDefault="00D649E8" w:rsidP="00352AE1">
            <w:pPr>
              <w:spacing w:line="276" w:lineRule="auto"/>
              <w:jc w:val="center"/>
              <w:rPr>
                <w:rFonts w:ascii="Book Antiqua" w:hAnsi="Book Antiqua"/>
                <w:i w:val="0"/>
                <w:iCs w:val="0"/>
                <w:sz w:val="20"/>
                <w:szCs w:val="20"/>
              </w:rPr>
            </w:pPr>
            <w:bookmarkStart w:id="0" w:name="OLE_LINK1"/>
            <w:r w:rsidRPr="00D4109D">
              <w:rPr>
                <w:rFonts w:ascii="Book Antiqua" w:hAnsi="Book Antiqua"/>
                <w:i w:val="0"/>
                <w:iCs w:val="0"/>
                <w:sz w:val="20"/>
                <w:szCs w:val="20"/>
              </w:rPr>
              <w:t>Random Forest</w:t>
            </w:r>
          </w:p>
        </w:tc>
        <w:tc>
          <w:tcPr>
            <w:tcW w:w="1206" w:type="dxa"/>
            <w:shd w:val="clear" w:color="auto" w:fill="auto"/>
            <w:vAlign w:val="center"/>
          </w:tcPr>
          <w:p w14:paraId="19100C77" w14:textId="7C241FC4"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w:t>
            </w:r>
            <w:r w:rsidR="009D4C98" w:rsidRPr="00D4109D">
              <w:rPr>
                <w:rFonts w:ascii="Book Antiqua" w:hAnsi="Book Antiqua"/>
                <w:sz w:val="20"/>
                <w:szCs w:val="20"/>
              </w:rPr>
              <w:t>.</w:t>
            </w:r>
            <w:r w:rsidRPr="00D4109D">
              <w:rPr>
                <w:rFonts w:ascii="Book Antiqua" w:hAnsi="Book Antiqua"/>
                <w:sz w:val="20"/>
                <w:szCs w:val="20"/>
              </w:rPr>
              <w:t>74</w:t>
            </w:r>
          </w:p>
        </w:tc>
        <w:tc>
          <w:tcPr>
            <w:tcW w:w="1398" w:type="dxa"/>
            <w:shd w:val="clear" w:color="auto" w:fill="auto"/>
            <w:vAlign w:val="center"/>
          </w:tcPr>
          <w:p w14:paraId="17BAEF6C" w14:textId="725FDD98"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96</w:t>
            </w:r>
            <w:r w:rsidR="009D4C98" w:rsidRPr="00D4109D">
              <w:rPr>
                <w:rFonts w:ascii="Book Antiqua" w:hAnsi="Book Antiqua"/>
                <w:sz w:val="20"/>
                <w:szCs w:val="20"/>
              </w:rPr>
              <w:t>.</w:t>
            </w:r>
            <w:r w:rsidRPr="00D4109D">
              <w:rPr>
                <w:rFonts w:ascii="Book Antiqua" w:hAnsi="Book Antiqua"/>
                <w:sz w:val="20"/>
                <w:szCs w:val="20"/>
              </w:rPr>
              <w:t>30</w:t>
            </w:r>
          </w:p>
        </w:tc>
        <w:tc>
          <w:tcPr>
            <w:tcW w:w="1398" w:type="dxa"/>
            <w:shd w:val="clear" w:color="auto" w:fill="auto"/>
            <w:vAlign w:val="center"/>
          </w:tcPr>
          <w:p w14:paraId="797FD2EE" w14:textId="21665A70"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w:t>
            </w:r>
            <w:r w:rsidR="009D4C98" w:rsidRPr="00D4109D">
              <w:rPr>
                <w:rFonts w:ascii="Book Antiqua" w:hAnsi="Book Antiqua"/>
                <w:sz w:val="20"/>
                <w:szCs w:val="20"/>
              </w:rPr>
              <w:t>.</w:t>
            </w:r>
            <w:r w:rsidRPr="00D4109D">
              <w:rPr>
                <w:rFonts w:ascii="Book Antiqua" w:hAnsi="Book Antiqua"/>
                <w:sz w:val="20"/>
                <w:szCs w:val="20"/>
              </w:rPr>
              <w:t>66</w:t>
            </w:r>
          </w:p>
        </w:tc>
        <w:tc>
          <w:tcPr>
            <w:tcW w:w="1398" w:type="dxa"/>
            <w:shd w:val="clear" w:color="auto" w:fill="auto"/>
            <w:vAlign w:val="center"/>
          </w:tcPr>
          <w:p w14:paraId="37CBE65A" w14:textId="5C7E917F"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92</w:t>
            </w:r>
            <w:r w:rsidR="009D4C98" w:rsidRPr="00D4109D">
              <w:rPr>
                <w:rFonts w:ascii="Book Antiqua" w:hAnsi="Book Antiqua"/>
                <w:sz w:val="20"/>
                <w:szCs w:val="20"/>
              </w:rPr>
              <w:t>.</w:t>
            </w:r>
            <w:r w:rsidRPr="00D4109D">
              <w:rPr>
                <w:rFonts w:ascii="Book Antiqua" w:hAnsi="Book Antiqua"/>
                <w:sz w:val="20"/>
                <w:szCs w:val="20"/>
              </w:rPr>
              <w:t>86</w:t>
            </w:r>
          </w:p>
        </w:tc>
        <w:tc>
          <w:tcPr>
            <w:tcW w:w="1398" w:type="dxa"/>
            <w:shd w:val="clear" w:color="auto" w:fill="auto"/>
            <w:vAlign w:val="center"/>
          </w:tcPr>
          <w:p w14:paraId="2450E822" w14:textId="401B1EE3"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89</w:t>
            </w:r>
            <w:r w:rsidR="009D4C98" w:rsidRPr="00D4109D">
              <w:rPr>
                <w:rFonts w:ascii="Book Antiqua" w:hAnsi="Book Antiqua"/>
                <w:sz w:val="20"/>
                <w:szCs w:val="20"/>
              </w:rPr>
              <w:t>.</w:t>
            </w:r>
            <w:r w:rsidRPr="00D4109D">
              <w:rPr>
                <w:rFonts w:ascii="Book Antiqua" w:hAnsi="Book Antiqua"/>
                <w:sz w:val="20"/>
                <w:szCs w:val="20"/>
              </w:rPr>
              <w:t>83</w:t>
            </w:r>
          </w:p>
        </w:tc>
      </w:tr>
      <w:tr w:rsidR="00D649E8" w:rsidRPr="00D4109D" w14:paraId="21CA2CE2"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6E7BFC31" w14:textId="77777777" w:rsidR="00D649E8" w:rsidRPr="00D4109D" w:rsidRDefault="00D649E8" w:rsidP="00352AE1">
            <w:pPr>
              <w:spacing w:line="276" w:lineRule="auto"/>
              <w:jc w:val="center"/>
              <w:rPr>
                <w:rFonts w:ascii="Book Antiqua" w:hAnsi="Book Antiqua"/>
                <w:i w:val="0"/>
                <w:iCs w:val="0"/>
                <w:sz w:val="20"/>
                <w:szCs w:val="20"/>
              </w:rPr>
            </w:pPr>
            <w:r w:rsidRPr="00D4109D">
              <w:rPr>
                <w:rFonts w:ascii="Book Antiqua" w:hAnsi="Book Antiqua"/>
                <w:i w:val="0"/>
                <w:iCs w:val="0"/>
                <w:sz w:val="20"/>
                <w:szCs w:val="20"/>
              </w:rPr>
              <w:t>Gradient Boosting</w:t>
            </w:r>
          </w:p>
        </w:tc>
        <w:tc>
          <w:tcPr>
            <w:tcW w:w="1206" w:type="dxa"/>
            <w:shd w:val="clear" w:color="auto" w:fill="auto"/>
            <w:vAlign w:val="center"/>
          </w:tcPr>
          <w:p w14:paraId="2586C403" w14:textId="6BB5DDE3"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94</w:t>
            </w:r>
            <w:r w:rsidR="009D4C98" w:rsidRPr="00D4109D">
              <w:rPr>
                <w:rFonts w:ascii="Book Antiqua" w:hAnsi="Book Antiqua"/>
                <w:sz w:val="20"/>
                <w:szCs w:val="20"/>
              </w:rPr>
              <w:t>.</w:t>
            </w:r>
            <w:r w:rsidRPr="00D4109D">
              <w:rPr>
                <w:rFonts w:ascii="Book Antiqua" w:hAnsi="Book Antiqua"/>
                <w:sz w:val="20"/>
                <w:szCs w:val="20"/>
              </w:rPr>
              <w:t>87</w:t>
            </w:r>
          </w:p>
        </w:tc>
        <w:tc>
          <w:tcPr>
            <w:tcW w:w="1398" w:type="dxa"/>
            <w:shd w:val="clear" w:color="auto" w:fill="auto"/>
            <w:vAlign w:val="center"/>
          </w:tcPr>
          <w:p w14:paraId="3E1A6342" w14:textId="5E825998"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96</w:t>
            </w:r>
            <w:r w:rsidR="009D4C98" w:rsidRPr="00D4109D">
              <w:rPr>
                <w:rFonts w:ascii="Book Antiqua" w:hAnsi="Book Antiqua"/>
                <w:sz w:val="20"/>
                <w:szCs w:val="20"/>
              </w:rPr>
              <w:t>.</w:t>
            </w:r>
            <w:r w:rsidRPr="00D4109D">
              <w:rPr>
                <w:rFonts w:ascii="Book Antiqua" w:hAnsi="Book Antiqua"/>
                <w:sz w:val="20"/>
                <w:szCs w:val="20"/>
              </w:rPr>
              <w:t>55</w:t>
            </w:r>
          </w:p>
        </w:tc>
        <w:tc>
          <w:tcPr>
            <w:tcW w:w="1398" w:type="dxa"/>
            <w:shd w:val="clear" w:color="auto" w:fill="auto"/>
            <w:vAlign w:val="center"/>
          </w:tcPr>
          <w:p w14:paraId="155EAF59" w14:textId="21BE3A52"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96</w:t>
            </w:r>
            <w:r w:rsidR="009D4C98" w:rsidRPr="00D4109D">
              <w:rPr>
                <w:rFonts w:ascii="Book Antiqua" w:hAnsi="Book Antiqua"/>
                <w:sz w:val="20"/>
                <w:szCs w:val="20"/>
              </w:rPr>
              <w:t>.</w:t>
            </w:r>
            <w:r w:rsidRPr="00D4109D">
              <w:rPr>
                <w:rFonts w:ascii="Book Antiqua" w:hAnsi="Book Antiqua"/>
                <w:sz w:val="20"/>
                <w:szCs w:val="20"/>
              </w:rPr>
              <w:t>55</w:t>
            </w:r>
          </w:p>
        </w:tc>
        <w:tc>
          <w:tcPr>
            <w:tcW w:w="1398" w:type="dxa"/>
            <w:shd w:val="clear" w:color="auto" w:fill="auto"/>
            <w:vAlign w:val="center"/>
          </w:tcPr>
          <w:p w14:paraId="6C79B109" w14:textId="02B91B81"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96</w:t>
            </w:r>
            <w:r w:rsidR="009D4C98" w:rsidRPr="00D4109D">
              <w:rPr>
                <w:rFonts w:ascii="Book Antiqua" w:hAnsi="Book Antiqua"/>
                <w:sz w:val="20"/>
                <w:szCs w:val="20"/>
              </w:rPr>
              <w:t>.</w:t>
            </w:r>
            <w:r w:rsidRPr="00D4109D">
              <w:rPr>
                <w:rFonts w:ascii="Book Antiqua" w:hAnsi="Book Antiqua"/>
                <w:sz w:val="20"/>
                <w:szCs w:val="20"/>
              </w:rPr>
              <w:t>55</w:t>
            </w:r>
          </w:p>
        </w:tc>
        <w:tc>
          <w:tcPr>
            <w:tcW w:w="1398" w:type="dxa"/>
            <w:shd w:val="clear" w:color="auto" w:fill="auto"/>
            <w:vAlign w:val="center"/>
          </w:tcPr>
          <w:p w14:paraId="13899FF5" w14:textId="46C4AC51"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93</w:t>
            </w:r>
            <w:r w:rsidR="009D4C98" w:rsidRPr="00D4109D">
              <w:rPr>
                <w:rFonts w:ascii="Book Antiqua" w:hAnsi="Book Antiqua"/>
                <w:sz w:val="20"/>
                <w:szCs w:val="20"/>
              </w:rPr>
              <w:t>.</w:t>
            </w:r>
            <w:r w:rsidRPr="00D4109D">
              <w:rPr>
                <w:rFonts w:ascii="Book Antiqua" w:hAnsi="Book Antiqua"/>
                <w:sz w:val="20"/>
                <w:szCs w:val="20"/>
              </w:rPr>
              <w:t>28</w:t>
            </w:r>
          </w:p>
        </w:tc>
      </w:tr>
      <w:tr w:rsidR="00D649E8" w:rsidRPr="00D4109D" w14:paraId="1B91761D" w14:textId="77777777" w:rsidTr="003B0D9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64289A63" w14:textId="77777777" w:rsidR="00D649E8" w:rsidRPr="00D4109D" w:rsidRDefault="00D649E8" w:rsidP="00352AE1">
            <w:pPr>
              <w:spacing w:line="276" w:lineRule="auto"/>
              <w:jc w:val="center"/>
              <w:rPr>
                <w:rFonts w:ascii="Book Antiqua" w:hAnsi="Book Antiqua"/>
                <w:i w:val="0"/>
                <w:iCs w:val="0"/>
                <w:sz w:val="20"/>
                <w:szCs w:val="20"/>
              </w:rPr>
            </w:pPr>
            <w:r w:rsidRPr="00D4109D">
              <w:rPr>
                <w:rFonts w:ascii="Book Antiqua" w:hAnsi="Book Antiqua"/>
                <w:i w:val="0"/>
                <w:iCs w:val="0"/>
                <w:sz w:val="20"/>
                <w:szCs w:val="20"/>
              </w:rPr>
              <w:t>XGBoost</w:t>
            </w:r>
          </w:p>
        </w:tc>
        <w:tc>
          <w:tcPr>
            <w:tcW w:w="1206" w:type="dxa"/>
            <w:shd w:val="clear" w:color="auto" w:fill="auto"/>
            <w:vAlign w:val="center"/>
          </w:tcPr>
          <w:p w14:paraId="04B7C254" w14:textId="77B1A816"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92</w:t>
            </w:r>
            <w:r w:rsidR="009D4C98" w:rsidRPr="00D4109D">
              <w:rPr>
                <w:rFonts w:ascii="Book Antiqua" w:hAnsi="Book Antiqua"/>
                <w:sz w:val="20"/>
                <w:szCs w:val="20"/>
              </w:rPr>
              <w:t>.</w:t>
            </w:r>
            <w:r w:rsidRPr="00D4109D">
              <w:rPr>
                <w:rFonts w:ascii="Book Antiqua" w:hAnsi="Book Antiqua"/>
                <w:sz w:val="20"/>
                <w:szCs w:val="20"/>
              </w:rPr>
              <w:t>31</w:t>
            </w:r>
          </w:p>
        </w:tc>
        <w:tc>
          <w:tcPr>
            <w:tcW w:w="1398" w:type="dxa"/>
            <w:shd w:val="clear" w:color="auto" w:fill="auto"/>
            <w:vAlign w:val="center"/>
          </w:tcPr>
          <w:p w14:paraId="18A6B562" w14:textId="13814BE4"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96</w:t>
            </w:r>
            <w:r w:rsidR="009D4C98" w:rsidRPr="00D4109D">
              <w:rPr>
                <w:rFonts w:ascii="Book Antiqua" w:hAnsi="Book Antiqua"/>
                <w:sz w:val="20"/>
                <w:szCs w:val="20"/>
              </w:rPr>
              <w:t>.</w:t>
            </w:r>
            <w:r w:rsidRPr="00D4109D">
              <w:rPr>
                <w:rFonts w:ascii="Book Antiqua" w:hAnsi="Book Antiqua"/>
                <w:sz w:val="20"/>
                <w:szCs w:val="20"/>
              </w:rPr>
              <w:t>43</w:t>
            </w:r>
          </w:p>
        </w:tc>
        <w:tc>
          <w:tcPr>
            <w:tcW w:w="1398" w:type="dxa"/>
            <w:shd w:val="clear" w:color="auto" w:fill="auto"/>
            <w:vAlign w:val="center"/>
          </w:tcPr>
          <w:p w14:paraId="4E89322A" w14:textId="3160D5F0"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93</w:t>
            </w:r>
            <w:r w:rsidR="009D4C98" w:rsidRPr="00D4109D">
              <w:rPr>
                <w:rFonts w:ascii="Book Antiqua" w:hAnsi="Book Antiqua"/>
                <w:sz w:val="20"/>
                <w:szCs w:val="20"/>
              </w:rPr>
              <w:t>.</w:t>
            </w:r>
            <w:r w:rsidRPr="00D4109D">
              <w:rPr>
                <w:rFonts w:ascii="Book Antiqua" w:hAnsi="Book Antiqua"/>
                <w:sz w:val="20"/>
                <w:szCs w:val="20"/>
              </w:rPr>
              <w:t>10</w:t>
            </w:r>
          </w:p>
        </w:tc>
        <w:tc>
          <w:tcPr>
            <w:tcW w:w="1398" w:type="dxa"/>
            <w:shd w:val="clear" w:color="auto" w:fill="auto"/>
            <w:vAlign w:val="center"/>
          </w:tcPr>
          <w:p w14:paraId="00564CA1" w14:textId="3A44C675"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94</w:t>
            </w:r>
            <w:r w:rsidR="009D4C98" w:rsidRPr="00D4109D">
              <w:rPr>
                <w:rFonts w:ascii="Book Antiqua" w:hAnsi="Book Antiqua"/>
                <w:sz w:val="20"/>
                <w:szCs w:val="20"/>
              </w:rPr>
              <w:t>.</w:t>
            </w:r>
            <w:r w:rsidRPr="00D4109D">
              <w:rPr>
                <w:rFonts w:ascii="Book Antiqua" w:hAnsi="Book Antiqua"/>
                <w:sz w:val="20"/>
                <w:szCs w:val="20"/>
              </w:rPr>
              <w:t>74</w:t>
            </w:r>
          </w:p>
        </w:tc>
        <w:tc>
          <w:tcPr>
            <w:tcW w:w="1398" w:type="dxa"/>
            <w:shd w:val="clear" w:color="auto" w:fill="auto"/>
            <w:vAlign w:val="center"/>
          </w:tcPr>
          <w:p w14:paraId="09C66806" w14:textId="41189FE6" w:rsidR="00D649E8" w:rsidRPr="00D4109D" w:rsidRDefault="00D649E8" w:rsidP="003B0D9E">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91</w:t>
            </w:r>
            <w:r w:rsidR="009D4C98" w:rsidRPr="00D4109D">
              <w:rPr>
                <w:rFonts w:ascii="Book Antiqua" w:hAnsi="Book Antiqua"/>
                <w:sz w:val="20"/>
                <w:szCs w:val="20"/>
              </w:rPr>
              <w:t>.</w:t>
            </w:r>
            <w:r w:rsidRPr="00D4109D">
              <w:rPr>
                <w:rFonts w:ascii="Book Antiqua" w:hAnsi="Book Antiqua"/>
                <w:sz w:val="20"/>
                <w:szCs w:val="20"/>
              </w:rPr>
              <w:t>55</w:t>
            </w:r>
          </w:p>
        </w:tc>
      </w:tr>
      <w:tr w:rsidR="00D649E8" w:rsidRPr="00D4109D" w14:paraId="5C8893C5" w14:textId="77777777" w:rsidTr="003B0D9E">
        <w:tc>
          <w:tcPr>
            <w:cnfStyle w:val="001000000000" w:firstRow="0" w:lastRow="0" w:firstColumn="1" w:lastColumn="0" w:oddVBand="0" w:evenVBand="0" w:oddHBand="0" w:evenHBand="0" w:firstRowFirstColumn="0" w:firstRowLastColumn="0" w:lastRowFirstColumn="0" w:lastRowLastColumn="0"/>
            <w:tcW w:w="2552" w:type="dxa"/>
            <w:tcBorders>
              <w:top w:val="none" w:sz="0" w:space="0" w:color="auto"/>
              <w:left w:val="none" w:sz="0" w:space="0" w:color="auto"/>
              <w:bottom w:val="none" w:sz="0" w:space="0" w:color="auto"/>
            </w:tcBorders>
            <w:shd w:val="clear" w:color="auto" w:fill="auto"/>
          </w:tcPr>
          <w:p w14:paraId="366D06C6" w14:textId="77777777" w:rsidR="00D649E8" w:rsidRPr="00D4109D" w:rsidRDefault="00D649E8" w:rsidP="00352AE1">
            <w:pPr>
              <w:spacing w:line="276" w:lineRule="auto"/>
              <w:jc w:val="center"/>
              <w:rPr>
                <w:rFonts w:ascii="Book Antiqua" w:hAnsi="Book Antiqua"/>
                <w:i w:val="0"/>
                <w:iCs w:val="0"/>
                <w:sz w:val="20"/>
                <w:szCs w:val="20"/>
              </w:rPr>
            </w:pPr>
            <w:r w:rsidRPr="00D4109D">
              <w:rPr>
                <w:rFonts w:ascii="Book Antiqua" w:hAnsi="Book Antiqua"/>
                <w:i w:val="0"/>
                <w:iCs w:val="0"/>
                <w:sz w:val="20"/>
                <w:szCs w:val="20"/>
              </w:rPr>
              <w:t>SVM</w:t>
            </w:r>
          </w:p>
        </w:tc>
        <w:tc>
          <w:tcPr>
            <w:tcW w:w="1206" w:type="dxa"/>
            <w:shd w:val="clear" w:color="auto" w:fill="auto"/>
            <w:vAlign w:val="center"/>
          </w:tcPr>
          <w:p w14:paraId="0FA9B921" w14:textId="697D613D"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76</w:t>
            </w:r>
            <w:r w:rsidR="009D4C98" w:rsidRPr="00D4109D">
              <w:rPr>
                <w:rFonts w:ascii="Book Antiqua" w:hAnsi="Book Antiqua"/>
                <w:sz w:val="20"/>
                <w:szCs w:val="20"/>
              </w:rPr>
              <w:t>.</w:t>
            </w:r>
            <w:r w:rsidRPr="00D4109D">
              <w:rPr>
                <w:rFonts w:ascii="Book Antiqua" w:hAnsi="Book Antiqua"/>
                <w:sz w:val="20"/>
                <w:szCs w:val="20"/>
              </w:rPr>
              <w:t>92</w:t>
            </w:r>
          </w:p>
        </w:tc>
        <w:tc>
          <w:tcPr>
            <w:tcW w:w="1398" w:type="dxa"/>
            <w:shd w:val="clear" w:color="auto" w:fill="auto"/>
            <w:vAlign w:val="center"/>
          </w:tcPr>
          <w:p w14:paraId="7D2FE507" w14:textId="7154233C"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91</w:t>
            </w:r>
            <w:r w:rsidR="009D4C98" w:rsidRPr="00D4109D">
              <w:rPr>
                <w:rFonts w:ascii="Book Antiqua" w:hAnsi="Book Antiqua"/>
                <w:sz w:val="20"/>
                <w:szCs w:val="20"/>
              </w:rPr>
              <w:t>.</w:t>
            </w:r>
            <w:r w:rsidRPr="00D4109D">
              <w:rPr>
                <w:rFonts w:ascii="Book Antiqua" w:hAnsi="Book Antiqua"/>
                <w:sz w:val="20"/>
                <w:szCs w:val="20"/>
              </w:rPr>
              <w:t>67</w:t>
            </w:r>
          </w:p>
        </w:tc>
        <w:tc>
          <w:tcPr>
            <w:tcW w:w="1398" w:type="dxa"/>
            <w:shd w:val="clear" w:color="auto" w:fill="auto"/>
            <w:vAlign w:val="center"/>
          </w:tcPr>
          <w:p w14:paraId="317226AB" w14:textId="39833F4E"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75</w:t>
            </w:r>
            <w:r w:rsidR="009D4C98" w:rsidRPr="00D4109D">
              <w:rPr>
                <w:rFonts w:ascii="Book Antiqua" w:hAnsi="Book Antiqua"/>
                <w:sz w:val="20"/>
                <w:szCs w:val="20"/>
              </w:rPr>
              <w:t>.</w:t>
            </w:r>
            <w:r w:rsidRPr="00D4109D">
              <w:rPr>
                <w:rFonts w:ascii="Book Antiqua" w:hAnsi="Book Antiqua"/>
                <w:sz w:val="20"/>
                <w:szCs w:val="20"/>
              </w:rPr>
              <w:t>86</w:t>
            </w:r>
          </w:p>
        </w:tc>
        <w:tc>
          <w:tcPr>
            <w:tcW w:w="1398" w:type="dxa"/>
            <w:shd w:val="clear" w:color="auto" w:fill="auto"/>
            <w:vAlign w:val="center"/>
          </w:tcPr>
          <w:p w14:paraId="034241F8" w14:textId="4CFFF4F9"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83</w:t>
            </w:r>
            <w:r w:rsidR="009D4C98" w:rsidRPr="00D4109D">
              <w:rPr>
                <w:rFonts w:ascii="Book Antiqua" w:hAnsi="Book Antiqua"/>
                <w:sz w:val="20"/>
                <w:szCs w:val="20"/>
              </w:rPr>
              <w:t>.</w:t>
            </w:r>
            <w:r w:rsidRPr="00D4109D">
              <w:rPr>
                <w:rFonts w:ascii="Book Antiqua" w:hAnsi="Book Antiqua"/>
                <w:sz w:val="20"/>
                <w:szCs w:val="20"/>
              </w:rPr>
              <w:t>02</w:t>
            </w:r>
          </w:p>
        </w:tc>
        <w:tc>
          <w:tcPr>
            <w:tcW w:w="1398" w:type="dxa"/>
            <w:shd w:val="clear" w:color="auto" w:fill="auto"/>
            <w:vAlign w:val="center"/>
          </w:tcPr>
          <w:p w14:paraId="1FE98463" w14:textId="5D1CF76A" w:rsidR="00D649E8" w:rsidRPr="00D4109D" w:rsidRDefault="00D649E8" w:rsidP="003B0D9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hAnsi="Book Antiqua"/>
                <w:sz w:val="20"/>
                <w:szCs w:val="20"/>
              </w:rPr>
            </w:pPr>
            <w:r w:rsidRPr="00D4109D">
              <w:rPr>
                <w:rFonts w:ascii="Book Antiqua" w:hAnsi="Book Antiqua"/>
                <w:sz w:val="20"/>
                <w:szCs w:val="20"/>
              </w:rPr>
              <w:t>77</w:t>
            </w:r>
            <w:r w:rsidR="009D4C98" w:rsidRPr="00D4109D">
              <w:rPr>
                <w:rFonts w:ascii="Book Antiqua" w:hAnsi="Book Antiqua"/>
                <w:sz w:val="20"/>
                <w:szCs w:val="20"/>
              </w:rPr>
              <w:t>.</w:t>
            </w:r>
            <w:r w:rsidRPr="00D4109D">
              <w:rPr>
                <w:rFonts w:ascii="Book Antiqua" w:hAnsi="Book Antiqua"/>
                <w:sz w:val="20"/>
                <w:szCs w:val="20"/>
              </w:rPr>
              <w:t>93</w:t>
            </w:r>
          </w:p>
        </w:tc>
      </w:tr>
      <w:bookmarkEnd w:id="0"/>
    </w:tbl>
    <w:p w14:paraId="1FEA402B" w14:textId="78AC69F7" w:rsidR="00D01C2B" w:rsidRDefault="00D01C2B" w:rsidP="00D01C2B">
      <w:pPr>
        <w:spacing w:line="276" w:lineRule="auto"/>
        <w:rPr>
          <w:rFonts w:asciiTheme="majorBidi" w:hAnsiTheme="majorBidi" w:cstheme="majorBidi"/>
        </w:rPr>
      </w:pPr>
    </w:p>
    <w:p w14:paraId="279CAC74" w14:textId="54929D4E" w:rsidR="00D01C2B" w:rsidRPr="00D01C2B" w:rsidRDefault="00D01C2B" w:rsidP="00D01C2B">
      <w:pPr>
        <w:spacing w:line="276" w:lineRule="auto"/>
        <w:ind w:firstLine="284"/>
        <w:jc w:val="both"/>
        <w:rPr>
          <w:rFonts w:ascii="Book Antiqua" w:hAnsi="Book Antiqua" w:cstheme="majorBidi"/>
          <w:sz w:val="20"/>
          <w:szCs w:val="20"/>
        </w:rPr>
      </w:pPr>
      <w:r>
        <w:rPr>
          <w:rFonts w:ascii="Book Antiqua" w:hAnsi="Book Antiqua" w:cstheme="majorBidi"/>
          <w:sz w:val="20"/>
          <w:szCs w:val="20"/>
        </w:rPr>
        <w:t xml:space="preserve">Figure 2 </w:t>
      </w:r>
      <w:r w:rsidRPr="00D01C2B">
        <w:rPr>
          <w:rFonts w:ascii="Book Antiqua" w:hAnsi="Book Antiqua" w:cstheme="majorBidi"/>
          <w:sz w:val="20"/>
          <w:szCs w:val="20"/>
        </w:rPr>
        <w:t>presents the performance metrics of various classifiers in detecting Parkinson's disease under three scenarios: the original dataset, the preprocessed dataset, and the preprocessed dataset with dimensionality reduction using Principal Component Analysis (PCA). Every row corresponds to a distinct classifier, while the columns represent different assessment measures. The graphic demonstrates a steady trend of enhanced performance across all classifiers as we progress from the initial dataset to the preprocessed dataset and then to the dataset with PCA. The proposed strategy, which includes preprocessing and PCA, consistently achieves superior performance compared to other scenarios across all classifiers. Gradient Boosting emerges as the highest-performing classifier in all situations, demonstrating a significant increase in accuracy from 66.96% in the original dataset to 94.87% with the suggested approach. Likewise, Random Forest, XGBoost, and SVM also demonstrate substantial improvements in accuracy when transitioning from the initial dataset to the suggested approach. This trend highlights the efficacy of the combined preprocessing and dimensionality reduction technique in improving the prediction capacities of these classifiers for detecting Parkinson's disease.</w:t>
      </w:r>
      <w:r>
        <w:rPr>
          <w:rFonts w:ascii="Book Antiqua" w:hAnsi="Book Antiqua" w:cstheme="majorBidi"/>
          <w:sz w:val="20"/>
          <w:szCs w:val="20"/>
        </w:rPr>
        <w:t xml:space="preserve"> </w:t>
      </w:r>
    </w:p>
    <w:p w14:paraId="4090B728" w14:textId="77777777" w:rsidR="00D01C2B" w:rsidRPr="00D01C2B" w:rsidRDefault="00D01C2B" w:rsidP="00D01C2B">
      <w:pPr>
        <w:spacing w:line="276" w:lineRule="auto"/>
        <w:ind w:firstLine="284"/>
        <w:jc w:val="both"/>
        <w:rPr>
          <w:rFonts w:ascii="Book Antiqua" w:hAnsi="Book Antiqua" w:cstheme="majorBidi"/>
          <w:sz w:val="20"/>
          <w:szCs w:val="20"/>
        </w:rPr>
      </w:pPr>
    </w:p>
    <w:p w14:paraId="096A195A" w14:textId="00052E6B" w:rsidR="00D01C2B" w:rsidRPr="00D01C2B" w:rsidRDefault="00D01C2B" w:rsidP="00B95939">
      <w:pPr>
        <w:spacing w:line="276" w:lineRule="auto"/>
        <w:jc w:val="center"/>
        <w:rPr>
          <w:rFonts w:asciiTheme="majorBidi" w:hAnsiTheme="majorBidi" w:cstheme="majorBidi"/>
        </w:rPr>
      </w:pPr>
      <w:r>
        <w:rPr>
          <w:noProof/>
          <w14:ligatures w14:val="standardContextual"/>
        </w:rPr>
        <w:drawing>
          <wp:inline distT="0" distB="0" distL="0" distR="0" wp14:anchorId="61D260F6" wp14:editId="4A59CE7A">
            <wp:extent cx="4491533" cy="2113483"/>
            <wp:effectExtent l="0" t="0" r="4445" b="1270"/>
            <wp:docPr id="3" name="Chart 3">
              <a:extLst xmlns:a="http://schemas.openxmlformats.org/drawingml/2006/main">
                <a:ext uri="{FF2B5EF4-FFF2-40B4-BE49-F238E27FC236}">
                  <a16:creationId xmlns:a16="http://schemas.microsoft.com/office/drawing/2014/main" id="{494CF06C-1ED7-DD44-19E0-F58169A01D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DBC4FE" w14:textId="77777777" w:rsidR="0060226F" w:rsidRDefault="0060226F" w:rsidP="00D01C2B">
      <w:pPr>
        <w:spacing w:line="276" w:lineRule="auto"/>
        <w:jc w:val="center"/>
        <w:rPr>
          <w:rFonts w:asciiTheme="majorBidi" w:hAnsiTheme="majorBidi" w:cstheme="majorBidi"/>
        </w:rPr>
      </w:pPr>
    </w:p>
    <w:p w14:paraId="150A5642" w14:textId="2E8A9E7A" w:rsidR="00352AE1" w:rsidRDefault="00D01C2B" w:rsidP="006778E1">
      <w:pPr>
        <w:spacing w:line="276" w:lineRule="auto"/>
        <w:jc w:val="center"/>
        <w:rPr>
          <w:rFonts w:ascii="Book Antiqua" w:hAnsi="Book Antiqua" w:cstheme="majorBidi"/>
          <w:sz w:val="20"/>
          <w:szCs w:val="20"/>
        </w:rPr>
      </w:pPr>
      <w:r w:rsidRPr="0060226F">
        <w:rPr>
          <w:rFonts w:ascii="Book Antiqua" w:hAnsi="Book Antiqua" w:cstheme="majorBidi"/>
          <w:sz w:val="20"/>
          <w:szCs w:val="20"/>
        </w:rPr>
        <w:t xml:space="preserve">Figure 2: Parkinson’s Detection Results  </w:t>
      </w:r>
    </w:p>
    <w:p w14:paraId="210D2A23" w14:textId="77777777" w:rsidR="00352AE1" w:rsidRPr="0060226F" w:rsidRDefault="00352AE1" w:rsidP="00D01C2B">
      <w:pPr>
        <w:spacing w:line="276" w:lineRule="auto"/>
        <w:jc w:val="center"/>
        <w:rPr>
          <w:rFonts w:ascii="Book Antiqua" w:hAnsi="Book Antiqua" w:cstheme="majorBidi"/>
          <w:sz w:val="20"/>
          <w:szCs w:val="20"/>
        </w:rPr>
      </w:pPr>
    </w:p>
    <w:p w14:paraId="5688AF52" w14:textId="79D86EFA" w:rsidR="00E67EAA" w:rsidRPr="0060226F" w:rsidRDefault="0060226F" w:rsidP="0060226F">
      <w:pPr>
        <w:spacing w:line="276" w:lineRule="auto"/>
        <w:jc w:val="both"/>
        <w:rPr>
          <w:rFonts w:ascii="Book Antiqua" w:hAnsi="Book Antiqua" w:cstheme="majorBidi"/>
          <w:b/>
          <w:bCs/>
          <w:sz w:val="20"/>
          <w:szCs w:val="20"/>
        </w:rPr>
      </w:pPr>
      <w:r w:rsidRPr="00D4109D">
        <w:rPr>
          <w:rFonts w:ascii="Book Antiqua" w:hAnsi="Book Antiqua" w:cstheme="majorBidi"/>
          <w:b/>
          <w:bCs/>
          <w:sz w:val="20"/>
          <w:szCs w:val="20"/>
        </w:rPr>
        <w:t>4.</w:t>
      </w:r>
      <w:r>
        <w:rPr>
          <w:rFonts w:ascii="Book Antiqua" w:hAnsi="Book Antiqua" w:cstheme="majorBidi"/>
          <w:b/>
          <w:bCs/>
          <w:sz w:val="20"/>
          <w:szCs w:val="20"/>
        </w:rPr>
        <w:t>5</w:t>
      </w:r>
      <w:r w:rsidRPr="00D4109D">
        <w:rPr>
          <w:rFonts w:ascii="Book Antiqua" w:hAnsi="Book Antiqua" w:cstheme="majorBidi"/>
          <w:b/>
          <w:bCs/>
          <w:sz w:val="20"/>
          <w:szCs w:val="20"/>
        </w:rPr>
        <w:t xml:space="preserve"> </w:t>
      </w:r>
      <w:r>
        <w:rPr>
          <w:rFonts w:ascii="Book Antiqua" w:hAnsi="Book Antiqua" w:cstheme="majorBidi"/>
          <w:b/>
          <w:bCs/>
          <w:sz w:val="20"/>
          <w:szCs w:val="20"/>
        </w:rPr>
        <w:t>Comparison with Previous Studies</w:t>
      </w:r>
    </w:p>
    <w:p w14:paraId="5AA649E1" w14:textId="680B8904" w:rsidR="00BE72D7" w:rsidRDefault="00BE72D7" w:rsidP="00BE72D7">
      <w:pPr>
        <w:spacing w:line="276" w:lineRule="auto"/>
        <w:ind w:firstLine="284"/>
        <w:jc w:val="both"/>
        <w:rPr>
          <w:rFonts w:ascii="Book Antiqua" w:hAnsi="Book Antiqua" w:cstheme="majorBidi"/>
          <w:sz w:val="20"/>
          <w:szCs w:val="20"/>
        </w:rPr>
      </w:pPr>
      <w:r>
        <w:rPr>
          <w:rFonts w:ascii="Book Antiqua" w:hAnsi="Book Antiqua" w:cstheme="majorBidi"/>
          <w:sz w:val="20"/>
          <w:szCs w:val="20"/>
        </w:rPr>
        <w:t>T</w:t>
      </w:r>
      <w:r w:rsidRPr="00BE72D7">
        <w:rPr>
          <w:rFonts w:ascii="Book Antiqua" w:hAnsi="Book Antiqua" w:cstheme="majorBidi"/>
          <w:sz w:val="20"/>
          <w:szCs w:val="20"/>
        </w:rPr>
        <w:t>able</w:t>
      </w:r>
      <w:r>
        <w:rPr>
          <w:rFonts w:ascii="Book Antiqua" w:hAnsi="Book Antiqua" w:cstheme="majorBidi"/>
          <w:sz w:val="20"/>
          <w:szCs w:val="20"/>
        </w:rPr>
        <w:t xml:space="preserve"> 5</w:t>
      </w:r>
      <w:r w:rsidRPr="00BE72D7">
        <w:rPr>
          <w:rFonts w:ascii="Book Antiqua" w:hAnsi="Book Antiqua" w:cstheme="majorBidi"/>
          <w:sz w:val="20"/>
          <w:szCs w:val="20"/>
        </w:rPr>
        <w:t xml:space="preserve"> presents various methods used for MS detection along with the corresponding algorithms employed and their associated accuracy scores. The methods encompass diverse algorithms such as Random Forest, Feature Reduction, Hybrid LSTM+GRU, XGBoost, Convolutional Neural Networks, and the proposed approach utilizing Gradient Boosting. Accuracy scores range from 72% to 99%, indicating the efficacy of each method in diagnosing MS from retinal images. The proposed Gradient Boosting method showcases a promising accuracy of 94.87%.</w:t>
      </w:r>
    </w:p>
    <w:p w14:paraId="1D944D93" w14:textId="77777777" w:rsidR="00BE72D7" w:rsidRPr="00BE72D7" w:rsidRDefault="00BE72D7" w:rsidP="00BE72D7">
      <w:pPr>
        <w:spacing w:line="276" w:lineRule="auto"/>
        <w:ind w:firstLine="284"/>
        <w:jc w:val="both"/>
        <w:rPr>
          <w:rFonts w:ascii="Book Antiqua" w:hAnsi="Book Antiqua" w:cstheme="majorBidi"/>
          <w:sz w:val="20"/>
          <w:szCs w:val="20"/>
        </w:rPr>
      </w:pPr>
    </w:p>
    <w:p w14:paraId="1C1F3797" w14:textId="6FB7CFC5" w:rsidR="00E67EAA" w:rsidRPr="009410C9" w:rsidRDefault="009410C9" w:rsidP="009410C9">
      <w:pPr>
        <w:spacing w:line="276" w:lineRule="auto"/>
        <w:jc w:val="center"/>
        <w:rPr>
          <w:rFonts w:ascii="Book Antiqua" w:hAnsi="Book Antiqua"/>
          <w:sz w:val="20"/>
          <w:szCs w:val="20"/>
        </w:rPr>
      </w:pPr>
      <w:r w:rsidRPr="00D4109D">
        <w:rPr>
          <w:rFonts w:ascii="Book Antiqua" w:hAnsi="Book Antiqua"/>
          <w:sz w:val="20"/>
          <w:szCs w:val="20"/>
        </w:rPr>
        <w:t>Table</w:t>
      </w:r>
      <w:r>
        <w:rPr>
          <w:rFonts w:ascii="Book Antiqua" w:hAnsi="Book Antiqua"/>
          <w:sz w:val="20"/>
          <w:szCs w:val="20"/>
        </w:rPr>
        <w:t xml:space="preserve"> 5</w:t>
      </w:r>
      <w:r w:rsidRPr="00D4109D">
        <w:rPr>
          <w:rFonts w:ascii="Book Antiqua" w:hAnsi="Book Antiqua"/>
          <w:sz w:val="20"/>
          <w:szCs w:val="20"/>
        </w:rPr>
        <w:t xml:space="preserve">: </w:t>
      </w:r>
      <w:r>
        <w:rPr>
          <w:rFonts w:ascii="Book Antiqua" w:hAnsi="Book Antiqua"/>
          <w:sz w:val="20"/>
          <w:szCs w:val="20"/>
        </w:rPr>
        <w:t xml:space="preserve">Comparison with Previous Studies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9410C9" w14:paraId="6895357F" w14:textId="77777777" w:rsidTr="00352AE1">
        <w:trPr>
          <w:jc w:val="center"/>
        </w:trPr>
        <w:tc>
          <w:tcPr>
            <w:tcW w:w="2337" w:type="dxa"/>
            <w:tcBorders>
              <w:bottom w:val="single" w:sz="4" w:space="0" w:color="000000" w:themeColor="text1"/>
            </w:tcBorders>
            <w:vAlign w:val="center"/>
          </w:tcPr>
          <w:p w14:paraId="7B0839E5" w14:textId="7D1CD414"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Method</w:t>
            </w:r>
          </w:p>
        </w:tc>
        <w:tc>
          <w:tcPr>
            <w:tcW w:w="2337" w:type="dxa"/>
            <w:tcBorders>
              <w:bottom w:val="single" w:sz="4" w:space="0" w:color="000000" w:themeColor="text1"/>
            </w:tcBorders>
            <w:vAlign w:val="center"/>
          </w:tcPr>
          <w:p w14:paraId="05A1F1B8" w14:textId="7939D410"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Algorithm</w:t>
            </w:r>
          </w:p>
        </w:tc>
        <w:tc>
          <w:tcPr>
            <w:tcW w:w="2338" w:type="dxa"/>
            <w:tcBorders>
              <w:bottom w:val="single" w:sz="4" w:space="0" w:color="000000" w:themeColor="text1"/>
            </w:tcBorders>
            <w:vAlign w:val="center"/>
          </w:tcPr>
          <w:p w14:paraId="30C2C622" w14:textId="73208057"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Accuracy</w:t>
            </w:r>
          </w:p>
        </w:tc>
      </w:tr>
      <w:tr w:rsidR="009410C9" w14:paraId="295AEEAB" w14:textId="77777777" w:rsidTr="00352AE1">
        <w:trPr>
          <w:jc w:val="center"/>
        </w:trPr>
        <w:tc>
          <w:tcPr>
            <w:tcW w:w="2337" w:type="dxa"/>
            <w:tcBorders>
              <w:top w:val="single" w:sz="4" w:space="0" w:color="000000" w:themeColor="text1"/>
            </w:tcBorders>
            <w:vAlign w:val="center"/>
          </w:tcPr>
          <w:p w14:paraId="3F324884" w14:textId="1942A109"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[37]</w:t>
            </w:r>
          </w:p>
        </w:tc>
        <w:tc>
          <w:tcPr>
            <w:tcW w:w="2337" w:type="dxa"/>
            <w:tcBorders>
              <w:top w:val="single" w:sz="4" w:space="0" w:color="000000" w:themeColor="text1"/>
            </w:tcBorders>
            <w:vAlign w:val="center"/>
          </w:tcPr>
          <w:p w14:paraId="0714C1B4" w14:textId="333B0489"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RF</w:t>
            </w:r>
          </w:p>
        </w:tc>
        <w:tc>
          <w:tcPr>
            <w:tcW w:w="2338" w:type="dxa"/>
            <w:tcBorders>
              <w:top w:val="single" w:sz="4" w:space="0" w:color="000000" w:themeColor="text1"/>
            </w:tcBorders>
            <w:vAlign w:val="center"/>
          </w:tcPr>
          <w:p w14:paraId="4257D063" w14:textId="5C3C6ABE"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91.83%</w:t>
            </w:r>
          </w:p>
        </w:tc>
      </w:tr>
      <w:tr w:rsidR="009410C9" w14:paraId="61C302ED" w14:textId="77777777" w:rsidTr="00352AE1">
        <w:trPr>
          <w:jc w:val="center"/>
        </w:trPr>
        <w:tc>
          <w:tcPr>
            <w:tcW w:w="2337" w:type="dxa"/>
            <w:vAlign w:val="center"/>
          </w:tcPr>
          <w:p w14:paraId="2082DE94" w14:textId="2FCADCEF"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[3]</w:t>
            </w:r>
          </w:p>
        </w:tc>
        <w:tc>
          <w:tcPr>
            <w:tcW w:w="2337" w:type="dxa"/>
            <w:vAlign w:val="center"/>
          </w:tcPr>
          <w:p w14:paraId="57A1A00B" w14:textId="1FCF0DF5"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FR</w:t>
            </w:r>
          </w:p>
        </w:tc>
        <w:tc>
          <w:tcPr>
            <w:tcW w:w="2338" w:type="dxa"/>
            <w:vAlign w:val="center"/>
          </w:tcPr>
          <w:p w14:paraId="6E859C63" w14:textId="5E37B1FB"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99</w:t>
            </w:r>
          </w:p>
        </w:tc>
      </w:tr>
      <w:tr w:rsidR="009410C9" w14:paraId="5B68417F" w14:textId="77777777" w:rsidTr="00352AE1">
        <w:trPr>
          <w:jc w:val="center"/>
        </w:trPr>
        <w:tc>
          <w:tcPr>
            <w:tcW w:w="2337" w:type="dxa"/>
            <w:vAlign w:val="center"/>
          </w:tcPr>
          <w:p w14:paraId="11542175" w14:textId="0C5A0421"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[38]</w:t>
            </w:r>
          </w:p>
        </w:tc>
        <w:tc>
          <w:tcPr>
            <w:tcW w:w="2337" w:type="dxa"/>
            <w:vAlign w:val="center"/>
          </w:tcPr>
          <w:p w14:paraId="6394336F" w14:textId="2E2751B1"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Hybrid LSTM+GRU</w:t>
            </w:r>
          </w:p>
        </w:tc>
        <w:tc>
          <w:tcPr>
            <w:tcW w:w="2338" w:type="dxa"/>
            <w:vAlign w:val="center"/>
          </w:tcPr>
          <w:p w14:paraId="4786106D" w14:textId="00211439"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98</w:t>
            </w:r>
          </w:p>
        </w:tc>
      </w:tr>
      <w:tr w:rsidR="009410C9" w14:paraId="550383D9" w14:textId="77777777" w:rsidTr="00352AE1">
        <w:trPr>
          <w:jc w:val="center"/>
        </w:trPr>
        <w:tc>
          <w:tcPr>
            <w:tcW w:w="2337" w:type="dxa"/>
            <w:vAlign w:val="center"/>
          </w:tcPr>
          <w:p w14:paraId="49A58F76" w14:textId="204F23AB"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[39]</w:t>
            </w:r>
          </w:p>
        </w:tc>
        <w:tc>
          <w:tcPr>
            <w:tcW w:w="2337" w:type="dxa"/>
            <w:vAlign w:val="center"/>
          </w:tcPr>
          <w:p w14:paraId="6F7D720A" w14:textId="4C3C5E65"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XGBoost</w:t>
            </w:r>
          </w:p>
        </w:tc>
        <w:tc>
          <w:tcPr>
            <w:tcW w:w="2338" w:type="dxa"/>
            <w:vAlign w:val="center"/>
          </w:tcPr>
          <w:p w14:paraId="3A8CD11C" w14:textId="57A22121"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72</w:t>
            </w:r>
          </w:p>
        </w:tc>
      </w:tr>
      <w:tr w:rsidR="009410C9" w14:paraId="0F9D4CE6" w14:textId="77777777" w:rsidTr="00352AE1">
        <w:trPr>
          <w:jc w:val="center"/>
        </w:trPr>
        <w:tc>
          <w:tcPr>
            <w:tcW w:w="2337" w:type="dxa"/>
            <w:vAlign w:val="center"/>
          </w:tcPr>
          <w:p w14:paraId="09F7443A" w14:textId="10B730CB"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[40]</w:t>
            </w:r>
          </w:p>
        </w:tc>
        <w:tc>
          <w:tcPr>
            <w:tcW w:w="2337" w:type="dxa"/>
            <w:vAlign w:val="center"/>
          </w:tcPr>
          <w:p w14:paraId="6E011B04" w14:textId="42FE248E"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XGBoost</w:t>
            </w:r>
          </w:p>
        </w:tc>
        <w:tc>
          <w:tcPr>
            <w:tcW w:w="2338" w:type="dxa"/>
            <w:vAlign w:val="center"/>
          </w:tcPr>
          <w:p w14:paraId="3B766044" w14:textId="50546700"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92</w:t>
            </w:r>
          </w:p>
        </w:tc>
      </w:tr>
      <w:tr w:rsidR="009410C9" w14:paraId="2A69DF5B" w14:textId="77777777" w:rsidTr="00352AE1">
        <w:trPr>
          <w:jc w:val="center"/>
        </w:trPr>
        <w:tc>
          <w:tcPr>
            <w:tcW w:w="2337" w:type="dxa"/>
            <w:vAlign w:val="center"/>
          </w:tcPr>
          <w:p w14:paraId="252BB3F5" w14:textId="2F6DF010"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[4</w:t>
            </w:r>
            <w:r>
              <w:rPr>
                <w:rFonts w:ascii="Book Antiqua" w:hAnsi="Book Antiqua" w:cstheme="majorBidi"/>
                <w:sz w:val="20"/>
                <w:szCs w:val="20"/>
              </w:rPr>
              <w:t>1</w:t>
            </w:r>
            <w:r w:rsidRPr="00091F90">
              <w:rPr>
                <w:rFonts w:ascii="Book Antiqua" w:hAnsi="Book Antiqua" w:cstheme="majorBidi"/>
                <w:sz w:val="20"/>
                <w:szCs w:val="20"/>
              </w:rPr>
              <w:t>]</w:t>
            </w:r>
          </w:p>
        </w:tc>
        <w:tc>
          <w:tcPr>
            <w:tcW w:w="2337" w:type="dxa"/>
            <w:vAlign w:val="center"/>
          </w:tcPr>
          <w:p w14:paraId="18A390A7" w14:textId="48E056F5" w:rsidR="009410C9" w:rsidRPr="00091F90" w:rsidRDefault="009410C9" w:rsidP="009410C9">
            <w:pPr>
              <w:spacing w:line="276" w:lineRule="auto"/>
              <w:jc w:val="center"/>
              <w:rPr>
                <w:rFonts w:ascii="Book Antiqua" w:hAnsi="Book Antiqua" w:cstheme="majorBidi"/>
                <w:sz w:val="20"/>
                <w:szCs w:val="20"/>
              </w:rPr>
            </w:pPr>
            <w:r>
              <w:rPr>
                <w:rFonts w:ascii="Book Antiqua" w:hAnsi="Book Antiqua" w:cstheme="majorBidi"/>
                <w:sz w:val="20"/>
                <w:szCs w:val="20"/>
              </w:rPr>
              <w:t>CNN</w:t>
            </w:r>
          </w:p>
        </w:tc>
        <w:tc>
          <w:tcPr>
            <w:tcW w:w="2338" w:type="dxa"/>
            <w:vAlign w:val="center"/>
          </w:tcPr>
          <w:p w14:paraId="55F1178E" w14:textId="571F1DEF" w:rsidR="009410C9" w:rsidRPr="00091F90" w:rsidRDefault="009410C9" w:rsidP="009410C9">
            <w:pPr>
              <w:spacing w:line="276" w:lineRule="auto"/>
              <w:jc w:val="center"/>
              <w:rPr>
                <w:rFonts w:ascii="Book Antiqua" w:hAnsi="Book Antiqua" w:cstheme="majorBidi"/>
                <w:sz w:val="20"/>
                <w:szCs w:val="20"/>
              </w:rPr>
            </w:pPr>
            <w:r>
              <w:rPr>
                <w:rFonts w:ascii="Book Antiqua" w:hAnsi="Book Antiqua" w:cstheme="majorBidi"/>
                <w:sz w:val="20"/>
                <w:szCs w:val="20"/>
              </w:rPr>
              <w:t>91</w:t>
            </w:r>
          </w:p>
        </w:tc>
      </w:tr>
      <w:tr w:rsidR="009410C9" w14:paraId="417E995A" w14:textId="77777777" w:rsidTr="00352AE1">
        <w:trPr>
          <w:jc w:val="center"/>
        </w:trPr>
        <w:tc>
          <w:tcPr>
            <w:tcW w:w="2337" w:type="dxa"/>
            <w:vAlign w:val="center"/>
          </w:tcPr>
          <w:p w14:paraId="42B3871F" w14:textId="0117D3A9"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Proposed</w:t>
            </w:r>
          </w:p>
        </w:tc>
        <w:tc>
          <w:tcPr>
            <w:tcW w:w="2337" w:type="dxa"/>
            <w:vAlign w:val="center"/>
          </w:tcPr>
          <w:p w14:paraId="7C537C9C" w14:textId="31FCBD31"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Gradient Boosting</w:t>
            </w:r>
          </w:p>
        </w:tc>
        <w:tc>
          <w:tcPr>
            <w:tcW w:w="2338" w:type="dxa"/>
            <w:vAlign w:val="center"/>
          </w:tcPr>
          <w:p w14:paraId="29E07066" w14:textId="48198936" w:rsidR="009410C9" w:rsidRPr="00091F90" w:rsidRDefault="009410C9" w:rsidP="009410C9">
            <w:pPr>
              <w:spacing w:line="276" w:lineRule="auto"/>
              <w:jc w:val="center"/>
              <w:rPr>
                <w:rFonts w:ascii="Book Antiqua" w:hAnsi="Book Antiqua" w:cstheme="majorBidi"/>
                <w:sz w:val="20"/>
                <w:szCs w:val="20"/>
              </w:rPr>
            </w:pPr>
            <w:r w:rsidRPr="00091F90">
              <w:rPr>
                <w:rFonts w:ascii="Book Antiqua" w:hAnsi="Book Antiqua" w:cstheme="majorBidi"/>
                <w:sz w:val="20"/>
                <w:szCs w:val="20"/>
              </w:rPr>
              <w:t>94.87%</w:t>
            </w:r>
          </w:p>
        </w:tc>
      </w:tr>
    </w:tbl>
    <w:p w14:paraId="1020809F" w14:textId="77777777" w:rsidR="00D01C2B" w:rsidRPr="002260A0" w:rsidRDefault="00D01C2B" w:rsidP="00C77A75">
      <w:pPr>
        <w:spacing w:line="276" w:lineRule="auto"/>
        <w:rPr>
          <w:rFonts w:asciiTheme="majorBidi" w:hAnsiTheme="majorBidi" w:cstheme="majorBidi"/>
        </w:rPr>
      </w:pPr>
    </w:p>
    <w:p w14:paraId="59481A07" w14:textId="15DD8569" w:rsidR="002260A0" w:rsidRPr="00A75D18" w:rsidRDefault="002260A0" w:rsidP="00A75D18">
      <w:pPr>
        <w:pStyle w:val="ListParagraph"/>
        <w:numPr>
          <w:ilvl w:val="0"/>
          <w:numId w:val="4"/>
        </w:numPr>
        <w:spacing w:line="276" w:lineRule="auto"/>
        <w:ind w:left="284" w:hanging="284"/>
        <w:jc w:val="both"/>
        <w:rPr>
          <w:rFonts w:ascii="Book Antiqua" w:hAnsi="Book Antiqua" w:cstheme="majorBidi"/>
          <w:b/>
          <w:bCs/>
          <w:sz w:val="20"/>
          <w:szCs w:val="20"/>
        </w:rPr>
      </w:pPr>
      <w:r w:rsidRPr="00A75D18">
        <w:rPr>
          <w:rFonts w:ascii="Book Antiqua" w:hAnsi="Book Antiqua" w:cstheme="majorBidi"/>
          <w:b/>
          <w:bCs/>
          <w:sz w:val="20"/>
          <w:szCs w:val="20"/>
        </w:rPr>
        <w:t>Conclusion:</w:t>
      </w:r>
    </w:p>
    <w:p w14:paraId="2AAA14CE" w14:textId="0C8F96C0" w:rsidR="002260A0" w:rsidRDefault="002260A0" w:rsidP="0042433C">
      <w:pPr>
        <w:spacing w:line="276" w:lineRule="auto"/>
        <w:ind w:firstLine="284"/>
        <w:jc w:val="both"/>
        <w:rPr>
          <w:rFonts w:ascii="Book Antiqua" w:hAnsi="Book Antiqua" w:cstheme="majorBidi"/>
          <w:sz w:val="20"/>
          <w:szCs w:val="20"/>
        </w:rPr>
      </w:pPr>
      <w:r w:rsidRPr="00A75D18">
        <w:rPr>
          <w:rFonts w:ascii="Book Antiqua" w:hAnsi="Book Antiqua" w:cstheme="majorBidi"/>
          <w:sz w:val="20"/>
          <w:szCs w:val="20"/>
        </w:rPr>
        <w:t>In light of recent medical advancements emphasizing the critical role of early diagnosis in Parkinson's disease treatment, this study delved into the realm of machine learning to enhance the accuracy of classification. The research hinged on the premise that precise classification can greatly impact the efficacy of treatment interventions. The study investigated the performance of four prominent classifiers—Random Forest, Gradient Boosting, XGBoost, and Support Vector Machine (SVM)—in accurately diagnosing Parkinson's disease, leveraging a comprehensive dataset and a range of preprocessing techniques.</w:t>
      </w:r>
      <w:r w:rsidR="00A75D18" w:rsidRPr="0042433C">
        <w:rPr>
          <w:rFonts w:ascii="Book Antiqua" w:hAnsi="Book Antiqua" w:cstheme="majorBidi"/>
          <w:sz w:val="20"/>
          <w:szCs w:val="20"/>
        </w:rPr>
        <w:t xml:space="preserve"> </w:t>
      </w:r>
      <w:r w:rsidRPr="00A75D18">
        <w:rPr>
          <w:rFonts w:ascii="Book Antiqua" w:hAnsi="Book Antiqua" w:cstheme="majorBidi"/>
          <w:sz w:val="20"/>
          <w:szCs w:val="20"/>
        </w:rPr>
        <w:t>The results underscore the significance of this endeavor, as they vividly demonstrate that accurate diagnosis can be substantially improved using machine learning techniques. Among the classifiers, Gradient Boosting emerged as the frontrunner, achieving an impressive accuracy of 0.9487 and excelling in other key metrics, including Precision, Recall, F1-Score, and ROC AUC. XGBoost and Random Forest closely followed, also showcasing commendable performances. The SVM, while demonstrating competitive results, reaffirms its potential in specific contexts.</w:t>
      </w:r>
      <w:r w:rsidR="00A75D18" w:rsidRPr="0042433C">
        <w:rPr>
          <w:rFonts w:ascii="Book Antiqua" w:hAnsi="Book Antiqua" w:cstheme="majorBidi"/>
          <w:sz w:val="20"/>
          <w:szCs w:val="20"/>
        </w:rPr>
        <w:t xml:space="preserve"> </w:t>
      </w:r>
      <w:r w:rsidRPr="00A75D18">
        <w:rPr>
          <w:rFonts w:ascii="Book Antiqua" w:hAnsi="Book Antiqua" w:cstheme="majorBidi"/>
          <w:sz w:val="20"/>
          <w:szCs w:val="20"/>
        </w:rPr>
        <w:t>The implications of these findings are far-reaching. A reliable classifier holds the promise of early identification, leading to more effective interventions and improved patient outcomes. This study not only contributes to the growing body of research on Parkinson's disease diagnosis but also underscores the potential of machine learning in the realm of medical advancements.</w:t>
      </w:r>
      <w:r w:rsidR="00A75D18" w:rsidRPr="0042433C">
        <w:rPr>
          <w:rFonts w:ascii="Book Antiqua" w:hAnsi="Book Antiqua" w:cstheme="majorBidi"/>
          <w:sz w:val="20"/>
          <w:szCs w:val="20"/>
        </w:rPr>
        <w:t xml:space="preserve"> </w:t>
      </w:r>
      <w:r w:rsidRPr="00A75D18">
        <w:rPr>
          <w:rFonts w:ascii="Book Antiqua" w:hAnsi="Book Antiqua" w:cstheme="majorBidi"/>
          <w:sz w:val="20"/>
          <w:szCs w:val="20"/>
        </w:rPr>
        <w:t>In a broader context, the research underscores the importance of collaborative efforts between the fields of medicine and machine learning. Harnessing the power of data-driven techniques to enhance medical diagnosis holds immense potential for transforming healthcare practices. As medical knowledge continues to evolve, embracing cutting-edge technologies like machine learning becomes paramount to driving progress and improving lives.</w:t>
      </w:r>
      <w:r w:rsidR="00A75D18" w:rsidRPr="0042433C">
        <w:rPr>
          <w:rFonts w:ascii="Book Antiqua" w:hAnsi="Book Antiqua" w:cstheme="majorBidi"/>
          <w:sz w:val="20"/>
          <w:szCs w:val="20"/>
        </w:rPr>
        <w:t xml:space="preserve"> </w:t>
      </w:r>
      <w:r w:rsidRPr="00A75D18">
        <w:rPr>
          <w:rFonts w:ascii="Book Antiqua" w:hAnsi="Book Antiqua" w:cstheme="majorBidi"/>
          <w:sz w:val="20"/>
          <w:szCs w:val="20"/>
        </w:rPr>
        <w:t>In conclusion, the outcomes of this study not only affirm the criticality of early diagnosis in Parkinson's disease but also spotlight the efficacy of machine learning classifiers in achieving this goal. The fusion of medical expertise and advanced technological solutions holds immense promise for shaping the future landscape of disease diagnosis and treatment.</w:t>
      </w:r>
    </w:p>
    <w:p w14:paraId="59ECEDC3" w14:textId="77777777" w:rsidR="00400989" w:rsidRDefault="00400989" w:rsidP="00C77A75">
      <w:pPr>
        <w:spacing w:line="276" w:lineRule="auto"/>
        <w:jc w:val="both"/>
        <w:rPr>
          <w:rFonts w:asciiTheme="majorBidi" w:hAnsiTheme="majorBidi" w:cstheme="majorBidi"/>
        </w:rPr>
      </w:pPr>
    </w:p>
    <w:p w14:paraId="716A4441" w14:textId="77777777" w:rsidR="00400989" w:rsidRPr="00A75D18" w:rsidRDefault="00400989" w:rsidP="00C77A75">
      <w:pPr>
        <w:spacing w:line="276" w:lineRule="auto"/>
        <w:jc w:val="both"/>
        <w:rPr>
          <w:rFonts w:ascii="Book Antiqua" w:hAnsi="Book Antiqua" w:cstheme="majorBidi"/>
          <w:b/>
          <w:bCs/>
          <w:sz w:val="20"/>
          <w:szCs w:val="20"/>
        </w:rPr>
      </w:pPr>
      <w:r w:rsidRPr="00A75D18">
        <w:rPr>
          <w:rFonts w:ascii="Book Antiqua" w:hAnsi="Book Antiqua" w:cstheme="majorBidi"/>
          <w:b/>
          <w:bCs/>
          <w:sz w:val="20"/>
          <w:szCs w:val="20"/>
        </w:rPr>
        <w:t>References</w:t>
      </w:r>
    </w:p>
    <w:sdt>
      <w:sdtPr>
        <w:rPr>
          <w:rFonts w:asciiTheme="majorBidi" w:hAnsiTheme="majorBidi" w:cstheme="majorBidi"/>
        </w:rPr>
        <w:tag w:val="MENDELEY_BIBLIOGRAPHY"/>
        <w:id w:val="761721115"/>
        <w:placeholder>
          <w:docPart w:val="DefaultPlaceholder_-1854013440"/>
        </w:placeholder>
      </w:sdtPr>
      <w:sdtContent>
        <w:p w14:paraId="15872BDB" w14:textId="77777777" w:rsidR="007D1B7F" w:rsidRPr="003B0D9E" w:rsidRDefault="007D1B7F" w:rsidP="00C77A75">
          <w:pPr>
            <w:autoSpaceDE w:val="0"/>
            <w:autoSpaceDN w:val="0"/>
            <w:spacing w:line="276" w:lineRule="auto"/>
            <w:ind w:hanging="640"/>
            <w:jc w:val="both"/>
            <w:divId w:val="737477494"/>
            <w:rPr>
              <w:rFonts w:ascii="Book Antiqua" w:hAnsi="Book Antiqua"/>
              <w:sz w:val="16"/>
              <w:szCs w:val="16"/>
            </w:rPr>
          </w:pPr>
          <w:r w:rsidRPr="003B0D9E">
            <w:rPr>
              <w:sz w:val="16"/>
              <w:szCs w:val="16"/>
            </w:rPr>
            <w:t>[1]</w:t>
          </w:r>
          <w:r w:rsidRPr="003B0D9E">
            <w:rPr>
              <w:rFonts w:ascii="Book Antiqua" w:hAnsi="Book Antiqua"/>
              <w:sz w:val="16"/>
              <w:szCs w:val="16"/>
            </w:rPr>
            <w:tab/>
            <w:t xml:space="preserve">N. Singh, V. Pillay, and Y. E. Choonara, “Advances in the treatment of Parkinson’s disease,” </w:t>
          </w:r>
          <w:r w:rsidRPr="003B0D9E">
            <w:rPr>
              <w:rFonts w:ascii="Book Antiqua" w:hAnsi="Book Antiqua"/>
              <w:i/>
              <w:iCs/>
              <w:sz w:val="16"/>
              <w:szCs w:val="16"/>
            </w:rPr>
            <w:t>Prog Neurobiol</w:t>
          </w:r>
          <w:r w:rsidRPr="003B0D9E">
            <w:rPr>
              <w:rFonts w:ascii="Book Antiqua" w:hAnsi="Book Antiqua"/>
              <w:sz w:val="16"/>
              <w:szCs w:val="16"/>
            </w:rPr>
            <w:t>, vol. 81, no. 1, pp. 29–44, Jan. 2007, doi: 10.1016/j.pneurobio.2006.11.009.</w:t>
          </w:r>
        </w:p>
        <w:p w14:paraId="22A55257" w14:textId="618DADFF" w:rsidR="005638A6" w:rsidRPr="003B0D9E" w:rsidRDefault="007D1B7F" w:rsidP="00C77A75">
          <w:pPr>
            <w:autoSpaceDE w:val="0"/>
            <w:autoSpaceDN w:val="0"/>
            <w:spacing w:line="276" w:lineRule="auto"/>
            <w:ind w:hanging="640"/>
            <w:jc w:val="both"/>
            <w:divId w:val="1122190007"/>
            <w:rPr>
              <w:rFonts w:ascii="Book Antiqua" w:hAnsi="Book Antiqua"/>
              <w:sz w:val="16"/>
              <w:szCs w:val="16"/>
            </w:rPr>
          </w:pPr>
          <w:r w:rsidRPr="003B0D9E">
            <w:rPr>
              <w:rFonts w:ascii="Book Antiqua" w:hAnsi="Book Antiqua"/>
              <w:sz w:val="16"/>
              <w:szCs w:val="16"/>
            </w:rPr>
            <w:t>[2]</w:t>
          </w:r>
          <w:r w:rsidRPr="003B0D9E">
            <w:rPr>
              <w:rFonts w:ascii="Book Antiqua" w:hAnsi="Book Antiqua"/>
              <w:sz w:val="16"/>
              <w:szCs w:val="16"/>
            </w:rPr>
            <w:tab/>
            <w:t xml:space="preserve">J. Santos, I. Pallarès, and S. Ventura, “Is a cure for Parkinson’s disease hiding inside us?,” </w:t>
          </w:r>
          <w:r w:rsidRPr="003B0D9E">
            <w:rPr>
              <w:rFonts w:ascii="Book Antiqua" w:hAnsi="Book Antiqua"/>
              <w:i/>
              <w:iCs/>
              <w:sz w:val="16"/>
              <w:szCs w:val="16"/>
            </w:rPr>
            <w:t>Trends Biochem Sci</w:t>
          </w:r>
          <w:r w:rsidRPr="003B0D9E">
            <w:rPr>
              <w:rFonts w:ascii="Book Antiqua" w:hAnsi="Book Antiqua"/>
              <w:sz w:val="16"/>
              <w:szCs w:val="16"/>
            </w:rPr>
            <w:t>, vol. 47, no. 8, pp. 641–644, Aug. 2022, doi: 10.1016/j.tibs.2022.02.001.</w:t>
          </w:r>
        </w:p>
        <w:p w14:paraId="2C4F826F" w14:textId="77777777" w:rsidR="005638A6" w:rsidRPr="003B0D9E" w:rsidRDefault="007D1B7F"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[3]</w:t>
          </w:r>
          <w:r w:rsidRPr="003B0D9E">
            <w:rPr>
              <w:rFonts w:ascii="Book Antiqua" w:hAnsi="Book Antiqua"/>
              <w:sz w:val="16"/>
              <w:szCs w:val="16"/>
            </w:rPr>
            <w:tab/>
          </w:r>
          <w:r w:rsidR="005638A6" w:rsidRPr="003B0D9E">
            <w:rPr>
              <w:rFonts w:ascii="Book Antiqua" w:hAnsi="Book Antiqua"/>
              <w:sz w:val="16"/>
              <w:szCs w:val="16"/>
            </w:rPr>
            <w:t>Alalayah, K. M., Senan, E. M., Atlam, H. F., Ahmed, I. A., &amp; Shatnawi, H. S. A. (2023). Automatic and Early Detection of Parkinson’s Disease by Analyzing Acoustic Signals Using Classification Algorithms Based on Recursive Feature Elimination Method. Diagnostics, 13(11), 1924.</w:t>
          </w:r>
        </w:p>
        <w:p w14:paraId="444429AC" w14:textId="77777777" w:rsidR="005638A6" w:rsidRPr="003B0D9E" w:rsidRDefault="007D1B7F"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[4]</w:t>
          </w:r>
          <w:r w:rsidRPr="003B0D9E">
            <w:rPr>
              <w:rFonts w:ascii="Book Antiqua" w:hAnsi="Book Antiqua"/>
              <w:sz w:val="16"/>
              <w:szCs w:val="16"/>
            </w:rPr>
            <w:tab/>
          </w:r>
          <w:r w:rsidR="005638A6" w:rsidRPr="003B0D9E">
            <w:rPr>
              <w:rFonts w:ascii="Book Antiqua" w:hAnsi="Book Antiqua"/>
              <w:sz w:val="16"/>
              <w:szCs w:val="16"/>
            </w:rPr>
            <w:t>Shafiq, S., Ahmed, S., Kaiser, M. S., Mahmud, M., Hossain, M. S., &amp; Andersson, K. (2022). Comprehensive Analysis of Nature-Inspired Algorithms for Parkinson’s Disease Diagnosis. IEEE Access, 11, 1629-1653.</w:t>
          </w:r>
        </w:p>
        <w:p w14:paraId="415B5F2C" w14:textId="74D117FB"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[5] </w:t>
          </w:r>
          <w:r w:rsidRPr="003B0D9E">
            <w:rPr>
              <w:rFonts w:ascii="Book Antiqua" w:hAnsi="Book Antiqua"/>
              <w:sz w:val="16"/>
              <w:szCs w:val="16"/>
            </w:rPr>
            <w:tab/>
            <w:t xml:space="preserve"> Mohammed, M. A., Lakhan, A., Zebari, </w:t>
          </w:r>
          <w:r w:rsidR="001E1F39" w:rsidRPr="003B0D9E">
            <w:rPr>
              <w:rFonts w:ascii="Book Antiqua" w:hAnsi="Book Antiqua"/>
              <w:sz w:val="16"/>
              <w:szCs w:val="16"/>
            </w:rPr>
            <w:t xml:space="preserve">et al. </w:t>
          </w:r>
          <w:r w:rsidRPr="003B0D9E">
            <w:rPr>
              <w:rFonts w:ascii="Book Antiqua" w:hAnsi="Book Antiqua"/>
              <w:sz w:val="16"/>
              <w:szCs w:val="16"/>
            </w:rPr>
            <w:t>(2023). Adaptive secure malware efficient machine learning algorithm for healthcare data. CAAI Transactions on Intelligence Technology.</w:t>
          </w:r>
        </w:p>
        <w:p w14:paraId="06718833" w14:textId="35F36ED8"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[6]</w:t>
          </w:r>
          <w:r w:rsidRPr="003B0D9E">
            <w:rPr>
              <w:rFonts w:ascii="Book Antiqua" w:hAnsi="Book Antiqua"/>
              <w:sz w:val="16"/>
              <w:szCs w:val="16"/>
            </w:rPr>
            <w:tab/>
            <w:t xml:space="preserve">D. J. Marmion and J. H. Kordower, “α-Synuclein nonhuman primate models of Parkinson’s disease,” </w:t>
          </w:r>
          <w:r w:rsidRPr="003B0D9E">
            <w:rPr>
              <w:rFonts w:ascii="Book Antiqua" w:hAnsi="Book Antiqua"/>
              <w:i/>
              <w:iCs/>
              <w:sz w:val="16"/>
              <w:szCs w:val="16"/>
            </w:rPr>
            <w:t>J Neural Transm</w:t>
          </w:r>
          <w:r w:rsidRPr="003B0D9E">
            <w:rPr>
              <w:rFonts w:ascii="Book Antiqua" w:hAnsi="Book Antiqua"/>
              <w:sz w:val="16"/>
              <w:szCs w:val="16"/>
            </w:rPr>
            <w:t>, vol. 125, no. 3, pp. 385–400, Mar. 2018, doi: 10.1007/s00702-017-1720-0.</w:t>
          </w:r>
        </w:p>
        <w:p w14:paraId="55A94FD4" w14:textId="532A2A44"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[7]</w:t>
          </w:r>
          <w:r w:rsidRPr="003B0D9E">
            <w:rPr>
              <w:rFonts w:ascii="Book Antiqua" w:hAnsi="Book Antiqua"/>
              <w:sz w:val="16"/>
              <w:szCs w:val="16"/>
            </w:rPr>
            <w:tab/>
            <w:t xml:space="preserve">K. Tsushima </w:t>
          </w:r>
          <w:r w:rsidRPr="003B0D9E">
            <w:rPr>
              <w:rFonts w:ascii="Book Antiqua" w:hAnsi="Book Antiqua"/>
              <w:i/>
              <w:iCs/>
              <w:sz w:val="16"/>
              <w:szCs w:val="16"/>
            </w:rPr>
            <w:t>et al.</w:t>
          </w:r>
          <w:r w:rsidRPr="003B0D9E">
            <w:rPr>
              <w:rFonts w:ascii="Book Antiqua" w:hAnsi="Book Antiqua"/>
              <w:sz w:val="16"/>
              <w:szCs w:val="16"/>
            </w:rPr>
            <w:t xml:space="preserve">, “Mitochondrial Reactive Oxygen Species in Lipotoxic Hearts Induce Post-Translational Modifications of AKAP121, DRP1, and OPA1 That Promote Mitochondrial Fission,” </w:t>
          </w:r>
          <w:r w:rsidRPr="003B0D9E">
            <w:rPr>
              <w:rFonts w:ascii="Book Antiqua" w:hAnsi="Book Antiqua"/>
              <w:i/>
              <w:iCs/>
              <w:sz w:val="16"/>
              <w:szCs w:val="16"/>
            </w:rPr>
            <w:t>Circ Res</w:t>
          </w:r>
          <w:r w:rsidRPr="003B0D9E">
            <w:rPr>
              <w:rFonts w:ascii="Book Antiqua" w:hAnsi="Book Antiqua"/>
              <w:sz w:val="16"/>
              <w:szCs w:val="16"/>
            </w:rPr>
            <w:t>, vol. 122, no. 1, pp. 58–73, Jan. 2018, doi: 10.1161/CIRCRESAHA.117.311307.</w:t>
          </w:r>
        </w:p>
        <w:p w14:paraId="2807B3A4" w14:textId="09C38081"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[8] </w:t>
          </w:r>
          <w:r w:rsidRPr="003B0D9E">
            <w:rPr>
              <w:rFonts w:ascii="Book Antiqua" w:hAnsi="Book Antiqua"/>
              <w:sz w:val="16"/>
              <w:szCs w:val="16"/>
            </w:rPr>
            <w:tab/>
            <w:t xml:space="preserve">A. Esteva </w:t>
          </w:r>
          <w:r w:rsidRPr="003B0D9E">
            <w:rPr>
              <w:rFonts w:ascii="Book Antiqua" w:hAnsi="Book Antiqua"/>
              <w:i/>
              <w:iCs/>
              <w:sz w:val="16"/>
              <w:szCs w:val="16"/>
            </w:rPr>
            <w:t>et al.</w:t>
          </w:r>
          <w:r w:rsidRPr="003B0D9E">
            <w:rPr>
              <w:rFonts w:ascii="Book Antiqua" w:hAnsi="Book Antiqua"/>
              <w:sz w:val="16"/>
              <w:szCs w:val="16"/>
            </w:rPr>
            <w:t xml:space="preserve">, “Dermatologist-level classification of skin cancer with deep neural networks,” </w:t>
          </w:r>
          <w:r w:rsidRPr="003B0D9E">
            <w:rPr>
              <w:rFonts w:ascii="Book Antiqua" w:hAnsi="Book Antiqua"/>
              <w:i/>
              <w:iCs/>
              <w:sz w:val="16"/>
              <w:szCs w:val="16"/>
            </w:rPr>
            <w:t>Nature</w:t>
          </w:r>
          <w:r w:rsidRPr="003B0D9E">
            <w:rPr>
              <w:rFonts w:ascii="Book Antiqua" w:hAnsi="Book Antiqua"/>
              <w:sz w:val="16"/>
              <w:szCs w:val="16"/>
            </w:rPr>
            <w:t>, vol. 542, no. 7639, pp. 115–118, Feb. 2017, doi: 10.1038/nature21056.</w:t>
          </w:r>
        </w:p>
        <w:p w14:paraId="2BF27407" w14:textId="36461550"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[9] </w:t>
          </w:r>
          <w:r w:rsidRPr="003B0D9E">
            <w:rPr>
              <w:rFonts w:ascii="Book Antiqua" w:hAnsi="Book Antiqua"/>
              <w:sz w:val="16"/>
              <w:szCs w:val="16"/>
            </w:rPr>
            <w:tab/>
            <w:t xml:space="preserve">A. Schrag and J. M. Schott, “Epidemiological, clinical, and genetic characteristics of early-onset parkinsonism,” </w:t>
          </w:r>
          <w:r w:rsidRPr="003B0D9E">
            <w:rPr>
              <w:rFonts w:ascii="Book Antiqua" w:hAnsi="Book Antiqua"/>
              <w:i/>
              <w:iCs/>
              <w:sz w:val="16"/>
              <w:szCs w:val="16"/>
            </w:rPr>
            <w:t>Lancet Neurol</w:t>
          </w:r>
          <w:r w:rsidRPr="003B0D9E">
            <w:rPr>
              <w:rFonts w:ascii="Book Antiqua" w:hAnsi="Book Antiqua"/>
              <w:sz w:val="16"/>
              <w:szCs w:val="16"/>
            </w:rPr>
            <w:t>, vol. 5, no. 4, pp. 355–363, Apr. 2006, doi: 10.1016/S1474-4422(06)70411-2.</w:t>
          </w:r>
        </w:p>
        <w:p w14:paraId="3D47FFA5" w14:textId="445D91F7" w:rsidR="005638A6"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[10]</w:t>
          </w:r>
          <w:r w:rsidRPr="003B0D9E">
            <w:rPr>
              <w:rFonts w:ascii="Book Antiqua" w:hAnsi="Book Antiqua"/>
              <w:sz w:val="16"/>
              <w:szCs w:val="16"/>
            </w:rPr>
            <w:tab/>
            <w:t xml:space="preserve">S. Hindocha </w:t>
          </w:r>
          <w:r w:rsidRPr="003B0D9E">
            <w:rPr>
              <w:rFonts w:ascii="Book Antiqua" w:hAnsi="Book Antiqua"/>
              <w:i/>
              <w:iCs/>
              <w:sz w:val="16"/>
              <w:szCs w:val="16"/>
            </w:rPr>
            <w:t>et al.</w:t>
          </w:r>
          <w:r w:rsidRPr="003B0D9E">
            <w:rPr>
              <w:rFonts w:ascii="Book Antiqua" w:hAnsi="Book Antiqua"/>
              <w:sz w:val="16"/>
              <w:szCs w:val="16"/>
            </w:rPr>
            <w:t xml:space="preserve">, “A comparison of machine learning methods for predicting recurrence and death after curative-intent radiotherapy for non-small cell lung cancer: Development and validation of multivariable clinical prediction models,” </w:t>
          </w:r>
          <w:r w:rsidRPr="003B0D9E">
            <w:rPr>
              <w:rFonts w:ascii="Book Antiqua" w:hAnsi="Book Antiqua"/>
              <w:i/>
              <w:iCs/>
              <w:sz w:val="16"/>
              <w:szCs w:val="16"/>
            </w:rPr>
            <w:t>EBioMedicine</w:t>
          </w:r>
          <w:r w:rsidRPr="003B0D9E">
            <w:rPr>
              <w:rFonts w:ascii="Book Antiqua" w:hAnsi="Book Antiqua"/>
              <w:sz w:val="16"/>
              <w:szCs w:val="16"/>
            </w:rPr>
            <w:t>, vol. 77, p. 103911, Mar. 2022, doi: 10.1016/j.ebiom.2022.103911.</w:t>
          </w:r>
        </w:p>
        <w:p w14:paraId="3D8BDFDC" w14:textId="77777777" w:rsidR="00620AF0" w:rsidRPr="003B0D9E" w:rsidRDefault="005638A6"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[11] </w:t>
          </w:r>
          <w:r w:rsidRPr="003B0D9E">
            <w:rPr>
              <w:rFonts w:ascii="Book Antiqua" w:hAnsi="Book Antiqua"/>
              <w:sz w:val="16"/>
              <w:szCs w:val="16"/>
            </w:rPr>
            <w:tab/>
            <w:t>Chicho B. T. Abdulazeez A. M. Zeebaree D. Q. et al. (2021) Machine Learning Classifiers Based Classification For IRIS Recognition, Qubahan Academic Journal, 1(2), 106-118.</w:t>
          </w:r>
        </w:p>
        <w:p w14:paraId="7AFD71B0" w14:textId="77777777" w:rsidR="00620AF0" w:rsidRPr="003B0D9E" w:rsidRDefault="00620AF0"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[12] </w:t>
          </w:r>
          <w:r w:rsidRPr="003B0D9E">
            <w:rPr>
              <w:rFonts w:ascii="Book Antiqua" w:hAnsi="Book Antiqua"/>
              <w:sz w:val="16"/>
              <w:szCs w:val="16"/>
            </w:rPr>
            <w:tab/>
            <w:t xml:space="preserve">Sánchez-Hernández, S.E.; Salido-Ruiz, R.A.; Torres-Ramos, S.; Román-Godínez, I. Evaluation of Feature Selection Methods for Classification of Epileptic Seizure EEG Signals. </w:t>
          </w:r>
          <w:r w:rsidRPr="003B0D9E">
            <w:rPr>
              <w:rFonts w:ascii="Book Antiqua" w:hAnsi="Book Antiqua"/>
              <w:i/>
              <w:iCs/>
              <w:sz w:val="16"/>
              <w:szCs w:val="16"/>
            </w:rPr>
            <w:t xml:space="preserve">Sensors </w:t>
          </w:r>
          <w:r w:rsidRPr="003B0D9E">
            <w:rPr>
              <w:rFonts w:ascii="Book Antiqua" w:hAnsi="Book Antiqua"/>
              <w:b/>
              <w:bCs/>
              <w:sz w:val="16"/>
              <w:szCs w:val="16"/>
            </w:rPr>
            <w:t>2022</w:t>
          </w:r>
          <w:r w:rsidRPr="003B0D9E">
            <w:rPr>
              <w:rFonts w:ascii="Book Antiqua" w:hAnsi="Book Antiqua"/>
              <w:sz w:val="16"/>
              <w:szCs w:val="16"/>
            </w:rPr>
            <w:t xml:space="preserve">, </w:t>
          </w:r>
          <w:r w:rsidRPr="003B0D9E">
            <w:rPr>
              <w:rFonts w:ascii="Book Antiqua" w:hAnsi="Book Antiqua"/>
              <w:i/>
              <w:iCs/>
              <w:sz w:val="16"/>
              <w:szCs w:val="16"/>
            </w:rPr>
            <w:t>22</w:t>
          </w:r>
          <w:r w:rsidRPr="003B0D9E">
            <w:rPr>
              <w:rFonts w:ascii="Book Antiqua" w:hAnsi="Book Antiqua"/>
              <w:sz w:val="16"/>
              <w:szCs w:val="16"/>
            </w:rPr>
            <w:t xml:space="preserve">, 3066.  </w:t>
          </w:r>
        </w:p>
        <w:p w14:paraId="004E8780" w14:textId="77777777" w:rsidR="00620AF0" w:rsidRPr="003B0D9E" w:rsidRDefault="00620AF0"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[13] </w:t>
          </w:r>
          <w:r w:rsidRPr="003B0D9E">
            <w:rPr>
              <w:rFonts w:ascii="Book Antiqua" w:hAnsi="Book Antiqua"/>
              <w:sz w:val="16"/>
              <w:szCs w:val="16"/>
            </w:rPr>
            <w:tab/>
            <w:t xml:space="preserve">Davoudi, S.; Ahmadi, A.; Daliri, M.R. Frequency—Amplitude coupling: A new approach for decoding of attended features in covert visual attention task. </w:t>
          </w:r>
          <w:r w:rsidRPr="003B0D9E">
            <w:rPr>
              <w:rFonts w:ascii="Book Antiqua" w:hAnsi="Book Antiqua"/>
              <w:i/>
              <w:iCs/>
              <w:sz w:val="16"/>
              <w:szCs w:val="16"/>
            </w:rPr>
            <w:t xml:space="preserve">Neural Comput. Appl. </w:t>
          </w:r>
          <w:r w:rsidRPr="003B0D9E">
            <w:rPr>
              <w:rFonts w:ascii="Book Antiqua" w:hAnsi="Book Antiqua"/>
              <w:b/>
              <w:bCs/>
              <w:sz w:val="16"/>
              <w:szCs w:val="16"/>
            </w:rPr>
            <w:t>2021</w:t>
          </w:r>
          <w:r w:rsidRPr="003B0D9E">
            <w:rPr>
              <w:rFonts w:ascii="Book Antiqua" w:hAnsi="Book Antiqua"/>
              <w:sz w:val="16"/>
              <w:szCs w:val="16"/>
            </w:rPr>
            <w:t xml:space="preserve">, </w:t>
          </w:r>
          <w:r w:rsidRPr="003B0D9E">
            <w:rPr>
              <w:rFonts w:ascii="Book Antiqua" w:hAnsi="Book Antiqua"/>
              <w:i/>
              <w:iCs/>
              <w:sz w:val="16"/>
              <w:szCs w:val="16"/>
            </w:rPr>
            <w:t>33</w:t>
          </w:r>
          <w:r w:rsidRPr="003B0D9E">
            <w:rPr>
              <w:rFonts w:ascii="Book Antiqua" w:hAnsi="Book Antiqua"/>
              <w:sz w:val="16"/>
              <w:szCs w:val="16"/>
            </w:rPr>
            <w:t xml:space="preserve">, 3487–3502. </w:t>
          </w:r>
        </w:p>
        <w:p w14:paraId="15EA287F" w14:textId="77777777" w:rsidR="00620AF0" w:rsidRPr="003B0D9E" w:rsidRDefault="00620AF0" w:rsidP="00C77A75">
          <w:pPr>
            <w:autoSpaceDE w:val="0"/>
            <w:autoSpaceDN w:val="0"/>
            <w:spacing w:line="276" w:lineRule="auto"/>
            <w:ind w:hanging="640"/>
            <w:jc w:val="both"/>
            <w:divId w:val="2067756870"/>
            <w:rPr>
              <w:rFonts w:ascii="Book Antiqua" w:hAnsi="Book Antiqua" w:cs="Arial"/>
              <w:color w:val="222222"/>
              <w:sz w:val="16"/>
              <w:szCs w:val="16"/>
              <w:shd w:val="clear" w:color="auto" w:fill="FFFFFF"/>
            </w:rPr>
          </w:pPr>
          <w:r w:rsidRPr="003B0D9E">
            <w:rPr>
              <w:rFonts w:ascii="Book Antiqua" w:hAnsi="Book Antiqua"/>
              <w:sz w:val="16"/>
              <w:szCs w:val="16"/>
            </w:rPr>
            <w:t xml:space="preserve">[14] </w:t>
          </w:r>
          <w:r w:rsidRPr="003B0D9E">
            <w:rPr>
              <w:rFonts w:ascii="Book Antiqua" w:hAnsi="Book Antiqua"/>
              <w:sz w:val="16"/>
              <w:szCs w:val="16"/>
            </w:rPr>
            <w:tab/>
          </w:r>
          <w:r w:rsidRPr="003B0D9E">
            <w:rPr>
              <w:rFonts w:ascii="Book Antiqua" w:hAnsi="Book Antiqua" w:cs="Arial"/>
              <w:color w:val="222222"/>
              <w:sz w:val="16"/>
              <w:szCs w:val="16"/>
              <w:shd w:val="clear" w:color="auto" w:fill="FFFFFF"/>
            </w:rPr>
            <w:t>CHALO, S., &amp; AYDİLEK, İ. B. (2022). A New Preprocessing Method for Diabetes and Biomedical Data Classification.</w:t>
          </w:r>
          <w:r w:rsidRPr="003B0D9E">
            <w:rPr>
              <w:rStyle w:val="apple-converted-space"/>
              <w:rFonts w:ascii="Book Antiqua" w:hAnsi="Book Antiqua" w:cs="Arial"/>
              <w:color w:val="222222"/>
              <w:sz w:val="16"/>
              <w:szCs w:val="16"/>
              <w:shd w:val="clear" w:color="auto" w:fill="FFFFFF"/>
            </w:rPr>
            <w:t> </w:t>
          </w:r>
          <w:r w:rsidRPr="003B0D9E">
            <w:rPr>
              <w:rFonts w:ascii="Book Antiqua" w:hAnsi="Book Antiqua" w:cs="Arial"/>
              <w:i/>
              <w:iCs/>
              <w:color w:val="222222"/>
              <w:sz w:val="16"/>
              <w:szCs w:val="16"/>
            </w:rPr>
            <w:t>Qubahan Academic Journal</w:t>
          </w:r>
          <w:r w:rsidRPr="003B0D9E">
            <w:rPr>
              <w:rFonts w:ascii="Book Antiqua" w:hAnsi="Book Antiqua" w:cs="Arial"/>
              <w:color w:val="222222"/>
              <w:sz w:val="16"/>
              <w:szCs w:val="16"/>
              <w:shd w:val="clear" w:color="auto" w:fill="FFFFFF"/>
            </w:rPr>
            <w:t>,</w:t>
          </w:r>
          <w:r w:rsidRPr="003B0D9E">
            <w:rPr>
              <w:rStyle w:val="apple-converted-space"/>
              <w:rFonts w:ascii="Book Antiqua" w:hAnsi="Book Antiqua" w:cs="Arial"/>
              <w:color w:val="222222"/>
              <w:sz w:val="16"/>
              <w:szCs w:val="16"/>
              <w:shd w:val="clear" w:color="auto" w:fill="FFFFFF"/>
            </w:rPr>
            <w:t> </w:t>
          </w:r>
          <w:r w:rsidRPr="003B0D9E">
            <w:rPr>
              <w:rFonts w:ascii="Book Antiqua" w:hAnsi="Book Antiqua" w:cs="Arial"/>
              <w:i/>
              <w:iCs/>
              <w:color w:val="222222"/>
              <w:sz w:val="16"/>
              <w:szCs w:val="16"/>
            </w:rPr>
            <w:t>2</w:t>
          </w:r>
          <w:r w:rsidRPr="003B0D9E">
            <w:rPr>
              <w:rFonts w:ascii="Book Antiqua" w:hAnsi="Book Antiqua" w:cs="Arial"/>
              <w:color w:val="222222"/>
              <w:sz w:val="16"/>
              <w:szCs w:val="16"/>
              <w:shd w:val="clear" w:color="auto" w:fill="FFFFFF"/>
            </w:rPr>
            <w:t>(4), 6-18.</w:t>
          </w:r>
        </w:p>
        <w:p w14:paraId="0AE4CC23" w14:textId="33BF36E7" w:rsidR="00620AF0" w:rsidRPr="003B0D9E" w:rsidRDefault="00620AF0"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cs="Arial"/>
              <w:color w:val="222222"/>
              <w:sz w:val="16"/>
              <w:szCs w:val="16"/>
              <w:shd w:val="clear" w:color="auto" w:fill="FFFFFF"/>
            </w:rPr>
            <w:t xml:space="preserve">[15] </w:t>
          </w:r>
          <w:r w:rsidRPr="003B0D9E">
            <w:rPr>
              <w:rFonts w:ascii="Book Antiqua" w:hAnsi="Book Antiqua" w:cs="Arial"/>
              <w:color w:val="222222"/>
              <w:sz w:val="16"/>
              <w:szCs w:val="16"/>
              <w:shd w:val="clear" w:color="auto" w:fill="FFFFFF"/>
            </w:rPr>
            <w:tab/>
          </w:r>
          <w:r w:rsidRPr="003B0D9E">
            <w:rPr>
              <w:rFonts w:ascii="Book Antiqua" w:hAnsi="Book Antiqua"/>
              <w:sz w:val="16"/>
              <w:szCs w:val="16"/>
            </w:rPr>
            <w:t xml:space="preserve">Sakalle, A.; Tomar, P.; Bhardwaj, H.; Iqbal, A.; Sakalle, M.; Bhardwaj, A.; Ibrahim, W. Genetic programming-based feature selection for emotion classification using EEG signal. </w:t>
          </w:r>
          <w:r w:rsidRPr="003B0D9E">
            <w:rPr>
              <w:rFonts w:ascii="Book Antiqua" w:hAnsi="Book Antiqua"/>
              <w:i/>
              <w:iCs/>
              <w:sz w:val="16"/>
              <w:szCs w:val="16"/>
            </w:rPr>
            <w:t xml:space="preserve">J. Healthc. Eng. </w:t>
          </w:r>
          <w:r w:rsidRPr="003B0D9E">
            <w:rPr>
              <w:rFonts w:ascii="Book Antiqua" w:hAnsi="Book Antiqua"/>
              <w:b/>
              <w:bCs/>
              <w:sz w:val="16"/>
              <w:szCs w:val="16"/>
            </w:rPr>
            <w:t>2022</w:t>
          </w:r>
          <w:r w:rsidRPr="003B0D9E">
            <w:rPr>
              <w:rFonts w:ascii="Book Antiqua" w:hAnsi="Book Antiqua"/>
              <w:sz w:val="16"/>
              <w:szCs w:val="16"/>
            </w:rPr>
            <w:t xml:space="preserve">, </w:t>
          </w:r>
          <w:r w:rsidRPr="003B0D9E">
            <w:rPr>
              <w:rFonts w:ascii="Book Antiqua" w:hAnsi="Book Antiqua"/>
              <w:i/>
              <w:iCs/>
              <w:sz w:val="16"/>
              <w:szCs w:val="16"/>
            </w:rPr>
            <w:t>2022</w:t>
          </w:r>
          <w:r w:rsidRPr="003B0D9E">
            <w:rPr>
              <w:rFonts w:ascii="Book Antiqua" w:hAnsi="Book Antiqua"/>
              <w:sz w:val="16"/>
              <w:szCs w:val="16"/>
            </w:rPr>
            <w:t xml:space="preserve">, 8362091. </w:t>
          </w:r>
        </w:p>
        <w:p w14:paraId="49AA1622" w14:textId="3D443367" w:rsidR="00620AF0" w:rsidRPr="003B0D9E" w:rsidRDefault="00620AF0"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 xml:space="preserve">[16] </w:t>
          </w:r>
          <w:r w:rsidRPr="003B0D9E">
            <w:rPr>
              <w:rFonts w:ascii="Book Antiqua" w:hAnsi="Book Antiqua"/>
              <w:sz w:val="16"/>
              <w:szCs w:val="16"/>
            </w:rPr>
            <w:tab/>
            <w:t xml:space="preserve">S. Dixit </w:t>
          </w:r>
          <w:r w:rsidRPr="003B0D9E">
            <w:rPr>
              <w:rFonts w:ascii="Book Antiqua" w:hAnsi="Book Antiqua"/>
              <w:i/>
              <w:iCs/>
              <w:sz w:val="16"/>
              <w:szCs w:val="16"/>
            </w:rPr>
            <w:t>et al.</w:t>
          </w:r>
          <w:r w:rsidRPr="003B0D9E">
            <w:rPr>
              <w:rFonts w:ascii="Book Antiqua" w:hAnsi="Book Antiqua"/>
              <w:sz w:val="16"/>
              <w:szCs w:val="16"/>
            </w:rPr>
            <w:t xml:space="preserve">, “A Comprehensive Review on AI-Enabled Models for Parkinson’s Disease Diagnosis,” </w:t>
          </w:r>
          <w:r w:rsidRPr="003B0D9E">
            <w:rPr>
              <w:rFonts w:ascii="Book Antiqua" w:hAnsi="Book Antiqua"/>
              <w:i/>
              <w:iCs/>
              <w:sz w:val="16"/>
              <w:szCs w:val="16"/>
            </w:rPr>
            <w:t>Electronics (Basel)</w:t>
          </w:r>
          <w:r w:rsidRPr="003B0D9E">
            <w:rPr>
              <w:rFonts w:ascii="Book Antiqua" w:hAnsi="Book Antiqua"/>
              <w:sz w:val="16"/>
              <w:szCs w:val="16"/>
            </w:rPr>
            <w:t>, vol. 12, no. 4, p. 783, Feb. 2023, doi: 10.3390/electronics12040783.</w:t>
          </w:r>
        </w:p>
        <w:p w14:paraId="2A0712E6" w14:textId="4831E7F5" w:rsidR="00620AF0" w:rsidRPr="003B0D9E" w:rsidRDefault="00620AF0" w:rsidP="00C77A75">
          <w:pPr>
            <w:autoSpaceDE w:val="0"/>
            <w:autoSpaceDN w:val="0"/>
            <w:spacing w:line="276" w:lineRule="auto"/>
            <w:ind w:hanging="640"/>
            <w:jc w:val="both"/>
            <w:divId w:val="2067756870"/>
            <w:rPr>
              <w:rFonts w:ascii="Book Antiqua" w:hAnsi="Book Antiqua"/>
              <w:sz w:val="16"/>
              <w:szCs w:val="16"/>
            </w:rPr>
          </w:pPr>
          <w:r w:rsidRPr="003B0D9E">
            <w:rPr>
              <w:rFonts w:ascii="Book Antiqua" w:hAnsi="Book Antiqua"/>
              <w:sz w:val="16"/>
              <w:szCs w:val="16"/>
            </w:rPr>
            <w:t>[17]</w:t>
          </w:r>
          <w:r w:rsidRPr="003B0D9E">
            <w:rPr>
              <w:rFonts w:ascii="Book Antiqua" w:hAnsi="Book Antiqua"/>
              <w:sz w:val="16"/>
              <w:szCs w:val="16"/>
            </w:rPr>
            <w:tab/>
            <w:t xml:space="preserve">M. B. T. Noor, N. Z. Zenia, M. S. Kaiser, S. Al Mamun, and M. Mahmud, “Application of deep learning in detecting neurological disorders from magnetic resonance images: a survey on the detection of Alzheimer’s disease, Parkinson’s disease and schizophrenia,” </w:t>
          </w:r>
          <w:r w:rsidRPr="003B0D9E">
            <w:rPr>
              <w:rFonts w:ascii="Book Antiqua" w:hAnsi="Book Antiqua"/>
              <w:i/>
              <w:iCs/>
              <w:sz w:val="16"/>
              <w:szCs w:val="16"/>
            </w:rPr>
            <w:t>Brain Inform</w:t>
          </w:r>
          <w:r w:rsidRPr="003B0D9E">
            <w:rPr>
              <w:rFonts w:ascii="Book Antiqua" w:hAnsi="Book Antiqua"/>
              <w:sz w:val="16"/>
              <w:szCs w:val="16"/>
            </w:rPr>
            <w:t>, vol. 7, no. 1, p. 11, Dec. 2020, doi: 10.1186/s40708-020-00112-2.</w:t>
          </w:r>
        </w:p>
        <w:p w14:paraId="6C6CC4EA"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sz w:val="16"/>
              <w:szCs w:val="16"/>
            </w:rPr>
            <w:t>[18]</w:t>
          </w:r>
          <w:r w:rsidRPr="003B0D9E">
            <w:rPr>
              <w:rFonts w:ascii="Book Antiqua" w:hAnsi="Book Antiqua"/>
              <w:sz w:val="16"/>
              <w:szCs w:val="16"/>
            </w:rPr>
            <w:tab/>
            <w:t xml:space="preserve">Z. I. </w:t>
          </w:r>
          <w:r w:rsidRPr="003B0D9E">
            <w:rPr>
              <w:rFonts w:ascii="Book Antiqua" w:hAnsi="Book Antiqua"/>
              <w:color w:val="000000" w:themeColor="text1"/>
              <w:sz w:val="16"/>
              <w:szCs w:val="16"/>
            </w:rPr>
            <w:t xml:space="preserve">Attia </w:t>
          </w:r>
          <w:r w:rsidRPr="003B0D9E">
            <w:rPr>
              <w:rFonts w:ascii="Book Antiqua" w:hAnsi="Book Antiqua"/>
              <w:i/>
              <w:iCs/>
              <w:color w:val="000000" w:themeColor="text1"/>
              <w:sz w:val="16"/>
              <w:szCs w:val="16"/>
            </w:rPr>
            <w:t>et al.</w:t>
          </w:r>
          <w:r w:rsidRPr="003B0D9E">
            <w:rPr>
              <w:rFonts w:ascii="Book Antiqua" w:hAnsi="Book Antiqua"/>
              <w:color w:val="000000" w:themeColor="text1"/>
              <w:sz w:val="16"/>
              <w:szCs w:val="16"/>
            </w:rPr>
            <w:t xml:space="preserve">, “An artificial intelligence-enabled ECG algorithm for the identification of patients with atrial fibrillation during sinus rhythm: a retrospective analysis of outcome prediction,” </w:t>
          </w:r>
          <w:r w:rsidRPr="003B0D9E">
            <w:rPr>
              <w:rFonts w:ascii="Book Antiqua" w:hAnsi="Book Antiqua"/>
              <w:i/>
              <w:iCs/>
              <w:color w:val="000000" w:themeColor="text1"/>
              <w:sz w:val="16"/>
              <w:szCs w:val="16"/>
            </w:rPr>
            <w:t>The Lancet</w:t>
          </w:r>
          <w:r w:rsidRPr="003B0D9E">
            <w:rPr>
              <w:rFonts w:ascii="Book Antiqua" w:hAnsi="Book Antiqua"/>
              <w:color w:val="000000" w:themeColor="text1"/>
              <w:sz w:val="16"/>
              <w:szCs w:val="16"/>
            </w:rPr>
            <w:t>, vol. 394, no. 10201, pp. 861–867, Sep. 2019, doi: 10.1016/S0140-6736(19)31721-0.</w:t>
          </w:r>
        </w:p>
        <w:p w14:paraId="23CB2A2A"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[19]</w:t>
          </w:r>
          <w:r w:rsidRPr="003B0D9E">
            <w:rPr>
              <w:rFonts w:ascii="Book Antiqua" w:hAnsi="Book Antiqua"/>
              <w:color w:val="000000" w:themeColor="text1"/>
              <w:sz w:val="16"/>
              <w:szCs w:val="16"/>
            </w:rPr>
            <w:tab/>
            <w:t xml:space="preserve">A. Rajkomar </w:t>
          </w:r>
          <w:r w:rsidRPr="003B0D9E">
            <w:rPr>
              <w:rFonts w:ascii="Book Antiqua" w:hAnsi="Book Antiqua"/>
              <w:i/>
              <w:iCs/>
              <w:color w:val="000000" w:themeColor="text1"/>
              <w:sz w:val="16"/>
              <w:szCs w:val="16"/>
            </w:rPr>
            <w:t>et al.</w:t>
          </w:r>
          <w:r w:rsidRPr="003B0D9E">
            <w:rPr>
              <w:rFonts w:ascii="Book Antiqua" w:hAnsi="Book Antiqua"/>
              <w:color w:val="000000" w:themeColor="text1"/>
              <w:sz w:val="16"/>
              <w:szCs w:val="16"/>
            </w:rPr>
            <w:t xml:space="preserve">, “Scalable and accurate deep learning with electronic health records,” </w:t>
          </w:r>
          <w:r w:rsidRPr="003B0D9E">
            <w:rPr>
              <w:rFonts w:ascii="Book Antiqua" w:hAnsi="Book Antiqua"/>
              <w:i/>
              <w:iCs/>
              <w:color w:val="000000" w:themeColor="text1"/>
              <w:sz w:val="16"/>
              <w:szCs w:val="16"/>
            </w:rPr>
            <w:t>NPJ Digit Med</w:t>
          </w:r>
          <w:r w:rsidRPr="003B0D9E">
            <w:rPr>
              <w:rFonts w:ascii="Book Antiqua" w:hAnsi="Book Antiqua"/>
              <w:color w:val="000000" w:themeColor="text1"/>
              <w:sz w:val="16"/>
              <w:szCs w:val="16"/>
            </w:rPr>
            <w:t>, vol. 1, no. 1, p. 18, May 2018, doi: 10.1038/s41746-018-0029-1.</w:t>
          </w:r>
        </w:p>
        <w:p w14:paraId="441D4920"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[20]</w:t>
          </w:r>
          <w:r w:rsidRPr="003B0D9E">
            <w:rPr>
              <w:rFonts w:ascii="Book Antiqua" w:hAnsi="Book Antiqua"/>
              <w:color w:val="000000" w:themeColor="text1"/>
              <w:sz w:val="16"/>
              <w:szCs w:val="16"/>
            </w:rPr>
            <w:tab/>
            <w:t xml:space="preserve">N. S. Siddiqui, A. Klein, A. Godara, R. J. Buchsbaum, and M. C. Hughes, “Predicting In-Hospital Mortality After Acute Myeloid Leukemia Therapy: Through Supervised Machine Learning Algorithms,” </w:t>
          </w:r>
          <w:r w:rsidRPr="003B0D9E">
            <w:rPr>
              <w:rFonts w:ascii="Book Antiqua" w:hAnsi="Book Antiqua"/>
              <w:i/>
              <w:iCs/>
              <w:color w:val="000000" w:themeColor="text1"/>
              <w:sz w:val="16"/>
              <w:szCs w:val="16"/>
            </w:rPr>
            <w:t>JCO Clin Cancer Inform</w:t>
          </w:r>
          <w:r w:rsidRPr="003B0D9E">
            <w:rPr>
              <w:rFonts w:ascii="Book Antiqua" w:hAnsi="Book Antiqua"/>
              <w:color w:val="000000" w:themeColor="text1"/>
              <w:sz w:val="16"/>
              <w:szCs w:val="16"/>
            </w:rPr>
            <w:t>, no. 6, Dec. 2022, doi: 10.1200/CCI.22.00044.</w:t>
          </w:r>
        </w:p>
        <w:p w14:paraId="328B2F7C"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[21]</w:t>
          </w:r>
          <w:r w:rsidRPr="003B0D9E">
            <w:rPr>
              <w:rFonts w:ascii="Book Antiqua" w:hAnsi="Book Antiqua"/>
              <w:color w:val="000000" w:themeColor="text1"/>
              <w:sz w:val="16"/>
              <w:szCs w:val="16"/>
            </w:rPr>
            <w:tab/>
            <w:t xml:space="preserve">V. Gulshan </w:t>
          </w:r>
          <w:r w:rsidRPr="003B0D9E">
            <w:rPr>
              <w:rFonts w:ascii="Book Antiqua" w:hAnsi="Book Antiqua"/>
              <w:i/>
              <w:iCs/>
              <w:color w:val="000000" w:themeColor="text1"/>
              <w:sz w:val="16"/>
              <w:szCs w:val="16"/>
            </w:rPr>
            <w:t>et al.</w:t>
          </w:r>
          <w:r w:rsidRPr="003B0D9E">
            <w:rPr>
              <w:rFonts w:ascii="Book Antiqua" w:hAnsi="Book Antiqua"/>
              <w:color w:val="000000" w:themeColor="text1"/>
              <w:sz w:val="16"/>
              <w:szCs w:val="16"/>
            </w:rPr>
            <w:t xml:space="preserve">, “Development and Validation of a Deep Learning Algorithm for Detection of Diabetic Retinopathy in Retinal Fundus Photographs,” </w:t>
          </w:r>
          <w:r w:rsidRPr="003B0D9E">
            <w:rPr>
              <w:rFonts w:ascii="Book Antiqua" w:hAnsi="Book Antiqua"/>
              <w:i/>
              <w:iCs/>
              <w:color w:val="000000" w:themeColor="text1"/>
              <w:sz w:val="16"/>
              <w:szCs w:val="16"/>
            </w:rPr>
            <w:t>JAMA</w:t>
          </w:r>
          <w:r w:rsidRPr="003B0D9E">
            <w:rPr>
              <w:rFonts w:ascii="Book Antiqua" w:hAnsi="Book Antiqua"/>
              <w:color w:val="000000" w:themeColor="text1"/>
              <w:sz w:val="16"/>
              <w:szCs w:val="16"/>
            </w:rPr>
            <w:t>, vol. 316, no. 22, p. 2402, Dec. 2016, doi: 10.1001/jama.2016.17216.</w:t>
          </w:r>
        </w:p>
        <w:p w14:paraId="55D48EFB"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[22]</w:t>
          </w:r>
          <w:r w:rsidRPr="003B0D9E">
            <w:rPr>
              <w:rFonts w:ascii="Book Antiqua" w:hAnsi="Book Antiqua"/>
              <w:color w:val="000000" w:themeColor="text1"/>
              <w:sz w:val="16"/>
              <w:szCs w:val="16"/>
            </w:rPr>
            <w:tab/>
            <w:t xml:space="preserve">D. Brown </w:t>
          </w:r>
          <w:r w:rsidRPr="003B0D9E">
            <w:rPr>
              <w:rFonts w:ascii="Book Antiqua" w:hAnsi="Book Antiqua"/>
              <w:i/>
              <w:iCs/>
              <w:color w:val="000000" w:themeColor="text1"/>
              <w:sz w:val="16"/>
              <w:szCs w:val="16"/>
            </w:rPr>
            <w:t>et al.</w:t>
          </w:r>
          <w:r w:rsidRPr="003B0D9E">
            <w:rPr>
              <w:rFonts w:ascii="Book Antiqua" w:hAnsi="Book Antiqua"/>
              <w:color w:val="000000" w:themeColor="text1"/>
              <w:sz w:val="16"/>
              <w:szCs w:val="16"/>
            </w:rPr>
            <w:t xml:space="preserve">, “Phylogenetic analysis of metastatic progression in breast cancer using somatic mutations and copy number aberrations,” </w:t>
          </w:r>
          <w:r w:rsidRPr="003B0D9E">
            <w:rPr>
              <w:rFonts w:ascii="Book Antiqua" w:hAnsi="Book Antiqua"/>
              <w:i/>
              <w:iCs/>
              <w:color w:val="000000" w:themeColor="text1"/>
              <w:sz w:val="16"/>
              <w:szCs w:val="16"/>
            </w:rPr>
            <w:t>Nat Commun</w:t>
          </w:r>
          <w:r w:rsidRPr="003B0D9E">
            <w:rPr>
              <w:rFonts w:ascii="Book Antiqua" w:hAnsi="Book Antiqua"/>
              <w:color w:val="000000" w:themeColor="text1"/>
              <w:sz w:val="16"/>
              <w:szCs w:val="16"/>
            </w:rPr>
            <w:t>, vol. 8, no. 1, p. 14944, Apr. 2017, doi: 10.1038/ncomms14944.</w:t>
          </w:r>
        </w:p>
        <w:p w14:paraId="48726E2F" w14:textId="775E1482"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 xml:space="preserve">[23] </w:t>
          </w:r>
          <w:r w:rsidRPr="003B0D9E">
            <w:rPr>
              <w:rFonts w:ascii="Book Antiqua" w:hAnsi="Book Antiqua"/>
              <w:color w:val="000000" w:themeColor="text1"/>
              <w:sz w:val="16"/>
              <w:szCs w:val="16"/>
            </w:rPr>
            <w:tab/>
            <w:t>Ali, A. M., Salim, F., &amp; Saeed, F. (2023). Parkinson’s Disease Detection Using Filter Feature Selection and a Genetic Algorithm with Ensemble Learning. </w:t>
          </w:r>
          <w:r w:rsidRPr="003B0D9E">
            <w:rPr>
              <w:rFonts w:ascii="Book Antiqua" w:hAnsi="Book Antiqua"/>
              <w:i/>
              <w:iCs/>
              <w:color w:val="000000" w:themeColor="text1"/>
              <w:sz w:val="16"/>
              <w:szCs w:val="16"/>
            </w:rPr>
            <w:t>Diagnostics</w:t>
          </w:r>
          <w:r w:rsidRPr="003B0D9E">
            <w:rPr>
              <w:rFonts w:ascii="Book Antiqua" w:hAnsi="Book Antiqua"/>
              <w:color w:val="000000" w:themeColor="text1"/>
              <w:sz w:val="16"/>
              <w:szCs w:val="16"/>
            </w:rPr>
            <w:t>, 13(17), 2816.</w:t>
          </w:r>
        </w:p>
        <w:p w14:paraId="5ED9B2A5"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[24]</w:t>
          </w:r>
          <w:r w:rsidRPr="003B0D9E">
            <w:rPr>
              <w:rFonts w:ascii="Book Antiqua" w:hAnsi="Book Antiqua"/>
              <w:color w:val="000000" w:themeColor="text1"/>
              <w:sz w:val="16"/>
              <w:szCs w:val="16"/>
            </w:rPr>
            <w:tab/>
            <w:t>R. R. Mohanti, “Parkinson’s XYZ data,” 2021. https://www.kaggle.com/datasets/guywhowantstolearnml/parkinsonsxyz (accessed Aug. 22, 2023).</w:t>
          </w:r>
        </w:p>
        <w:p w14:paraId="60A74712"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[25]</w:t>
          </w:r>
          <w:r w:rsidRPr="003B0D9E">
            <w:rPr>
              <w:rFonts w:ascii="Book Antiqua" w:hAnsi="Book Antiqua"/>
              <w:color w:val="000000" w:themeColor="text1"/>
              <w:sz w:val="16"/>
              <w:szCs w:val="16"/>
            </w:rPr>
            <w:tab/>
            <w:t>D. Li, J. Deogun, W. Spaulding, and B. Shuart, “Towards Missing Data Imputation: A Study of Fuzzy K-means Clustering Method,” 2004, pp. 573–579. doi: 10.1007/978-3-540-25929-9_70.</w:t>
          </w:r>
        </w:p>
        <w:p w14:paraId="0C5E634C" w14:textId="60DAB490"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[26]</w:t>
          </w:r>
          <w:r w:rsidRPr="003B0D9E">
            <w:rPr>
              <w:rFonts w:ascii="Book Antiqua" w:hAnsi="Book Antiqua"/>
              <w:color w:val="000000" w:themeColor="text1"/>
              <w:sz w:val="16"/>
              <w:szCs w:val="16"/>
            </w:rPr>
            <w:tab/>
            <w:t xml:space="preserve">Abdulqadir, H. R., Abdulazeez, A. M., </w:t>
          </w:r>
          <w:r w:rsidR="001E1F39" w:rsidRPr="003B0D9E">
            <w:rPr>
              <w:rFonts w:ascii="Book Antiqua" w:hAnsi="Book Antiqua"/>
              <w:color w:val="000000" w:themeColor="text1"/>
              <w:sz w:val="16"/>
              <w:szCs w:val="16"/>
            </w:rPr>
            <w:t>and</w:t>
          </w:r>
          <w:r w:rsidRPr="003B0D9E">
            <w:rPr>
              <w:rFonts w:ascii="Book Antiqua" w:hAnsi="Book Antiqua"/>
              <w:color w:val="000000" w:themeColor="text1"/>
              <w:sz w:val="16"/>
              <w:szCs w:val="16"/>
            </w:rPr>
            <w:t xml:space="preserve"> Zebari, D. A. (2021). Data mining classification techniques for diabetes prediction. </w:t>
          </w:r>
          <w:r w:rsidRPr="003B0D9E">
            <w:rPr>
              <w:rFonts w:ascii="Book Antiqua" w:hAnsi="Book Antiqua"/>
              <w:i/>
              <w:iCs/>
              <w:color w:val="000000" w:themeColor="text1"/>
              <w:sz w:val="16"/>
              <w:szCs w:val="16"/>
            </w:rPr>
            <w:t>Qubahan Academic Journal</w:t>
          </w:r>
          <w:r w:rsidRPr="003B0D9E">
            <w:rPr>
              <w:rFonts w:ascii="Book Antiqua" w:hAnsi="Book Antiqua"/>
              <w:color w:val="000000" w:themeColor="text1"/>
              <w:sz w:val="16"/>
              <w:szCs w:val="16"/>
            </w:rPr>
            <w:t xml:space="preserve">, 1(2), 125-133. </w:t>
          </w:r>
        </w:p>
        <w:p w14:paraId="4685598D" w14:textId="77777777"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[27]</w:t>
          </w:r>
          <w:r w:rsidRPr="003B0D9E">
            <w:rPr>
              <w:rFonts w:ascii="Book Antiqua" w:hAnsi="Book Antiqua"/>
              <w:color w:val="000000" w:themeColor="text1"/>
              <w:sz w:val="16"/>
              <w:szCs w:val="16"/>
            </w:rPr>
            <w:tab/>
            <w:t xml:space="preserve">N. V. Chawla, K. W. Bowyer, L. O. Hall, and W. P. Kegelmeyer, “SMOTE: Synthetic Minority Over-sampling Technique,” </w:t>
          </w:r>
          <w:r w:rsidRPr="003B0D9E">
            <w:rPr>
              <w:rFonts w:ascii="Book Antiqua" w:hAnsi="Book Antiqua"/>
              <w:i/>
              <w:iCs/>
              <w:color w:val="000000" w:themeColor="text1"/>
              <w:sz w:val="16"/>
              <w:szCs w:val="16"/>
            </w:rPr>
            <w:t>Journal of Artificial Intelligence Research</w:t>
          </w:r>
          <w:r w:rsidRPr="003B0D9E">
            <w:rPr>
              <w:rFonts w:ascii="Book Antiqua" w:hAnsi="Book Antiqua"/>
              <w:color w:val="000000" w:themeColor="text1"/>
              <w:sz w:val="16"/>
              <w:szCs w:val="16"/>
            </w:rPr>
            <w:t>, vol. 16, pp. 321–357, Jun. 2002, doi: 10.1613/jair.953.</w:t>
          </w:r>
        </w:p>
        <w:p w14:paraId="480323CA" w14:textId="4BEAE1C5"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[28]</w:t>
          </w:r>
          <w:r w:rsidRPr="003B0D9E">
            <w:rPr>
              <w:rFonts w:ascii="Book Antiqua" w:hAnsi="Book Antiqua"/>
              <w:color w:val="000000" w:themeColor="text1"/>
              <w:sz w:val="16"/>
              <w:szCs w:val="16"/>
            </w:rPr>
            <w:tab/>
            <w:t xml:space="preserve">Zebari, R., Abdulazeez, A., Zeebaree, D., </w:t>
          </w:r>
          <w:r w:rsidR="001E1F39" w:rsidRPr="003B0D9E">
            <w:rPr>
              <w:rFonts w:ascii="Book Antiqua" w:hAnsi="Book Antiqua"/>
              <w:color w:val="000000" w:themeColor="text1"/>
              <w:sz w:val="16"/>
              <w:szCs w:val="16"/>
            </w:rPr>
            <w:t>et al</w:t>
          </w:r>
          <w:r w:rsidRPr="003B0D9E">
            <w:rPr>
              <w:rFonts w:ascii="Book Antiqua" w:hAnsi="Book Antiqua"/>
              <w:color w:val="000000" w:themeColor="text1"/>
              <w:sz w:val="16"/>
              <w:szCs w:val="16"/>
            </w:rPr>
            <w:t>. (2020). A comprehensive review of dimensionality reduction techniques for feature selection and feature extraction. </w:t>
          </w:r>
          <w:r w:rsidRPr="003B0D9E">
            <w:rPr>
              <w:rFonts w:ascii="Book Antiqua" w:hAnsi="Book Antiqua"/>
              <w:i/>
              <w:iCs/>
              <w:color w:val="000000" w:themeColor="text1"/>
              <w:sz w:val="16"/>
              <w:szCs w:val="16"/>
            </w:rPr>
            <w:t>Journal of Applied Science and Technology Trends</w:t>
          </w:r>
          <w:r w:rsidRPr="003B0D9E">
            <w:rPr>
              <w:rFonts w:ascii="Book Antiqua" w:hAnsi="Book Antiqua"/>
              <w:color w:val="000000" w:themeColor="text1"/>
              <w:sz w:val="16"/>
              <w:szCs w:val="16"/>
            </w:rPr>
            <w:t>, 1(2), 56-70.</w:t>
          </w:r>
        </w:p>
        <w:p w14:paraId="218C3930" w14:textId="4947397D"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[29]</w:t>
          </w:r>
          <w:r w:rsidRPr="003B0D9E">
            <w:rPr>
              <w:rFonts w:ascii="Book Antiqua" w:hAnsi="Book Antiqua"/>
              <w:color w:val="000000" w:themeColor="text1"/>
              <w:sz w:val="16"/>
              <w:szCs w:val="16"/>
            </w:rPr>
            <w:tab/>
            <w:t xml:space="preserve">Tin Kam Ho, “Random decision forests,” in </w:t>
          </w:r>
          <w:r w:rsidRPr="003B0D9E">
            <w:rPr>
              <w:rFonts w:ascii="Book Antiqua" w:hAnsi="Book Antiqua"/>
              <w:i/>
              <w:iCs/>
              <w:color w:val="000000" w:themeColor="text1"/>
              <w:sz w:val="16"/>
              <w:szCs w:val="16"/>
            </w:rPr>
            <w:t>Proceedings of 3rd International Conference on Document Analysis and Recognition</w:t>
          </w:r>
          <w:r w:rsidRPr="003B0D9E">
            <w:rPr>
              <w:rFonts w:ascii="Book Antiqua" w:hAnsi="Book Antiqua"/>
              <w:color w:val="000000" w:themeColor="text1"/>
              <w:sz w:val="16"/>
              <w:szCs w:val="16"/>
            </w:rPr>
            <w:t>, IEEE Comput. Soc. Press, pp. 278–282. doi: 10.1109/ICDAR.1995.598994.</w:t>
          </w:r>
        </w:p>
        <w:p w14:paraId="4C755D21" w14:textId="153514C2" w:rsidR="00620AF0" w:rsidRPr="003B0D9E" w:rsidRDefault="00620AF0"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 xml:space="preserve">[30] </w:t>
          </w:r>
          <w:r w:rsidRPr="003B0D9E">
            <w:rPr>
              <w:rFonts w:ascii="Book Antiqua" w:hAnsi="Book Antiqua"/>
              <w:color w:val="000000" w:themeColor="text1"/>
              <w:sz w:val="16"/>
              <w:szCs w:val="16"/>
            </w:rPr>
            <w:tab/>
            <w:t xml:space="preserve">Aighuraibawi, A. H. B., Manickam, S., Abdullah, R., </w:t>
          </w:r>
          <w:r w:rsidR="001E1F39" w:rsidRPr="003B0D9E">
            <w:rPr>
              <w:rFonts w:ascii="Book Antiqua" w:hAnsi="Book Antiqua"/>
              <w:color w:val="000000" w:themeColor="text1"/>
              <w:sz w:val="16"/>
              <w:szCs w:val="16"/>
            </w:rPr>
            <w:t>et al</w:t>
          </w:r>
          <w:r w:rsidRPr="003B0D9E">
            <w:rPr>
              <w:rFonts w:ascii="Book Antiqua" w:hAnsi="Book Antiqua"/>
              <w:color w:val="000000" w:themeColor="text1"/>
              <w:sz w:val="16"/>
              <w:szCs w:val="16"/>
            </w:rPr>
            <w:t>. (2023). Feature Selection for Detecting ICMPv6-Based DDoS Attacks Using Binary Flower Pollination Algorithm. </w:t>
          </w:r>
          <w:r w:rsidRPr="003B0D9E">
            <w:rPr>
              <w:rFonts w:ascii="Book Antiqua" w:hAnsi="Book Antiqua"/>
              <w:i/>
              <w:iCs/>
              <w:color w:val="000000" w:themeColor="text1"/>
              <w:sz w:val="16"/>
              <w:szCs w:val="16"/>
            </w:rPr>
            <w:t>Computer Systems Science &amp; Engineering</w:t>
          </w:r>
          <w:r w:rsidRPr="003B0D9E">
            <w:rPr>
              <w:rFonts w:ascii="Book Antiqua" w:hAnsi="Book Antiqua"/>
              <w:color w:val="000000" w:themeColor="text1"/>
              <w:sz w:val="16"/>
              <w:szCs w:val="16"/>
            </w:rPr>
            <w:t>, 47(1).</w:t>
          </w:r>
        </w:p>
        <w:p w14:paraId="527C22E0" w14:textId="7A9C7FAB" w:rsidR="001E1F39" w:rsidRPr="003B0D9E" w:rsidRDefault="001E1F39"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[31]</w:t>
          </w:r>
          <w:r w:rsidRPr="003B0D9E">
            <w:rPr>
              <w:rFonts w:ascii="Book Antiqua" w:hAnsi="Book Antiqua"/>
              <w:color w:val="000000" w:themeColor="text1"/>
              <w:sz w:val="16"/>
              <w:szCs w:val="16"/>
            </w:rPr>
            <w:tab/>
          </w:r>
          <w:r w:rsidRPr="003B0D9E">
            <w:rPr>
              <w:rFonts w:ascii="Book Antiqua" w:hAnsi="Book Antiqua" w:cs="Arial"/>
              <w:color w:val="000000" w:themeColor="text1"/>
              <w:sz w:val="16"/>
              <w:szCs w:val="16"/>
              <w:shd w:val="clear" w:color="auto" w:fill="FFFFFF"/>
            </w:rPr>
            <w:t>Taher, K. I., Abdulazeez, A. M., and Zebari, D. A. (2021). Data mining classification algorithms for analyzing soil data.</w:t>
          </w:r>
          <w:r w:rsidRPr="003B0D9E">
            <w:rPr>
              <w:rStyle w:val="apple-converted-space"/>
              <w:rFonts w:ascii="Book Antiqua" w:hAnsi="Book Antiqua" w:cs="Arial"/>
              <w:color w:val="000000" w:themeColor="text1"/>
              <w:sz w:val="16"/>
              <w:szCs w:val="16"/>
              <w:shd w:val="clear" w:color="auto" w:fill="FFFFFF"/>
            </w:rPr>
            <w:t> </w:t>
          </w:r>
          <w:r w:rsidRPr="003B0D9E">
            <w:rPr>
              <w:rFonts w:ascii="Book Antiqua" w:hAnsi="Book Antiqua" w:cs="Arial"/>
              <w:i/>
              <w:iCs/>
              <w:color w:val="000000" w:themeColor="text1"/>
              <w:sz w:val="16"/>
              <w:szCs w:val="16"/>
            </w:rPr>
            <w:t>Asian Journal of Research in Computer Science</w:t>
          </w:r>
          <w:r w:rsidRPr="003B0D9E">
            <w:rPr>
              <w:rFonts w:ascii="Book Antiqua" w:hAnsi="Book Antiqua" w:cs="Arial"/>
              <w:color w:val="000000" w:themeColor="text1"/>
              <w:sz w:val="16"/>
              <w:szCs w:val="16"/>
              <w:shd w:val="clear" w:color="auto" w:fill="FFFFFF"/>
            </w:rPr>
            <w:t>,</w:t>
          </w:r>
          <w:r w:rsidRPr="003B0D9E">
            <w:rPr>
              <w:rStyle w:val="apple-converted-space"/>
              <w:rFonts w:ascii="Book Antiqua" w:hAnsi="Book Antiqua" w:cs="Arial"/>
              <w:color w:val="000000" w:themeColor="text1"/>
              <w:sz w:val="16"/>
              <w:szCs w:val="16"/>
              <w:shd w:val="clear" w:color="auto" w:fill="FFFFFF"/>
            </w:rPr>
            <w:t> </w:t>
          </w:r>
          <w:r w:rsidRPr="003B0D9E">
            <w:rPr>
              <w:rFonts w:ascii="Book Antiqua" w:hAnsi="Book Antiqua" w:cs="Arial"/>
              <w:i/>
              <w:iCs/>
              <w:color w:val="000000" w:themeColor="text1"/>
              <w:sz w:val="16"/>
              <w:szCs w:val="16"/>
            </w:rPr>
            <w:t>8</w:t>
          </w:r>
          <w:r w:rsidRPr="003B0D9E">
            <w:rPr>
              <w:rFonts w:ascii="Book Antiqua" w:hAnsi="Book Antiqua" w:cs="Arial"/>
              <w:color w:val="000000" w:themeColor="text1"/>
              <w:sz w:val="16"/>
              <w:szCs w:val="16"/>
              <w:shd w:val="clear" w:color="auto" w:fill="FFFFFF"/>
            </w:rPr>
            <w:t>(2), 17-28.</w:t>
          </w:r>
        </w:p>
        <w:p w14:paraId="7F52D911" w14:textId="7C3FB0B4" w:rsidR="001E1F39" w:rsidRDefault="001E1F39"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[32]</w:t>
          </w:r>
          <w:r w:rsidRPr="003B0D9E">
            <w:rPr>
              <w:rFonts w:ascii="Book Antiqua" w:hAnsi="Book Antiqua"/>
              <w:color w:val="000000" w:themeColor="text1"/>
              <w:sz w:val="16"/>
              <w:szCs w:val="16"/>
            </w:rPr>
            <w:tab/>
            <w:t xml:space="preserve">J. H. Friedman, “Greedy Function Approximation: A Gradient Boosting Machine,” </w:t>
          </w:r>
          <w:r w:rsidRPr="003B0D9E">
            <w:rPr>
              <w:rFonts w:ascii="Book Antiqua" w:hAnsi="Book Antiqua"/>
              <w:i/>
              <w:iCs/>
              <w:color w:val="000000" w:themeColor="text1"/>
              <w:sz w:val="16"/>
              <w:szCs w:val="16"/>
            </w:rPr>
            <w:t>The Annals of Statistics</w:t>
          </w:r>
          <w:r w:rsidRPr="003B0D9E">
            <w:rPr>
              <w:rFonts w:ascii="Book Antiqua" w:hAnsi="Book Antiqua"/>
              <w:color w:val="000000" w:themeColor="text1"/>
              <w:sz w:val="16"/>
              <w:szCs w:val="16"/>
            </w:rPr>
            <w:t>, vol. 29, no. 5, pp. 232–1189, 2001.</w:t>
          </w:r>
        </w:p>
        <w:p w14:paraId="326AE313" w14:textId="760EFBB7" w:rsidR="00EF70CF" w:rsidRPr="003B0D9E" w:rsidRDefault="00EF70CF" w:rsidP="00C77A75">
          <w:pPr>
            <w:autoSpaceDE w:val="0"/>
            <w:autoSpaceDN w:val="0"/>
            <w:spacing w:line="276" w:lineRule="auto"/>
            <w:ind w:hanging="640"/>
            <w:jc w:val="both"/>
            <w:divId w:val="2067756870"/>
            <w:rPr>
              <w:rFonts w:ascii="Book Antiqua" w:hAnsi="Book Antiqua"/>
              <w:color w:val="000000" w:themeColor="text1"/>
              <w:sz w:val="16"/>
              <w:szCs w:val="16"/>
            </w:rPr>
          </w:pPr>
          <w:r>
            <w:rPr>
              <w:rFonts w:ascii="Book Antiqua" w:hAnsi="Book Antiqua"/>
              <w:color w:val="000000" w:themeColor="text1"/>
              <w:sz w:val="16"/>
              <w:szCs w:val="16"/>
            </w:rPr>
            <w:t>[33]</w:t>
          </w:r>
          <w:r>
            <w:rPr>
              <w:rFonts w:ascii="Book Antiqua" w:hAnsi="Book Antiqua"/>
              <w:color w:val="000000" w:themeColor="text1"/>
              <w:sz w:val="16"/>
              <w:szCs w:val="16"/>
            </w:rPr>
            <w:tab/>
            <w:t xml:space="preserve"> </w:t>
          </w:r>
          <w:r w:rsidRPr="00EF70CF">
            <w:rPr>
              <w:rFonts w:ascii="Book Antiqua" w:hAnsi="Book Antiqua"/>
              <w:color w:val="000000" w:themeColor="text1"/>
              <w:sz w:val="16"/>
              <w:szCs w:val="16"/>
            </w:rPr>
            <w:t>A. bin Asad, R. Mansur, S. Zawad, N. Evan, and M. I. Hossain, “Analysis of Malware Prediction Based on Infection Rate Using Machine Learning Techniques,” in 2020 IEEE Region 10 Symposium (TENSYMP), IEEE, 2020, pp. 706–709. doi: 10.1109/TENSYMP50017.2020.9230624.</w:t>
          </w:r>
        </w:p>
        <w:p w14:paraId="285E5E62" w14:textId="7C7AD691" w:rsidR="001E1F39" w:rsidRPr="003B0D9E" w:rsidRDefault="001E1F39"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olor w:val="000000" w:themeColor="text1"/>
              <w:sz w:val="16"/>
              <w:szCs w:val="16"/>
            </w:rPr>
            <w:t>[3</w:t>
          </w:r>
          <w:r w:rsidR="00EF70CF">
            <w:rPr>
              <w:rFonts w:ascii="Book Antiqua" w:hAnsi="Book Antiqua"/>
              <w:color w:val="000000" w:themeColor="text1"/>
              <w:sz w:val="16"/>
              <w:szCs w:val="16"/>
            </w:rPr>
            <w:t>4</w:t>
          </w:r>
          <w:r w:rsidRPr="003B0D9E">
            <w:rPr>
              <w:rFonts w:ascii="Book Antiqua" w:hAnsi="Book Antiqua"/>
              <w:color w:val="000000" w:themeColor="text1"/>
              <w:sz w:val="16"/>
              <w:szCs w:val="16"/>
            </w:rPr>
            <w:t>]</w:t>
          </w:r>
          <w:r w:rsidRPr="003B0D9E">
            <w:rPr>
              <w:rFonts w:ascii="Book Antiqua" w:hAnsi="Book Antiqua"/>
              <w:color w:val="000000" w:themeColor="text1"/>
              <w:sz w:val="16"/>
              <w:szCs w:val="16"/>
            </w:rPr>
            <w:tab/>
            <w:t xml:space="preserve">T. Chen and C. Guestrin, “XGBoost,” in </w:t>
          </w:r>
          <w:r w:rsidRPr="003B0D9E">
            <w:rPr>
              <w:rFonts w:ascii="Book Antiqua" w:hAnsi="Book Antiqua"/>
              <w:i/>
              <w:iCs/>
              <w:color w:val="000000" w:themeColor="text1"/>
              <w:sz w:val="16"/>
              <w:szCs w:val="16"/>
            </w:rPr>
            <w:t>Proceedings of the 22nd ACM SIGKDD International Conference on Knowledge Discovery and Data Mining</w:t>
          </w:r>
          <w:r w:rsidRPr="003B0D9E">
            <w:rPr>
              <w:rFonts w:ascii="Book Antiqua" w:hAnsi="Book Antiqua"/>
              <w:color w:val="000000" w:themeColor="text1"/>
              <w:sz w:val="16"/>
              <w:szCs w:val="16"/>
            </w:rPr>
            <w:t>, New York, NY, USA: ACM, Aug. 2016, pp. 785–794. doi: 10.1145/2939672.2939785.</w:t>
          </w:r>
        </w:p>
        <w:p w14:paraId="25C6F0ED" w14:textId="320C61C3" w:rsidR="001E1F39" w:rsidRPr="003B0D9E" w:rsidRDefault="001E1F39" w:rsidP="00C77A75">
          <w:pPr>
            <w:autoSpaceDE w:val="0"/>
            <w:autoSpaceDN w:val="0"/>
            <w:spacing w:line="276" w:lineRule="auto"/>
            <w:ind w:hanging="640"/>
            <w:jc w:val="both"/>
            <w:divId w:val="2067756870"/>
            <w:rPr>
              <w:rFonts w:ascii="Book Antiqua" w:hAnsi="Book Antiqua" w:cs="Arial"/>
              <w:color w:val="000000" w:themeColor="text1"/>
              <w:sz w:val="16"/>
              <w:szCs w:val="16"/>
              <w:shd w:val="clear" w:color="auto" w:fill="FFFFFF"/>
            </w:rPr>
          </w:pPr>
          <w:r w:rsidRPr="003B0D9E">
            <w:rPr>
              <w:rFonts w:ascii="Book Antiqua" w:hAnsi="Book Antiqua"/>
              <w:color w:val="000000" w:themeColor="text1"/>
              <w:sz w:val="16"/>
              <w:szCs w:val="16"/>
            </w:rPr>
            <w:t>[3</w:t>
          </w:r>
          <w:r w:rsidR="00EF70CF">
            <w:rPr>
              <w:rFonts w:ascii="Book Antiqua" w:hAnsi="Book Antiqua"/>
              <w:color w:val="000000" w:themeColor="text1"/>
              <w:sz w:val="16"/>
              <w:szCs w:val="16"/>
            </w:rPr>
            <w:t>5</w:t>
          </w:r>
          <w:r w:rsidRPr="003B0D9E">
            <w:rPr>
              <w:rFonts w:ascii="Book Antiqua" w:hAnsi="Book Antiqua"/>
              <w:color w:val="000000" w:themeColor="text1"/>
              <w:sz w:val="16"/>
              <w:szCs w:val="16"/>
            </w:rPr>
            <w:t>]</w:t>
          </w:r>
          <w:r w:rsidRPr="003B0D9E">
            <w:rPr>
              <w:rFonts w:ascii="Book Antiqua" w:hAnsi="Book Antiqua"/>
              <w:color w:val="000000" w:themeColor="text1"/>
              <w:sz w:val="16"/>
              <w:szCs w:val="16"/>
            </w:rPr>
            <w:tab/>
          </w:r>
          <w:r w:rsidRPr="003B0D9E">
            <w:rPr>
              <w:rFonts w:ascii="Book Antiqua" w:hAnsi="Book Antiqua" w:cs="Arial"/>
              <w:color w:val="000000" w:themeColor="text1"/>
              <w:sz w:val="16"/>
              <w:szCs w:val="16"/>
              <w:shd w:val="clear" w:color="auto" w:fill="FFFFFF"/>
            </w:rPr>
            <w:t>Zebari, D. A., Sulaiman, D. M., Sadiq, S. S., Zebari, N. A., &amp; Salih, M. S. (2022, September). Automated Detection of Covid-19 from X-ray Using SVM. In</w:t>
          </w:r>
          <w:r w:rsidRPr="003B0D9E">
            <w:rPr>
              <w:rStyle w:val="apple-converted-space"/>
              <w:rFonts w:ascii="Book Antiqua" w:hAnsi="Book Antiqua" w:cs="Arial"/>
              <w:color w:val="000000" w:themeColor="text1"/>
              <w:sz w:val="16"/>
              <w:szCs w:val="16"/>
              <w:shd w:val="clear" w:color="auto" w:fill="FFFFFF"/>
            </w:rPr>
            <w:t> </w:t>
          </w:r>
          <w:r w:rsidRPr="003B0D9E">
            <w:rPr>
              <w:rFonts w:ascii="Book Antiqua" w:hAnsi="Book Antiqua" w:cs="Arial"/>
              <w:i/>
              <w:iCs/>
              <w:color w:val="000000" w:themeColor="text1"/>
              <w:sz w:val="16"/>
              <w:szCs w:val="16"/>
            </w:rPr>
            <w:t>2022 4th International Conference on Advanced Science and Engineering (ICOASE)</w:t>
          </w:r>
          <w:r w:rsidRPr="003B0D9E">
            <w:rPr>
              <w:rFonts w:ascii="Book Antiqua" w:hAnsi="Book Antiqua" w:cs="Arial"/>
              <w:color w:val="000000" w:themeColor="text1"/>
              <w:sz w:val="16"/>
              <w:szCs w:val="16"/>
              <w:shd w:val="clear" w:color="auto" w:fill="FFFFFF"/>
            </w:rPr>
            <w:t>(pp. 130-135). IEEE.</w:t>
          </w:r>
        </w:p>
        <w:p w14:paraId="1C87A342" w14:textId="14D7D5FD" w:rsidR="007D1B7F" w:rsidRDefault="001E1F39" w:rsidP="00C77A75">
          <w:pPr>
            <w:autoSpaceDE w:val="0"/>
            <w:autoSpaceDN w:val="0"/>
            <w:spacing w:line="276" w:lineRule="auto"/>
            <w:ind w:hanging="640"/>
            <w:jc w:val="both"/>
            <w:divId w:val="2067756870"/>
            <w:rPr>
              <w:rFonts w:ascii="Book Antiqua" w:hAnsi="Book Antiqua"/>
              <w:color w:val="000000" w:themeColor="text1"/>
              <w:sz w:val="16"/>
              <w:szCs w:val="16"/>
            </w:rPr>
          </w:pPr>
          <w:r w:rsidRPr="003B0D9E">
            <w:rPr>
              <w:rFonts w:ascii="Book Antiqua" w:hAnsi="Book Antiqua" w:cs="Arial"/>
              <w:color w:val="000000" w:themeColor="text1"/>
              <w:sz w:val="16"/>
              <w:szCs w:val="16"/>
              <w:shd w:val="clear" w:color="auto" w:fill="FFFFFF"/>
            </w:rPr>
            <w:t>[3</w:t>
          </w:r>
          <w:r w:rsidR="00EF70CF">
            <w:rPr>
              <w:rFonts w:ascii="Book Antiqua" w:hAnsi="Book Antiqua" w:cs="Arial"/>
              <w:color w:val="000000" w:themeColor="text1"/>
              <w:sz w:val="16"/>
              <w:szCs w:val="16"/>
              <w:shd w:val="clear" w:color="auto" w:fill="FFFFFF"/>
            </w:rPr>
            <w:t>6</w:t>
          </w:r>
          <w:r w:rsidRPr="003B0D9E">
            <w:rPr>
              <w:rFonts w:ascii="Book Antiqua" w:hAnsi="Book Antiqua" w:cs="Arial"/>
              <w:color w:val="000000" w:themeColor="text1"/>
              <w:sz w:val="16"/>
              <w:szCs w:val="16"/>
              <w:shd w:val="clear" w:color="auto" w:fill="FFFFFF"/>
            </w:rPr>
            <w:t xml:space="preserve">] </w:t>
          </w:r>
          <w:r w:rsidR="000E2C8A">
            <w:rPr>
              <w:rFonts w:ascii="Book Antiqua" w:hAnsi="Book Antiqua" w:cs="Arial"/>
              <w:color w:val="000000" w:themeColor="text1"/>
              <w:sz w:val="16"/>
              <w:szCs w:val="16"/>
              <w:shd w:val="clear" w:color="auto" w:fill="FFFFFF"/>
            </w:rPr>
            <w:tab/>
          </w:r>
          <w:r w:rsidRPr="003B0D9E">
            <w:rPr>
              <w:rFonts w:ascii="Book Antiqua" w:hAnsi="Book Antiqua"/>
              <w:color w:val="000000" w:themeColor="text1"/>
              <w:sz w:val="16"/>
              <w:szCs w:val="16"/>
            </w:rPr>
            <w:t xml:space="preserve">Rukhsar, S., Awan, M. J., Naseem, U., </w:t>
          </w:r>
          <w:r w:rsidRPr="003B0D9E">
            <w:rPr>
              <w:rStyle w:val="Heading1Char"/>
              <w:rFonts w:ascii="Book Antiqua" w:hAnsi="Book Antiqua"/>
              <w:color w:val="000000" w:themeColor="text1"/>
              <w:sz w:val="16"/>
              <w:szCs w:val="16"/>
            </w:rPr>
            <w:t>et al</w:t>
          </w:r>
          <w:r w:rsidRPr="003B0D9E">
            <w:rPr>
              <w:rFonts w:ascii="Book Antiqua" w:hAnsi="Book Antiqua"/>
              <w:color w:val="000000" w:themeColor="text1"/>
              <w:sz w:val="16"/>
              <w:szCs w:val="16"/>
            </w:rPr>
            <w:t>. (2023). Artificial Intelligence Based Sentence Level Sentiment Analysis of COVID-19. </w:t>
          </w:r>
          <w:r w:rsidRPr="003B0D9E">
            <w:rPr>
              <w:rFonts w:ascii="Book Antiqua" w:hAnsi="Book Antiqua"/>
              <w:i/>
              <w:iCs/>
              <w:color w:val="000000" w:themeColor="text1"/>
              <w:sz w:val="16"/>
              <w:szCs w:val="16"/>
            </w:rPr>
            <w:t>Computer Systems Science &amp; Engineering</w:t>
          </w:r>
          <w:r w:rsidRPr="003B0D9E">
            <w:rPr>
              <w:rFonts w:ascii="Book Antiqua" w:hAnsi="Book Antiqua"/>
              <w:color w:val="000000" w:themeColor="text1"/>
              <w:sz w:val="16"/>
              <w:szCs w:val="16"/>
            </w:rPr>
            <w:t>, 47(1).</w:t>
          </w:r>
        </w:p>
        <w:p w14:paraId="37391205" w14:textId="745D1565" w:rsidR="00D864F5" w:rsidRDefault="00D864F5" w:rsidP="00C77A75">
          <w:pPr>
            <w:autoSpaceDE w:val="0"/>
            <w:autoSpaceDN w:val="0"/>
            <w:spacing w:line="276" w:lineRule="auto"/>
            <w:ind w:hanging="640"/>
            <w:jc w:val="both"/>
            <w:divId w:val="2067756870"/>
            <w:rPr>
              <w:rFonts w:ascii="Book Antiqua" w:hAnsi="Book Antiqua" w:cs="Arial"/>
              <w:color w:val="000000" w:themeColor="text1"/>
              <w:sz w:val="16"/>
              <w:szCs w:val="16"/>
              <w:shd w:val="clear" w:color="auto" w:fill="FFFFFF"/>
            </w:rPr>
          </w:pPr>
          <w:r>
            <w:rPr>
              <w:rFonts w:ascii="Book Antiqua" w:hAnsi="Book Antiqua"/>
              <w:color w:val="000000" w:themeColor="text1"/>
              <w:sz w:val="16"/>
              <w:szCs w:val="16"/>
            </w:rPr>
            <w:t xml:space="preserve">[37] </w:t>
          </w:r>
          <w:r>
            <w:rPr>
              <w:rFonts w:ascii="Book Antiqua" w:hAnsi="Book Antiqua"/>
              <w:color w:val="000000" w:themeColor="text1"/>
              <w:sz w:val="16"/>
              <w:szCs w:val="16"/>
            </w:rPr>
            <w:tab/>
          </w:r>
          <w:r w:rsidRPr="00D864F5">
            <w:rPr>
              <w:rFonts w:ascii="Book Antiqua" w:hAnsi="Book Antiqua" w:cs="Arial"/>
              <w:color w:val="000000" w:themeColor="text1"/>
              <w:sz w:val="16"/>
              <w:szCs w:val="16"/>
              <w:shd w:val="clear" w:color="auto" w:fill="FFFFFF"/>
            </w:rPr>
            <w:t>Govindu, A., &amp; Palwe, S. (2023). Early detection of Parkinson's disease using machine learning. </w:t>
          </w:r>
          <w:r w:rsidRPr="00D864F5">
            <w:rPr>
              <w:rFonts w:ascii="Book Antiqua" w:hAnsi="Book Antiqua" w:cs="Arial"/>
              <w:i/>
              <w:iCs/>
              <w:color w:val="000000" w:themeColor="text1"/>
              <w:sz w:val="16"/>
              <w:szCs w:val="16"/>
              <w:shd w:val="clear" w:color="auto" w:fill="FFFFFF"/>
            </w:rPr>
            <w:t>Procedia Computer Science</w:t>
          </w:r>
          <w:r w:rsidRPr="00D864F5">
            <w:rPr>
              <w:rFonts w:ascii="Book Antiqua" w:hAnsi="Book Antiqua" w:cs="Arial"/>
              <w:color w:val="000000" w:themeColor="text1"/>
              <w:sz w:val="16"/>
              <w:szCs w:val="16"/>
              <w:shd w:val="clear" w:color="auto" w:fill="FFFFFF"/>
            </w:rPr>
            <w:t>, 218, 249-261.</w:t>
          </w:r>
        </w:p>
        <w:p w14:paraId="320ACAEB" w14:textId="01DDE1B5" w:rsidR="00696765" w:rsidRDefault="00696765" w:rsidP="00C77A75">
          <w:pPr>
            <w:autoSpaceDE w:val="0"/>
            <w:autoSpaceDN w:val="0"/>
            <w:spacing w:line="276" w:lineRule="auto"/>
            <w:ind w:hanging="640"/>
            <w:jc w:val="both"/>
            <w:divId w:val="2067756870"/>
            <w:rPr>
              <w:rFonts w:ascii="Book Antiqua" w:hAnsi="Book Antiqua"/>
              <w:color w:val="000000" w:themeColor="text1"/>
              <w:sz w:val="16"/>
              <w:szCs w:val="16"/>
            </w:rPr>
          </w:pPr>
          <w:r>
            <w:rPr>
              <w:rFonts w:ascii="Book Antiqua" w:hAnsi="Book Antiqua" w:cs="Arial"/>
              <w:color w:val="000000" w:themeColor="text1"/>
              <w:sz w:val="16"/>
              <w:szCs w:val="16"/>
              <w:shd w:val="clear" w:color="auto" w:fill="FFFFFF"/>
            </w:rPr>
            <w:t xml:space="preserve">[38] </w:t>
          </w:r>
          <w:r w:rsidRPr="00696765">
            <w:rPr>
              <w:rFonts w:ascii="Book Antiqua" w:hAnsi="Book Antiqua"/>
              <w:color w:val="000000" w:themeColor="text1"/>
              <w:sz w:val="16"/>
              <w:szCs w:val="16"/>
            </w:rPr>
            <w:tab/>
            <w:t>Rehman, A., Saba, T., Mujahid, M., Alamri, F. S., &amp; ElHakim, N. (2023). Parkinson’s disease detection using hybrid lstm-gru deep learning model. </w:t>
          </w:r>
          <w:r w:rsidRPr="00696765">
            <w:rPr>
              <w:rFonts w:ascii="Book Antiqua" w:hAnsi="Book Antiqua"/>
              <w:i/>
              <w:iCs/>
              <w:color w:val="000000" w:themeColor="text1"/>
              <w:sz w:val="16"/>
              <w:szCs w:val="16"/>
            </w:rPr>
            <w:t>Electronics</w:t>
          </w:r>
          <w:r w:rsidRPr="00696765">
            <w:rPr>
              <w:rFonts w:ascii="Book Antiqua" w:hAnsi="Book Antiqua"/>
              <w:color w:val="000000" w:themeColor="text1"/>
              <w:sz w:val="16"/>
              <w:szCs w:val="16"/>
            </w:rPr>
            <w:t>, 12(13), 2856.</w:t>
          </w:r>
        </w:p>
        <w:p w14:paraId="382893C1" w14:textId="5ED786C1" w:rsidR="006A55D8" w:rsidRDefault="006A55D8" w:rsidP="00C77A75">
          <w:pPr>
            <w:autoSpaceDE w:val="0"/>
            <w:autoSpaceDN w:val="0"/>
            <w:spacing w:line="276" w:lineRule="auto"/>
            <w:ind w:hanging="640"/>
            <w:jc w:val="both"/>
            <w:divId w:val="2067756870"/>
            <w:rPr>
              <w:rFonts w:ascii="Book Antiqua" w:hAnsi="Book Antiqua" w:cs="Arial"/>
              <w:color w:val="000000" w:themeColor="text1"/>
              <w:sz w:val="16"/>
              <w:szCs w:val="16"/>
              <w:shd w:val="clear" w:color="auto" w:fill="FFFFFF"/>
            </w:rPr>
          </w:pPr>
          <w:r>
            <w:rPr>
              <w:rFonts w:ascii="Book Antiqua" w:hAnsi="Book Antiqua"/>
              <w:color w:val="000000" w:themeColor="text1"/>
              <w:sz w:val="16"/>
              <w:szCs w:val="16"/>
            </w:rPr>
            <w:t xml:space="preserve">[39] </w:t>
          </w:r>
          <w:r>
            <w:rPr>
              <w:rFonts w:ascii="Book Antiqua" w:hAnsi="Book Antiqua"/>
              <w:color w:val="000000" w:themeColor="text1"/>
              <w:sz w:val="16"/>
              <w:szCs w:val="16"/>
            </w:rPr>
            <w:tab/>
          </w:r>
          <w:r w:rsidRPr="006A55D8">
            <w:rPr>
              <w:rFonts w:ascii="Book Antiqua" w:hAnsi="Book Antiqua" w:cs="Arial"/>
              <w:color w:val="000000" w:themeColor="text1"/>
              <w:sz w:val="16"/>
              <w:szCs w:val="16"/>
              <w:shd w:val="clear" w:color="auto" w:fill="FFFFFF"/>
            </w:rPr>
            <w:t>Park, Y. H., Suh, J. H., Kim, Y. W., Kang, D. R., Shin, J., Yang, S. N., &amp; Yoon, S. Y. (2022). Machine learning based risk prediction for Parkinson's disease with nationwide health screening data. </w:t>
          </w:r>
          <w:r w:rsidRPr="006A55D8">
            <w:rPr>
              <w:rFonts w:ascii="Book Antiqua" w:hAnsi="Book Antiqua" w:cs="Arial"/>
              <w:i/>
              <w:iCs/>
              <w:color w:val="000000" w:themeColor="text1"/>
              <w:sz w:val="16"/>
              <w:szCs w:val="16"/>
              <w:shd w:val="clear" w:color="auto" w:fill="FFFFFF"/>
            </w:rPr>
            <w:t>Scientific Reports</w:t>
          </w:r>
          <w:r w:rsidRPr="006A55D8">
            <w:rPr>
              <w:rFonts w:ascii="Book Antiqua" w:hAnsi="Book Antiqua" w:cs="Arial"/>
              <w:color w:val="000000" w:themeColor="text1"/>
              <w:sz w:val="16"/>
              <w:szCs w:val="16"/>
              <w:shd w:val="clear" w:color="auto" w:fill="FFFFFF"/>
            </w:rPr>
            <w:t>, 12(1), 19499.</w:t>
          </w:r>
        </w:p>
        <w:p w14:paraId="0D597DFF" w14:textId="5FCC5095" w:rsidR="00E26F7A" w:rsidRDefault="00E26F7A" w:rsidP="00C77A75">
          <w:pPr>
            <w:autoSpaceDE w:val="0"/>
            <w:autoSpaceDN w:val="0"/>
            <w:spacing w:line="276" w:lineRule="auto"/>
            <w:ind w:hanging="640"/>
            <w:jc w:val="both"/>
            <w:divId w:val="2067756870"/>
            <w:rPr>
              <w:rFonts w:ascii="Book Antiqua" w:hAnsi="Book Antiqua"/>
              <w:color w:val="000000" w:themeColor="text1"/>
              <w:sz w:val="16"/>
              <w:szCs w:val="16"/>
            </w:rPr>
          </w:pPr>
          <w:r>
            <w:rPr>
              <w:rFonts w:ascii="Book Antiqua" w:hAnsi="Book Antiqua" w:cs="Arial"/>
              <w:color w:val="000000" w:themeColor="text1"/>
              <w:sz w:val="16"/>
              <w:szCs w:val="16"/>
              <w:shd w:val="clear" w:color="auto" w:fill="FFFFFF"/>
            </w:rPr>
            <w:t xml:space="preserve">[40] </w:t>
          </w:r>
          <w:r>
            <w:rPr>
              <w:rFonts w:ascii="Book Antiqua" w:hAnsi="Book Antiqua" w:cs="Arial"/>
              <w:color w:val="000000" w:themeColor="text1"/>
              <w:sz w:val="16"/>
              <w:szCs w:val="16"/>
              <w:shd w:val="clear" w:color="auto" w:fill="FFFFFF"/>
            </w:rPr>
            <w:tab/>
          </w:r>
          <w:r w:rsidRPr="00E26F7A">
            <w:rPr>
              <w:rFonts w:ascii="Book Antiqua" w:hAnsi="Book Antiqua"/>
              <w:color w:val="000000" w:themeColor="text1"/>
              <w:sz w:val="16"/>
              <w:szCs w:val="16"/>
            </w:rPr>
            <w:t>Sayed, M. A., Tayaba, M., Islam, M. T., Pavel, M. E. U. I., Mia, M. T., Ayon, E. H., ... &amp; Ghosh, B. P. (2023). Parkinson's Disease Detection through Vocal Biomarkers and Advanced Machine Learning Algorithms</w:t>
          </w:r>
          <w:r w:rsidRPr="00E26F7A">
            <w:rPr>
              <w:rFonts w:ascii="Book Antiqua" w:hAnsi="Book Antiqua"/>
              <w:i/>
              <w:iCs/>
              <w:color w:val="000000" w:themeColor="text1"/>
              <w:sz w:val="16"/>
              <w:szCs w:val="16"/>
            </w:rPr>
            <w:t>. Journal of Computer Science and Technology Studies</w:t>
          </w:r>
          <w:r w:rsidRPr="00E26F7A">
            <w:rPr>
              <w:rFonts w:ascii="Book Antiqua" w:hAnsi="Book Antiqua"/>
              <w:color w:val="000000" w:themeColor="text1"/>
              <w:sz w:val="16"/>
              <w:szCs w:val="16"/>
            </w:rPr>
            <w:t>, 5(4), 142-149.</w:t>
          </w:r>
        </w:p>
        <w:p w14:paraId="3C3C6083" w14:textId="3E1F2BF1" w:rsidR="004C7507" w:rsidRPr="003B0D9E" w:rsidRDefault="004C7507" w:rsidP="00C77A75">
          <w:pPr>
            <w:autoSpaceDE w:val="0"/>
            <w:autoSpaceDN w:val="0"/>
            <w:spacing w:line="276" w:lineRule="auto"/>
            <w:ind w:hanging="640"/>
            <w:jc w:val="both"/>
            <w:divId w:val="2067756870"/>
            <w:rPr>
              <w:rFonts w:ascii="Book Antiqua" w:hAnsi="Book Antiqua" w:cs="Arial"/>
              <w:color w:val="000000" w:themeColor="text1"/>
              <w:sz w:val="16"/>
              <w:szCs w:val="16"/>
              <w:shd w:val="clear" w:color="auto" w:fill="FFFFFF"/>
            </w:rPr>
          </w:pPr>
          <w:r>
            <w:rPr>
              <w:rFonts w:ascii="Book Antiqua" w:hAnsi="Book Antiqua"/>
              <w:color w:val="000000" w:themeColor="text1"/>
              <w:sz w:val="16"/>
              <w:szCs w:val="16"/>
            </w:rPr>
            <w:t>[41]</w:t>
          </w:r>
          <w:r>
            <w:rPr>
              <w:rFonts w:ascii="Book Antiqua" w:hAnsi="Book Antiqua"/>
              <w:color w:val="000000" w:themeColor="text1"/>
              <w:sz w:val="16"/>
              <w:szCs w:val="16"/>
            </w:rPr>
            <w:tab/>
          </w:r>
          <w:r w:rsidRPr="004C7507">
            <w:rPr>
              <w:rFonts w:ascii="Book Antiqua" w:hAnsi="Book Antiqua" w:cs="Arial"/>
              <w:color w:val="000000" w:themeColor="text1"/>
              <w:sz w:val="16"/>
              <w:szCs w:val="16"/>
              <w:shd w:val="clear" w:color="auto" w:fill="FFFFFF"/>
            </w:rPr>
            <w:t>Hossein Tabatabaei, S. A., Pedrosa, D., Eggers, C., Wullstein, M., Kleinholdermann, U., Fischer, P., &amp; Sohrabi, K. (2020). Machine learning techniques for Parkinson’s disease detection using wearables during a timed-up-and-go-test</w:t>
          </w:r>
          <w:r w:rsidRPr="004C7507">
            <w:rPr>
              <w:rFonts w:ascii="Book Antiqua" w:hAnsi="Book Antiqua" w:cs="Arial"/>
              <w:i/>
              <w:iCs/>
              <w:color w:val="000000" w:themeColor="text1"/>
              <w:sz w:val="16"/>
              <w:szCs w:val="16"/>
              <w:shd w:val="clear" w:color="auto" w:fill="FFFFFF"/>
            </w:rPr>
            <w:t>. Current Directions in Biomedical Engineering</w:t>
          </w:r>
          <w:r w:rsidRPr="004C7507">
            <w:rPr>
              <w:rFonts w:ascii="Book Antiqua" w:hAnsi="Book Antiqua" w:cs="Arial"/>
              <w:color w:val="000000" w:themeColor="text1"/>
              <w:sz w:val="16"/>
              <w:szCs w:val="16"/>
              <w:shd w:val="clear" w:color="auto" w:fill="FFFFFF"/>
            </w:rPr>
            <w:t>, 6(3), 376-379.</w:t>
          </w:r>
        </w:p>
        <w:p w14:paraId="7F6C5EBD" w14:textId="77777777"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p>
        <w:p w14:paraId="7B7B647B" w14:textId="5AE03544"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[42] </w:t>
          </w:r>
          <w:r w:rsidRPr="009166BC">
            <w:rPr>
              <w:rFonts w:ascii="Book Antiqua" w:hAnsi="Book Antiqua"/>
              <w:color w:val="000000" w:themeColor="text1"/>
              <w:sz w:val="16"/>
              <w:szCs w:val="16"/>
            </w:rPr>
            <w:t xml:space="preserve">Rajab Asaad, R. (2021). Review on Deep Learning and Neural Network Implementation for Emotions Recognition . Qubahan Academic Journal, 1(1), 1–4. </w:t>
          </w:r>
          <w:hyperlink r:id="rId13" w:history="1">
            <w:r w:rsidRPr="009166BC">
              <w:rPr>
                <w:rFonts w:ascii="Book Antiqua" w:hAnsi="Book Antiqua"/>
                <w:color w:val="000000" w:themeColor="text1"/>
                <w:sz w:val="16"/>
                <w:szCs w:val="16"/>
              </w:rPr>
              <w:t>https://doi.org/10.48161/qaj.v1n1a25</w:t>
            </w:r>
          </w:hyperlink>
        </w:p>
        <w:p w14:paraId="47CAAB35" w14:textId="29280954"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[43] </w:t>
          </w:r>
          <w:r w:rsidRPr="009166BC">
            <w:rPr>
              <w:rFonts w:ascii="Book Antiqua" w:hAnsi="Book Antiqua"/>
              <w:color w:val="000000" w:themeColor="text1"/>
              <w:sz w:val="16"/>
              <w:szCs w:val="16"/>
            </w:rPr>
            <w:t xml:space="preserve">Mohammed Sadeeq, M., Abdulkareem , N. M. ., Zeebaree , S. R. M. ., Mikaeel Ahmed, D. ., Saifullah Sami, A. ., &amp; Zebari, R. R. (2021). IoT and Cloud Computing Issues, Challenges and Opportunities: A Review. Qubahan Academic Journal, 1(2), 1–7. </w:t>
          </w:r>
          <w:hyperlink r:id="rId14" w:history="1">
            <w:r w:rsidRPr="009166BC">
              <w:rPr>
                <w:rFonts w:ascii="Book Antiqua" w:hAnsi="Book Antiqua"/>
                <w:color w:val="000000" w:themeColor="text1"/>
                <w:sz w:val="16"/>
                <w:szCs w:val="16"/>
              </w:rPr>
              <w:t>https://doi.org/10.48161/qaj.v1n2a36</w:t>
            </w:r>
          </w:hyperlink>
        </w:p>
        <w:p w14:paraId="4516F914" w14:textId="084FCC20"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[44] </w:t>
          </w:r>
          <w:r w:rsidRPr="009166BC">
            <w:rPr>
              <w:rFonts w:ascii="Book Antiqua" w:hAnsi="Book Antiqua"/>
              <w:color w:val="000000" w:themeColor="text1"/>
              <w:sz w:val="16"/>
              <w:szCs w:val="16"/>
            </w:rPr>
            <w:t xml:space="preserve">Rajab Asaad, R., &amp; Masoud Abdulhakim, R. (2021). The Concept of Data Mining and Knowledge Extraction Techniques. Qubahan Academic Journal, 1(2), 17–20. </w:t>
          </w:r>
          <w:hyperlink r:id="rId15" w:history="1">
            <w:r w:rsidRPr="009166BC">
              <w:rPr>
                <w:rFonts w:ascii="Book Antiqua" w:hAnsi="Book Antiqua"/>
                <w:color w:val="000000" w:themeColor="text1"/>
                <w:sz w:val="16"/>
                <w:szCs w:val="16"/>
              </w:rPr>
              <w:t>https://doi.org/10.48161/qaj.v1n2a43</w:t>
            </w:r>
          </w:hyperlink>
        </w:p>
        <w:p w14:paraId="1D5E5287" w14:textId="2C63D34F"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[45] </w:t>
          </w:r>
          <w:r w:rsidRPr="009166BC">
            <w:rPr>
              <w:rFonts w:ascii="Book Antiqua" w:hAnsi="Book Antiqua"/>
              <w:color w:val="000000" w:themeColor="text1"/>
              <w:sz w:val="16"/>
              <w:szCs w:val="16"/>
            </w:rPr>
            <w:t xml:space="preserve">Hussen Maulud , D., Zeebaree , S. R. M. ., Jacksi, K. ., Mohammed Sadeeq, M. A., &amp; Hussein Sharif, K. . (2021). State of Art for Semantic Analysis of Natural Language Processing . Qubahan Academic Journal, 1(2), 21–28. </w:t>
          </w:r>
          <w:hyperlink r:id="rId16" w:history="1">
            <w:r w:rsidRPr="009166BC">
              <w:rPr>
                <w:rFonts w:ascii="Book Antiqua" w:hAnsi="Book Antiqua"/>
                <w:color w:val="000000" w:themeColor="text1"/>
                <w:sz w:val="16"/>
                <w:szCs w:val="16"/>
              </w:rPr>
              <w:t>https://doi.org/10.48161/qaj.v1n2a44</w:t>
            </w:r>
          </w:hyperlink>
        </w:p>
        <w:p w14:paraId="4690CBDA" w14:textId="17109E6E"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[46] </w:t>
          </w:r>
          <w:r w:rsidRPr="009166BC">
            <w:rPr>
              <w:rFonts w:ascii="Book Antiqua" w:hAnsi="Book Antiqua"/>
              <w:color w:val="000000" w:themeColor="text1"/>
              <w:sz w:val="16"/>
              <w:szCs w:val="16"/>
            </w:rPr>
            <w:t xml:space="preserve">M. Almufti, S., B. Marqas, R. ., A. Nayef, Z. ., &amp; S. Mohamed, T. . (2021). Real Time Face-mask Detection with Arduino to Prevent COVID-19 Spreading. Qubahan Academic Journal, 1(2), 39–46. </w:t>
          </w:r>
          <w:hyperlink r:id="rId17" w:history="1">
            <w:r w:rsidRPr="009166BC">
              <w:rPr>
                <w:rFonts w:ascii="Book Antiqua" w:hAnsi="Book Antiqua"/>
                <w:color w:val="000000" w:themeColor="text1"/>
                <w:sz w:val="16"/>
                <w:szCs w:val="16"/>
              </w:rPr>
              <w:t>https://doi.org/10.48161/qaj.v1n2a47</w:t>
            </w:r>
          </w:hyperlink>
        </w:p>
        <w:p w14:paraId="3BE9369F" w14:textId="0C5DFB9F"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[47] </w:t>
          </w:r>
          <w:r w:rsidRPr="009166BC">
            <w:rPr>
              <w:rFonts w:ascii="Book Antiqua" w:hAnsi="Book Antiqua"/>
              <w:color w:val="000000" w:themeColor="text1"/>
              <w:sz w:val="16"/>
              <w:szCs w:val="16"/>
            </w:rPr>
            <w:t xml:space="preserve">Rashid Abdulqadir, H. ., R. M. Zeebaree , S. ., M. Shukur, H., Mohammed Sadeeq, M., Wasfi Salim, B. ., Abid Salih, A. ., &amp; Fattah Kak, S. . (2021). A Study of Moving from Cloud Computing to Fog Computing . Qubahan Academic Journal, 1(2), 60–70. </w:t>
          </w:r>
          <w:hyperlink r:id="rId18" w:history="1">
            <w:r w:rsidRPr="009166BC">
              <w:rPr>
                <w:rFonts w:ascii="Book Antiqua" w:hAnsi="Book Antiqua"/>
                <w:color w:val="000000" w:themeColor="text1"/>
                <w:sz w:val="16"/>
                <w:szCs w:val="16"/>
              </w:rPr>
              <w:t>https://doi.org/10.48161/qaj.v1n2a49</w:t>
            </w:r>
          </w:hyperlink>
        </w:p>
        <w:p w14:paraId="7CE15616" w14:textId="41A90662"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[48] </w:t>
          </w:r>
          <w:r w:rsidRPr="009166BC">
            <w:rPr>
              <w:rFonts w:ascii="Book Antiqua" w:hAnsi="Book Antiqua"/>
              <w:color w:val="000000" w:themeColor="text1"/>
              <w:sz w:val="16"/>
              <w:szCs w:val="16"/>
            </w:rPr>
            <w:t xml:space="preserve">Salih Ageed, Z., R. M. Zeebaree, S. . ., Mohammed Sadeeq, M., Fattah Kak, S. ., Saeed Yahia, H. ., R. Mahmood, M., &amp; Mahmood Ibrahim, I. . (2021). Comprehensive Survey of Big Data Mining Approaches in Cloud Systems . Qubahan Academic Journal, 1(2), 29–38. </w:t>
          </w:r>
          <w:hyperlink r:id="rId19" w:history="1">
            <w:r w:rsidRPr="009166BC">
              <w:rPr>
                <w:rFonts w:ascii="Book Antiqua" w:hAnsi="Book Antiqua"/>
                <w:color w:val="000000" w:themeColor="text1"/>
                <w:sz w:val="16"/>
                <w:szCs w:val="16"/>
              </w:rPr>
              <w:t>https://doi.org/10.48161/qaj.v1n2a46</w:t>
            </w:r>
          </w:hyperlink>
        </w:p>
        <w:p w14:paraId="6BB09282" w14:textId="5A8A07E1"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[49] </w:t>
          </w:r>
          <w:r w:rsidRPr="009166BC">
            <w:rPr>
              <w:rFonts w:ascii="Book Antiqua" w:hAnsi="Book Antiqua"/>
              <w:color w:val="000000" w:themeColor="text1"/>
              <w:sz w:val="16"/>
              <w:szCs w:val="16"/>
            </w:rPr>
            <w:t xml:space="preserve">Salih Ageed, Z., R. M. Zeebaree, S. ., Mohammed Sadeeq, M., Fattah Kak, S. ., Najat Rashid, Z., Abid Salih, A. ., &amp; M. Abdullah, W. . (2021). A Survey of Data Mining Implementation in Smart City Applications. Qubahan Academic Journal, 1(2), 91–99. </w:t>
          </w:r>
          <w:hyperlink r:id="rId20" w:history="1">
            <w:r w:rsidRPr="009166BC">
              <w:rPr>
                <w:rFonts w:ascii="Book Antiqua" w:hAnsi="Book Antiqua"/>
                <w:color w:val="000000" w:themeColor="text1"/>
                <w:sz w:val="16"/>
                <w:szCs w:val="16"/>
              </w:rPr>
              <w:t>https://doi.org/10.48161/qaj.v1n2a52</w:t>
            </w:r>
          </w:hyperlink>
        </w:p>
        <w:p w14:paraId="6FF183A1" w14:textId="1171F328" w:rsidR="009166BC" w:rsidRPr="009166BC" w:rsidRDefault="009166BC" w:rsidP="009166BC">
          <w:pPr>
            <w:autoSpaceDE w:val="0"/>
            <w:autoSpaceDN w:val="0"/>
            <w:spacing w:line="276" w:lineRule="auto"/>
            <w:ind w:left="640" w:hanging="640"/>
            <w:jc w:val="both"/>
            <w:rPr>
              <w:rFonts w:ascii="Book Antiqua" w:hAnsi="Book Antiqua"/>
              <w:color w:val="000000" w:themeColor="text1"/>
              <w:sz w:val="16"/>
              <w:szCs w:val="16"/>
            </w:rPr>
          </w:pPr>
          <w:r>
            <w:rPr>
              <w:rFonts w:ascii="Book Antiqua" w:hAnsi="Book Antiqua"/>
              <w:color w:val="000000" w:themeColor="text1"/>
              <w:sz w:val="16"/>
              <w:szCs w:val="16"/>
            </w:rPr>
            <w:t xml:space="preserve">[50] </w:t>
          </w:r>
          <w:r w:rsidRPr="009166BC">
            <w:rPr>
              <w:rFonts w:ascii="Book Antiqua" w:hAnsi="Book Antiqua"/>
              <w:color w:val="000000" w:themeColor="text1"/>
              <w:sz w:val="16"/>
              <w:szCs w:val="16"/>
            </w:rPr>
            <w:t xml:space="preserve">Adil Yazdeen, A. ., Zeebaree , S. R. M. ., Mohammed Sadeeq, M., Kak, S. F. ., Ahmed, O. M. ., &amp; Zebari, R. R. (2021). FPGA Implementations for Data Encryption and Decryption via Concurrent and Parallel Computation: A Review. Qubahan Academic Journal, 1(2), 8–16. </w:t>
          </w:r>
          <w:hyperlink r:id="rId21" w:history="1">
            <w:r w:rsidRPr="009166BC">
              <w:rPr>
                <w:rFonts w:ascii="Book Antiqua" w:hAnsi="Book Antiqua"/>
                <w:color w:val="000000" w:themeColor="text1"/>
                <w:sz w:val="16"/>
                <w:szCs w:val="16"/>
              </w:rPr>
              <w:t>https://doi.org/10.48161/qaj.v1n2a38</w:t>
            </w:r>
          </w:hyperlink>
        </w:p>
        <w:p w14:paraId="14C95978" w14:textId="75C24D0E" w:rsidR="00400989" w:rsidRDefault="00000000" w:rsidP="00C77A75">
          <w:pPr>
            <w:tabs>
              <w:tab w:val="left" w:pos="508"/>
            </w:tabs>
            <w:spacing w:line="276" w:lineRule="auto"/>
            <w:jc w:val="both"/>
            <w:rPr>
              <w:rFonts w:asciiTheme="majorBidi" w:hAnsiTheme="majorBidi" w:cstheme="majorBidi"/>
            </w:rPr>
          </w:pPr>
        </w:p>
      </w:sdtContent>
    </w:sdt>
    <w:p w14:paraId="3C57C4D2" w14:textId="0FC5B6E6" w:rsidR="00D92F1B" w:rsidRPr="00D92F1B" w:rsidRDefault="00D92F1B" w:rsidP="00A62528">
      <w:pPr>
        <w:spacing w:line="276" w:lineRule="auto"/>
        <w:rPr>
          <w:rFonts w:asciiTheme="majorBidi" w:hAnsiTheme="majorBidi" w:cstheme="majorBidi"/>
        </w:rPr>
      </w:pPr>
    </w:p>
    <w:sectPr w:rsidR="00D92F1B" w:rsidRPr="00D92F1B" w:rsidSect="001128F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65856" w14:textId="77777777" w:rsidR="00A36DF8" w:rsidRDefault="00A36DF8" w:rsidP="00352AE1">
      <w:r>
        <w:separator/>
      </w:r>
    </w:p>
  </w:endnote>
  <w:endnote w:type="continuationSeparator" w:id="0">
    <w:p w14:paraId="365ECCFE" w14:textId="77777777" w:rsidR="00A36DF8" w:rsidRDefault="00A36DF8" w:rsidP="0035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A9DE2" w14:textId="77777777" w:rsidR="00DC3C52" w:rsidRDefault="00DC3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3F50" w14:textId="77777777" w:rsidR="00DC3C52" w:rsidRDefault="00DC3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957B" w14:textId="77777777" w:rsidR="00DC3C52" w:rsidRDefault="00DC3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614AA" w14:textId="77777777" w:rsidR="00A36DF8" w:rsidRDefault="00A36DF8" w:rsidP="00352AE1">
      <w:r>
        <w:separator/>
      </w:r>
    </w:p>
  </w:footnote>
  <w:footnote w:type="continuationSeparator" w:id="0">
    <w:p w14:paraId="5DE42F76" w14:textId="77777777" w:rsidR="00A36DF8" w:rsidRDefault="00A36DF8" w:rsidP="0035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E4F4" w14:textId="6891425C" w:rsidR="00DC3C52" w:rsidRDefault="00DC3C52">
    <w:pPr>
      <w:pStyle w:val="Header"/>
    </w:pPr>
    <w:r>
      <w:rPr>
        <w:noProof/>
      </w:rPr>
      <w:pict w14:anchorId="4C475B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56251" o:spid="_x0000_s1026"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18F68" w14:textId="12982249" w:rsidR="00DC3C52" w:rsidRDefault="00DC3C52">
    <w:pPr>
      <w:pStyle w:val="Header"/>
    </w:pPr>
    <w:r>
      <w:rPr>
        <w:noProof/>
      </w:rPr>
      <w:pict w14:anchorId="45B02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56252" o:spid="_x0000_s1027"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DD140" w14:textId="7C223568" w:rsidR="00DC3C52" w:rsidRDefault="00DC3C52">
    <w:pPr>
      <w:pStyle w:val="Header"/>
    </w:pPr>
    <w:r>
      <w:rPr>
        <w:noProof/>
      </w:rPr>
      <w:pict w14:anchorId="7AFDF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656250" o:spid="_x0000_s1025"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004"/>
    <w:multiLevelType w:val="multilevel"/>
    <w:tmpl w:val="FE1291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2655C7"/>
    <w:multiLevelType w:val="hybridMultilevel"/>
    <w:tmpl w:val="48C2AE0C"/>
    <w:lvl w:ilvl="0" w:tplc="FD7294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00C93"/>
    <w:multiLevelType w:val="hybridMultilevel"/>
    <w:tmpl w:val="254A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F5374"/>
    <w:multiLevelType w:val="hybridMultilevel"/>
    <w:tmpl w:val="F6C0A706"/>
    <w:lvl w:ilvl="0" w:tplc="E0D628A0">
      <w:start w:val="1"/>
      <w:numFmt w:val="decimal"/>
      <w:lvlText w:val="[%1]"/>
      <w:lvlJc w:val="left"/>
      <w:pPr>
        <w:ind w:left="43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9AFF98">
      <w:start w:val="1"/>
      <w:numFmt w:val="lowerLetter"/>
      <w:lvlText w:val="%2"/>
      <w:lvlJc w:val="left"/>
      <w:pPr>
        <w:ind w:left="1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CCCE7E2">
      <w:start w:val="1"/>
      <w:numFmt w:val="lowerRoman"/>
      <w:lvlText w:val="%3"/>
      <w:lvlJc w:val="left"/>
      <w:pPr>
        <w:ind w:left="1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CCF590">
      <w:start w:val="1"/>
      <w:numFmt w:val="decimal"/>
      <w:lvlText w:val="%4"/>
      <w:lvlJc w:val="left"/>
      <w:pPr>
        <w:ind w:left="2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3282CA">
      <w:start w:val="1"/>
      <w:numFmt w:val="lowerLetter"/>
      <w:lvlText w:val="%5"/>
      <w:lvlJc w:val="left"/>
      <w:pPr>
        <w:ind w:left="3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59C0340">
      <w:start w:val="1"/>
      <w:numFmt w:val="lowerRoman"/>
      <w:lvlText w:val="%6"/>
      <w:lvlJc w:val="left"/>
      <w:pPr>
        <w:ind w:left="3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3C5C70">
      <w:start w:val="1"/>
      <w:numFmt w:val="decimal"/>
      <w:lvlText w:val="%7"/>
      <w:lvlJc w:val="left"/>
      <w:pPr>
        <w:ind w:left="4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7860988">
      <w:start w:val="1"/>
      <w:numFmt w:val="lowerLetter"/>
      <w:lvlText w:val="%8"/>
      <w:lvlJc w:val="left"/>
      <w:pPr>
        <w:ind w:left="5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1CAF0CA">
      <w:start w:val="1"/>
      <w:numFmt w:val="lowerRoman"/>
      <w:lvlText w:val="%9"/>
      <w:lvlJc w:val="left"/>
      <w:pPr>
        <w:ind w:left="6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C75C97"/>
    <w:multiLevelType w:val="multilevel"/>
    <w:tmpl w:val="8CB8FCA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7F0873"/>
    <w:multiLevelType w:val="hybridMultilevel"/>
    <w:tmpl w:val="81E01818"/>
    <w:lvl w:ilvl="0" w:tplc="05783700">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F092B0C"/>
    <w:multiLevelType w:val="hybridMultilevel"/>
    <w:tmpl w:val="6616C224"/>
    <w:lvl w:ilvl="0" w:tplc="36B65D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3446634">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861A3"/>
    <w:multiLevelType w:val="multilevel"/>
    <w:tmpl w:val="F48E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231472">
    <w:abstractNumId w:val="0"/>
  </w:num>
  <w:num w:numId="2" w16cid:durableId="1247373930">
    <w:abstractNumId w:val="7"/>
  </w:num>
  <w:num w:numId="3" w16cid:durableId="1484814295">
    <w:abstractNumId w:val="4"/>
  </w:num>
  <w:num w:numId="4" w16cid:durableId="209079602">
    <w:abstractNumId w:val="6"/>
  </w:num>
  <w:num w:numId="5" w16cid:durableId="1690719264">
    <w:abstractNumId w:val="2"/>
  </w:num>
  <w:num w:numId="6" w16cid:durableId="1377122142">
    <w:abstractNumId w:val="1"/>
  </w:num>
  <w:num w:numId="7" w16cid:durableId="994531600">
    <w:abstractNumId w:val="5"/>
  </w:num>
  <w:num w:numId="8" w16cid:durableId="510265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08"/>
    <w:rsid w:val="000075AD"/>
    <w:rsid w:val="00031C0D"/>
    <w:rsid w:val="00081D51"/>
    <w:rsid w:val="00086714"/>
    <w:rsid w:val="00091F90"/>
    <w:rsid w:val="000A72F4"/>
    <w:rsid w:val="000B4B31"/>
    <w:rsid w:val="000D2C45"/>
    <w:rsid w:val="000E2C8A"/>
    <w:rsid w:val="000E7B10"/>
    <w:rsid w:val="00103ED7"/>
    <w:rsid w:val="001128F6"/>
    <w:rsid w:val="00113116"/>
    <w:rsid w:val="00136B63"/>
    <w:rsid w:val="0014504B"/>
    <w:rsid w:val="001672C1"/>
    <w:rsid w:val="00194611"/>
    <w:rsid w:val="001C1610"/>
    <w:rsid w:val="001E1F39"/>
    <w:rsid w:val="00201276"/>
    <w:rsid w:val="00206F92"/>
    <w:rsid w:val="002260A0"/>
    <w:rsid w:val="002301CC"/>
    <w:rsid w:val="00247A25"/>
    <w:rsid w:val="002565BD"/>
    <w:rsid w:val="002715DB"/>
    <w:rsid w:val="002841A3"/>
    <w:rsid w:val="00294C76"/>
    <w:rsid w:val="002A1B95"/>
    <w:rsid w:val="003212A9"/>
    <w:rsid w:val="00322C6A"/>
    <w:rsid w:val="00352AE1"/>
    <w:rsid w:val="003629C9"/>
    <w:rsid w:val="003719B2"/>
    <w:rsid w:val="003732E9"/>
    <w:rsid w:val="003B0D9E"/>
    <w:rsid w:val="003E52A8"/>
    <w:rsid w:val="00400989"/>
    <w:rsid w:val="0042433C"/>
    <w:rsid w:val="00465BFE"/>
    <w:rsid w:val="00480334"/>
    <w:rsid w:val="004805DA"/>
    <w:rsid w:val="004C4B8D"/>
    <w:rsid w:val="004C66BB"/>
    <w:rsid w:val="004C7507"/>
    <w:rsid w:val="005326F5"/>
    <w:rsid w:val="00543294"/>
    <w:rsid w:val="00551AAB"/>
    <w:rsid w:val="005559DD"/>
    <w:rsid w:val="005638A6"/>
    <w:rsid w:val="005924C1"/>
    <w:rsid w:val="00594028"/>
    <w:rsid w:val="005B2C56"/>
    <w:rsid w:val="005D2C5B"/>
    <w:rsid w:val="005F2A42"/>
    <w:rsid w:val="005F3790"/>
    <w:rsid w:val="0060226F"/>
    <w:rsid w:val="00603557"/>
    <w:rsid w:val="00620AF0"/>
    <w:rsid w:val="006778E1"/>
    <w:rsid w:val="00680145"/>
    <w:rsid w:val="006801EE"/>
    <w:rsid w:val="00696765"/>
    <w:rsid w:val="006A4188"/>
    <w:rsid w:val="006A55D8"/>
    <w:rsid w:val="006B606B"/>
    <w:rsid w:val="006F0160"/>
    <w:rsid w:val="007900A5"/>
    <w:rsid w:val="007D1B7F"/>
    <w:rsid w:val="00811F6A"/>
    <w:rsid w:val="0085533B"/>
    <w:rsid w:val="00861535"/>
    <w:rsid w:val="00871B1D"/>
    <w:rsid w:val="008775DB"/>
    <w:rsid w:val="0088592A"/>
    <w:rsid w:val="008D113C"/>
    <w:rsid w:val="00911701"/>
    <w:rsid w:val="009166BC"/>
    <w:rsid w:val="009410C9"/>
    <w:rsid w:val="00970387"/>
    <w:rsid w:val="009A0C49"/>
    <w:rsid w:val="009D4C98"/>
    <w:rsid w:val="00A02EAD"/>
    <w:rsid w:val="00A36DF8"/>
    <w:rsid w:val="00A62519"/>
    <w:rsid w:val="00A62528"/>
    <w:rsid w:val="00A74BDF"/>
    <w:rsid w:val="00A75D18"/>
    <w:rsid w:val="00AA392D"/>
    <w:rsid w:val="00AF1683"/>
    <w:rsid w:val="00AF2AE3"/>
    <w:rsid w:val="00B73B89"/>
    <w:rsid w:val="00B77B18"/>
    <w:rsid w:val="00B8753C"/>
    <w:rsid w:val="00B95939"/>
    <w:rsid w:val="00BC3DD6"/>
    <w:rsid w:val="00BE72D7"/>
    <w:rsid w:val="00C2066D"/>
    <w:rsid w:val="00C77A75"/>
    <w:rsid w:val="00CD632C"/>
    <w:rsid w:val="00CF50C6"/>
    <w:rsid w:val="00D01C2B"/>
    <w:rsid w:val="00D03909"/>
    <w:rsid w:val="00D17889"/>
    <w:rsid w:val="00D4109D"/>
    <w:rsid w:val="00D54B0C"/>
    <w:rsid w:val="00D619F5"/>
    <w:rsid w:val="00D649E8"/>
    <w:rsid w:val="00D6790F"/>
    <w:rsid w:val="00D8569A"/>
    <w:rsid w:val="00D864F5"/>
    <w:rsid w:val="00D92F1B"/>
    <w:rsid w:val="00DA1362"/>
    <w:rsid w:val="00DA5F06"/>
    <w:rsid w:val="00DB4358"/>
    <w:rsid w:val="00DC3C52"/>
    <w:rsid w:val="00DC56E5"/>
    <w:rsid w:val="00DF2BA3"/>
    <w:rsid w:val="00E257E1"/>
    <w:rsid w:val="00E26F7A"/>
    <w:rsid w:val="00E37E73"/>
    <w:rsid w:val="00E402FE"/>
    <w:rsid w:val="00E67EAA"/>
    <w:rsid w:val="00E96E67"/>
    <w:rsid w:val="00EB70D5"/>
    <w:rsid w:val="00EF5D08"/>
    <w:rsid w:val="00EF70CF"/>
    <w:rsid w:val="00F32D54"/>
    <w:rsid w:val="00F454C6"/>
    <w:rsid w:val="00F578E5"/>
    <w:rsid w:val="00F6379D"/>
    <w:rsid w:val="00F91FFA"/>
    <w:rsid w:val="00FA039B"/>
    <w:rsid w:val="00FA4268"/>
    <w:rsid w:val="00FA64BC"/>
    <w:rsid w:val="00FB533B"/>
    <w:rsid w:val="00FD7A53"/>
    <w:rsid w:val="00FF50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C8DA4"/>
  <w15:chartTrackingRefBased/>
  <w15:docId w15:val="{9CAFCFC7-BE8C-0840-821F-1658694C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4C1"/>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E1F3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B0C"/>
    <w:rPr>
      <w:color w:val="808080"/>
    </w:rPr>
  </w:style>
  <w:style w:type="paragraph" w:styleId="ListParagraph">
    <w:name w:val="List Paragraph"/>
    <w:basedOn w:val="Normal"/>
    <w:uiPriority w:val="34"/>
    <w:qFormat/>
    <w:rsid w:val="006B606B"/>
    <w:pPr>
      <w:ind w:left="720"/>
      <w:contextualSpacing/>
    </w:pPr>
  </w:style>
  <w:style w:type="character" w:styleId="Hyperlink">
    <w:name w:val="Hyperlink"/>
    <w:basedOn w:val="DefaultParagraphFont"/>
    <w:uiPriority w:val="99"/>
    <w:unhideWhenUsed/>
    <w:rsid w:val="00FF50DD"/>
    <w:rPr>
      <w:color w:val="0563C1" w:themeColor="hyperlink"/>
      <w:u w:val="single"/>
    </w:rPr>
  </w:style>
  <w:style w:type="table" w:styleId="GridTable3-Accent1">
    <w:name w:val="Grid Table 3 Accent 1"/>
    <w:basedOn w:val="TableNormal"/>
    <w:uiPriority w:val="48"/>
    <w:rsid w:val="00D649E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UnresolvedMention">
    <w:name w:val="Unresolved Mention"/>
    <w:basedOn w:val="DefaultParagraphFont"/>
    <w:uiPriority w:val="99"/>
    <w:semiHidden/>
    <w:unhideWhenUsed/>
    <w:rsid w:val="00AF2AE3"/>
    <w:rPr>
      <w:color w:val="605E5C"/>
      <w:shd w:val="clear" w:color="auto" w:fill="E1DFDD"/>
    </w:rPr>
  </w:style>
  <w:style w:type="paragraph" w:styleId="NormalWeb">
    <w:name w:val="Normal (Web)"/>
    <w:basedOn w:val="Normal"/>
    <w:uiPriority w:val="99"/>
    <w:unhideWhenUsed/>
    <w:rsid w:val="00DA1362"/>
    <w:pPr>
      <w:spacing w:before="100" w:beforeAutospacing="1" w:after="100" w:afterAutospacing="1"/>
    </w:pPr>
  </w:style>
  <w:style w:type="character" w:customStyle="1" w:styleId="apple-converted-space">
    <w:name w:val="apple-converted-space"/>
    <w:basedOn w:val="DefaultParagraphFont"/>
    <w:rsid w:val="00F91FFA"/>
  </w:style>
  <w:style w:type="character" w:customStyle="1" w:styleId="Heading1Char">
    <w:name w:val="Heading 1 Char"/>
    <w:basedOn w:val="DefaultParagraphFont"/>
    <w:link w:val="Heading1"/>
    <w:uiPriority w:val="9"/>
    <w:rsid w:val="001E1F39"/>
    <w:rPr>
      <w:rFonts w:asciiTheme="majorHAnsi" w:eastAsiaTheme="majorEastAsia" w:hAnsiTheme="majorHAnsi" w:cstheme="majorBidi"/>
      <w:color w:val="2F5496" w:themeColor="accent1" w:themeShade="BF"/>
      <w:kern w:val="0"/>
      <w:sz w:val="32"/>
      <w:szCs w:val="32"/>
      <w14:ligatures w14:val="none"/>
    </w:rPr>
  </w:style>
  <w:style w:type="paragraph" w:styleId="z-TopofForm">
    <w:name w:val="HTML Top of Form"/>
    <w:basedOn w:val="Normal"/>
    <w:next w:val="Normal"/>
    <w:link w:val="z-TopofFormChar"/>
    <w:hidden/>
    <w:uiPriority w:val="99"/>
    <w:semiHidden/>
    <w:unhideWhenUsed/>
    <w:rsid w:val="00D01C2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1C2B"/>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D01C2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1C2B"/>
    <w:rPr>
      <w:rFonts w:ascii="Arial" w:eastAsia="Times New Roman" w:hAnsi="Arial" w:cs="Arial"/>
      <w:vanish/>
      <w:kern w:val="0"/>
      <w:sz w:val="16"/>
      <w:szCs w:val="16"/>
      <w14:ligatures w14:val="none"/>
    </w:rPr>
  </w:style>
  <w:style w:type="table" w:styleId="TableGrid">
    <w:name w:val="Table Grid"/>
    <w:basedOn w:val="TableNormal"/>
    <w:uiPriority w:val="39"/>
    <w:rsid w:val="00D8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AE1"/>
    <w:pPr>
      <w:tabs>
        <w:tab w:val="center" w:pos="4680"/>
        <w:tab w:val="right" w:pos="9360"/>
      </w:tabs>
    </w:pPr>
  </w:style>
  <w:style w:type="character" w:customStyle="1" w:styleId="HeaderChar">
    <w:name w:val="Header Char"/>
    <w:basedOn w:val="DefaultParagraphFont"/>
    <w:link w:val="Header"/>
    <w:uiPriority w:val="99"/>
    <w:rsid w:val="00352AE1"/>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52AE1"/>
    <w:pPr>
      <w:tabs>
        <w:tab w:val="center" w:pos="4680"/>
        <w:tab w:val="right" w:pos="9360"/>
      </w:tabs>
    </w:pPr>
  </w:style>
  <w:style w:type="character" w:customStyle="1" w:styleId="FooterChar">
    <w:name w:val="Footer Char"/>
    <w:basedOn w:val="DefaultParagraphFont"/>
    <w:link w:val="Footer"/>
    <w:uiPriority w:val="99"/>
    <w:rsid w:val="00352AE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2012">
      <w:bodyDiv w:val="1"/>
      <w:marLeft w:val="0"/>
      <w:marRight w:val="0"/>
      <w:marTop w:val="0"/>
      <w:marBottom w:val="0"/>
      <w:divBdr>
        <w:top w:val="none" w:sz="0" w:space="0" w:color="auto"/>
        <w:left w:val="none" w:sz="0" w:space="0" w:color="auto"/>
        <w:bottom w:val="none" w:sz="0" w:space="0" w:color="auto"/>
        <w:right w:val="none" w:sz="0" w:space="0" w:color="auto"/>
      </w:divBdr>
    </w:div>
    <w:div w:id="21443018">
      <w:bodyDiv w:val="1"/>
      <w:marLeft w:val="0"/>
      <w:marRight w:val="0"/>
      <w:marTop w:val="0"/>
      <w:marBottom w:val="0"/>
      <w:divBdr>
        <w:top w:val="none" w:sz="0" w:space="0" w:color="auto"/>
        <w:left w:val="none" w:sz="0" w:space="0" w:color="auto"/>
        <w:bottom w:val="none" w:sz="0" w:space="0" w:color="auto"/>
        <w:right w:val="none" w:sz="0" w:space="0" w:color="auto"/>
      </w:divBdr>
    </w:div>
    <w:div w:id="28530403">
      <w:bodyDiv w:val="1"/>
      <w:marLeft w:val="0"/>
      <w:marRight w:val="0"/>
      <w:marTop w:val="0"/>
      <w:marBottom w:val="0"/>
      <w:divBdr>
        <w:top w:val="none" w:sz="0" w:space="0" w:color="auto"/>
        <w:left w:val="none" w:sz="0" w:space="0" w:color="auto"/>
        <w:bottom w:val="none" w:sz="0" w:space="0" w:color="auto"/>
        <w:right w:val="none" w:sz="0" w:space="0" w:color="auto"/>
      </w:divBdr>
      <w:divsChild>
        <w:div w:id="2117943093">
          <w:marLeft w:val="0"/>
          <w:marRight w:val="0"/>
          <w:marTop w:val="0"/>
          <w:marBottom w:val="0"/>
          <w:divBdr>
            <w:top w:val="none" w:sz="0" w:space="0" w:color="auto"/>
            <w:left w:val="none" w:sz="0" w:space="0" w:color="auto"/>
            <w:bottom w:val="none" w:sz="0" w:space="0" w:color="auto"/>
            <w:right w:val="none" w:sz="0" w:space="0" w:color="auto"/>
          </w:divBdr>
          <w:divsChild>
            <w:div w:id="144784101">
              <w:marLeft w:val="0"/>
              <w:marRight w:val="0"/>
              <w:marTop w:val="0"/>
              <w:marBottom w:val="0"/>
              <w:divBdr>
                <w:top w:val="none" w:sz="0" w:space="0" w:color="auto"/>
                <w:left w:val="none" w:sz="0" w:space="0" w:color="auto"/>
                <w:bottom w:val="none" w:sz="0" w:space="0" w:color="auto"/>
                <w:right w:val="none" w:sz="0" w:space="0" w:color="auto"/>
              </w:divBdr>
              <w:divsChild>
                <w:div w:id="4138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2901">
      <w:bodyDiv w:val="1"/>
      <w:marLeft w:val="0"/>
      <w:marRight w:val="0"/>
      <w:marTop w:val="0"/>
      <w:marBottom w:val="0"/>
      <w:divBdr>
        <w:top w:val="none" w:sz="0" w:space="0" w:color="auto"/>
        <w:left w:val="none" w:sz="0" w:space="0" w:color="auto"/>
        <w:bottom w:val="none" w:sz="0" w:space="0" w:color="auto"/>
        <w:right w:val="none" w:sz="0" w:space="0" w:color="auto"/>
      </w:divBdr>
    </w:div>
    <w:div w:id="78992961">
      <w:bodyDiv w:val="1"/>
      <w:marLeft w:val="0"/>
      <w:marRight w:val="0"/>
      <w:marTop w:val="0"/>
      <w:marBottom w:val="0"/>
      <w:divBdr>
        <w:top w:val="none" w:sz="0" w:space="0" w:color="auto"/>
        <w:left w:val="none" w:sz="0" w:space="0" w:color="auto"/>
        <w:bottom w:val="none" w:sz="0" w:space="0" w:color="auto"/>
        <w:right w:val="none" w:sz="0" w:space="0" w:color="auto"/>
      </w:divBdr>
    </w:div>
    <w:div w:id="93401270">
      <w:bodyDiv w:val="1"/>
      <w:marLeft w:val="0"/>
      <w:marRight w:val="0"/>
      <w:marTop w:val="0"/>
      <w:marBottom w:val="0"/>
      <w:divBdr>
        <w:top w:val="none" w:sz="0" w:space="0" w:color="auto"/>
        <w:left w:val="none" w:sz="0" w:space="0" w:color="auto"/>
        <w:bottom w:val="none" w:sz="0" w:space="0" w:color="auto"/>
        <w:right w:val="none" w:sz="0" w:space="0" w:color="auto"/>
      </w:divBdr>
    </w:div>
    <w:div w:id="103765847">
      <w:bodyDiv w:val="1"/>
      <w:marLeft w:val="0"/>
      <w:marRight w:val="0"/>
      <w:marTop w:val="0"/>
      <w:marBottom w:val="0"/>
      <w:divBdr>
        <w:top w:val="none" w:sz="0" w:space="0" w:color="auto"/>
        <w:left w:val="none" w:sz="0" w:space="0" w:color="auto"/>
        <w:bottom w:val="none" w:sz="0" w:space="0" w:color="auto"/>
        <w:right w:val="none" w:sz="0" w:space="0" w:color="auto"/>
      </w:divBdr>
    </w:div>
    <w:div w:id="112477782">
      <w:bodyDiv w:val="1"/>
      <w:marLeft w:val="0"/>
      <w:marRight w:val="0"/>
      <w:marTop w:val="0"/>
      <w:marBottom w:val="0"/>
      <w:divBdr>
        <w:top w:val="none" w:sz="0" w:space="0" w:color="auto"/>
        <w:left w:val="none" w:sz="0" w:space="0" w:color="auto"/>
        <w:bottom w:val="none" w:sz="0" w:space="0" w:color="auto"/>
        <w:right w:val="none" w:sz="0" w:space="0" w:color="auto"/>
      </w:divBdr>
    </w:div>
    <w:div w:id="118378484">
      <w:bodyDiv w:val="1"/>
      <w:marLeft w:val="0"/>
      <w:marRight w:val="0"/>
      <w:marTop w:val="0"/>
      <w:marBottom w:val="0"/>
      <w:divBdr>
        <w:top w:val="none" w:sz="0" w:space="0" w:color="auto"/>
        <w:left w:val="none" w:sz="0" w:space="0" w:color="auto"/>
        <w:bottom w:val="none" w:sz="0" w:space="0" w:color="auto"/>
        <w:right w:val="none" w:sz="0" w:space="0" w:color="auto"/>
      </w:divBdr>
    </w:div>
    <w:div w:id="136803820">
      <w:bodyDiv w:val="1"/>
      <w:marLeft w:val="0"/>
      <w:marRight w:val="0"/>
      <w:marTop w:val="0"/>
      <w:marBottom w:val="0"/>
      <w:divBdr>
        <w:top w:val="none" w:sz="0" w:space="0" w:color="auto"/>
        <w:left w:val="none" w:sz="0" w:space="0" w:color="auto"/>
        <w:bottom w:val="none" w:sz="0" w:space="0" w:color="auto"/>
        <w:right w:val="none" w:sz="0" w:space="0" w:color="auto"/>
      </w:divBdr>
    </w:div>
    <w:div w:id="171146660">
      <w:bodyDiv w:val="1"/>
      <w:marLeft w:val="0"/>
      <w:marRight w:val="0"/>
      <w:marTop w:val="0"/>
      <w:marBottom w:val="0"/>
      <w:divBdr>
        <w:top w:val="none" w:sz="0" w:space="0" w:color="auto"/>
        <w:left w:val="none" w:sz="0" w:space="0" w:color="auto"/>
        <w:bottom w:val="none" w:sz="0" w:space="0" w:color="auto"/>
        <w:right w:val="none" w:sz="0" w:space="0" w:color="auto"/>
      </w:divBdr>
    </w:div>
    <w:div w:id="173227165">
      <w:bodyDiv w:val="1"/>
      <w:marLeft w:val="0"/>
      <w:marRight w:val="0"/>
      <w:marTop w:val="0"/>
      <w:marBottom w:val="0"/>
      <w:divBdr>
        <w:top w:val="none" w:sz="0" w:space="0" w:color="auto"/>
        <w:left w:val="none" w:sz="0" w:space="0" w:color="auto"/>
        <w:bottom w:val="none" w:sz="0" w:space="0" w:color="auto"/>
        <w:right w:val="none" w:sz="0" w:space="0" w:color="auto"/>
      </w:divBdr>
    </w:div>
    <w:div w:id="203373978">
      <w:bodyDiv w:val="1"/>
      <w:marLeft w:val="0"/>
      <w:marRight w:val="0"/>
      <w:marTop w:val="0"/>
      <w:marBottom w:val="0"/>
      <w:divBdr>
        <w:top w:val="none" w:sz="0" w:space="0" w:color="auto"/>
        <w:left w:val="none" w:sz="0" w:space="0" w:color="auto"/>
        <w:bottom w:val="none" w:sz="0" w:space="0" w:color="auto"/>
        <w:right w:val="none" w:sz="0" w:space="0" w:color="auto"/>
      </w:divBdr>
    </w:div>
    <w:div w:id="207956400">
      <w:bodyDiv w:val="1"/>
      <w:marLeft w:val="0"/>
      <w:marRight w:val="0"/>
      <w:marTop w:val="0"/>
      <w:marBottom w:val="0"/>
      <w:divBdr>
        <w:top w:val="none" w:sz="0" w:space="0" w:color="auto"/>
        <w:left w:val="none" w:sz="0" w:space="0" w:color="auto"/>
        <w:bottom w:val="none" w:sz="0" w:space="0" w:color="auto"/>
        <w:right w:val="none" w:sz="0" w:space="0" w:color="auto"/>
      </w:divBdr>
    </w:div>
    <w:div w:id="238946382">
      <w:bodyDiv w:val="1"/>
      <w:marLeft w:val="0"/>
      <w:marRight w:val="0"/>
      <w:marTop w:val="0"/>
      <w:marBottom w:val="0"/>
      <w:divBdr>
        <w:top w:val="none" w:sz="0" w:space="0" w:color="auto"/>
        <w:left w:val="none" w:sz="0" w:space="0" w:color="auto"/>
        <w:bottom w:val="none" w:sz="0" w:space="0" w:color="auto"/>
        <w:right w:val="none" w:sz="0" w:space="0" w:color="auto"/>
      </w:divBdr>
    </w:div>
    <w:div w:id="240257755">
      <w:bodyDiv w:val="1"/>
      <w:marLeft w:val="0"/>
      <w:marRight w:val="0"/>
      <w:marTop w:val="0"/>
      <w:marBottom w:val="0"/>
      <w:divBdr>
        <w:top w:val="none" w:sz="0" w:space="0" w:color="auto"/>
        <w:left w:val="none" w:sz="0" w:space="0" w:color="auto"/>
        <w:bottom w:val="none" w:sz="0" w:space="0" w:color="auto"/>
        <w:right w:val="none" w:sz="0" w:space="0" w:color="auto"/>
      </w:divBdr>
    </w:div>
    <w:div w:id="244267693">
      <w:bodyDiv w:val="1"/>
      <w:marLeft w:val="0"/>
      <w:marRight w:val="0"/>
      <w:marTop w:val="0"/>
      <w:marBottom w:val="0"/>
      <w:divBdr>
        <w:top w:val="none" w:sz="0" w:space="0" w:color="auto"/>
        <w:left w:val="none" w:sz="0" w:space="0" w:color="auto"/>
        <w:bottom w:val="none" w:sz="0" w:space="0" w:color="auto"/>
        <w:right w:val="none" w:sz="0" w:space="0" w:color="auto"/>
      </w:divBdr>
    </w:div>
    <w:div w:id="257712762">
      <w:bodyDiv w:val="1"/>
      <w:marLeft w:val="0"/>
      <w:marRight w:val="0"/>
      <w:marTop w:val="0"/>
      <w:marBottom w:val="0"/>
      <w:divBdr>
        <w:top w:val="none" w:sz="0" w:space="0" w:color="auto"/>
        <w:left w:val="none" w:sz="0" w:space="0" w:color="auto"/>
        <w:bottom w:val="none" w:sz="0" w:space="0" w:color="auto"/>
        <w:right w:val="none" w:sz="0" w:space="0" w:color="auto"/>
      </w:divBdr>
    </w:div>
    <w:div w:id="277834810">
      <w:bodyDiv w:val="1"/>
      <w:marLeft w:val="0"/>
      <w:marRight w:val="0"/>
      <w:marTop w:val="0"/>
      <w:marBottom w:val="0"/>
      <w:divBdr>
        <w:top w:val="none" w:sz="0" w:space="0" w:color="auto"/>
        <w:left w:val="none" w:sz="0" w:space="0" w:color="auto"/>
        <w:bottom w:val="none" w:sz="0" w:space="0" w:color="auto"/>
        <w:right w:val="none" w:sz="0" w:space="0" w:color="auto"/>
      </w:divBdr>
    </w:div>
    <w:div w:id="289753558">
      <w:bodyDiv w:val="1"/>
      <w:marLeft w:val="0"/>
      <w:marRight w:val="0"/>
      <w:marTop w:val="0"/>
      <w:marBottom w:val="0"/>
      <w:divBdr>
        <w:top w:val="none" w:sz="0" w:space="0" w:color="auto"/>
        <w:left w:val="none" w:sz="0" w:space="0" w:color="auto"/>
        <w:bottom w:val="none" w:sz="0" w:space="0" w:color="auto"/>
        <w:right w:val="none" w:sz="0" w:space="0" w:color="auto"/>
      </w:divBdr>
      <w:divsChild>
        <w:div w:id="37318384">
          <w:marLeft w:val="0"/>
          <w:marRight w:val="0"/>
          <w:marTop w:val="0"/>
          <w:marBottom w:val="0"/>
          <w:divBdr>
            <w:top w:val="none" w:sz="0" w:space="0" w:color="auto"/>
            <w:left w:val="none" w:sz="0" w:space="0" w:color="auto"/>
            <w:bottom w:val="none" w:sz="0" w:space="0" w:color="auto"/>
            <w:right w:val="none" w:sz="0" w:space="0" w:color="auto"/>
          </w:divBdr>
          <w:divsChild>
            <w:div w:id="2135712495">
              <w:marLeft w:val="0"/>
              <w:marRight w:val="0"/>
              <w:marTop w:val="0"/>
              <w:marBottom w:val="0"/>
              <w:divBdr>
                <w:top w:val="none" w:sz="0" w:space="0" w:color="auto"/>
                <w:left w:val="none" w:sz="0" w:space="0" w:color="auto"/>
                <w:bottom w:val="none" w:sz="0" w:space="0" w:color="auto"/>
                <w:right w:val="none" w:sz="0" w:space="0" w:color="auto"/>
              </w:divBdr>
              <w:divsChild>
                <w:div w:id="15817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61157">
      <w:bodyDiv w:val="1"/>
      <w:marLeft w:val="0"/>
      <w:marRight w:val="0"/>
      <w:marTop w:val="0"/>
      <w:marBottom w:val="0"/>
      <w:divBdr>
        <w:top w:val="none" w:sz="0" w:space="0" w:color="auto"/>
        <w:left w:val="none" w:sz="0" w:space="0" w:color="auto"/>
        <w:bottom w:val="none" w:sz="0" w:space="0" w:color="auto"/>
        <w:right w:val="none" w:sz="0" w:space="0" w:color="auto"/>
      </w:divBdr>
    </w:div>
    <w:div w:id="302122863">
      <w:bodyDiv w:val="1"/>
      <w:marLeft w:val="0"/>
      <w:marRight w:val="0"/>
      <w:marTop w:val="0"/>
      <w:marBottom w:val="0"/>
      <w:divBdr>
        <w:top w:val="none" w:sz="0" w:space="0" w:color="auto"/>
        <w:left w:val="none" w:sz="0" w:space="0" w:color="auto"/>
        <w:bottom w:val="none" w:sz="0" w:space="0" w:color="auto"/>
        <w:right w:val="none" w:sz="0" w:space="0" w:color="auto"/>
      </w:divBdr>
    </w:div>
    <w:div w:id="322248526">
      <w:bodyDiv w:val="1"/>
      <w:marLeft w:val="0"/>
      <w:marRight w:val="0"/>
      <w:marTop w:val="0"/>
      <w:marBottom w:val="0"/>
      <w:divBdr>
        <w:top w:val="none" w:sz="0" w:space="0" w:color="auto"/>
        <w:left w:val="none" w:sz="0" w:space="0" w:color="auto"/>
        <w:bottom w:val="none" w:sz="0" w:space="0" w:color="auto"/>
        <w:right w:val="none" w:sz="0" w:space="0" w:color="auto"/>
      </w:divBdr>
    </w:div>
    <w:div w:id="369845484">
      <w:bodyDiv w:val="1"/>
      <w:marLeft w:val="0"/>
      <w:marRight w:val="0"/>
      <w:marTop w:val="0"/>
      <w:marBottom w:val="0"/>
      <w:divBdr>
        <w:top w:val="none" w:sz="0" w:space="0" w:color="auto"/>
        <w:left w:val="none" w:sz="0" w:space="0" w:color="auto"/>
        <w:bottom w:val="none" w:sz="0" w:space="0" w:color="auto"/>
        <w:right w:val="none" w:sz="0" w:space="0" w:color="auto"/>
      </w:divBdr>
    </w:div>
    <w:div w:id="374621807">
      <w:bodyDiv w:val="1"/>
      <w:marLeft w:val="0"/>
      <w:marRight w:val="0"/>
      <w:marTop w:val="0"/>
      <w:marBottom w:val="0"/>
      <w:divBdr>
        <w:top w:val="none" w:sz="0" w:space="0" w:color="auto"/>
        <w:left w:val="none" w:sz="0" w:space="0" w:color="auto"/>
        <w:bottom w:val="none" w:sz="0" w:space="0" w:color="auto"/>
        <w:right w:val="none" w:sz="0" w:space="0" w:color="auto"/>
      </w:divBdr>
    </w:div>
    <w:div w:id="379286869">
      <w:bodyDiv w:val="1"/>
      <w:marLeft w:val="0"/>
      <w:marRight w:val="0"/>
      <w:marTop w:val="0"/>
      <w:marBottom w:val="0"/>
      <w:divBdr>
        <w:top w:val="none" w:sz="0" w:space="0" w:color="auto"/>
        <w:left w:val="none" w:sz="0" w:space="0" w:color="auto"/>
        <w:bottom w:val="none" w:sz="0" w:space="0" w:color="auto"/>
        <w:right w:val="none" w:sz="0" w:space="0" w:color="auto"/>
      </w:divBdr>
    </w:div>
    <w:div w:id="382561036">
      <w:bodyDiv w:val="1"/>
      <w:marLeft w:val="0"/>
      <w:marRight w:val="0"/>
      <w:marTop w:val="0"/>
      <w:marBottom w:val="0"/>
      <w:divBdr>
        <w:top w:val="none" w:sz="0" w:space="0" w:color="auto"/>
        <w:left w:val="none" w:sz="0" w:space="0" w:color="auto"/>
        <w:bottom w:val="none" w:sz="0" w:space="0" w:color="auto"/>
        <w:right w:val="none" w:sz="0" w:space="0" w:color="auto"/>
      </w:divBdr>
    </w:div>
    <w:div w:id="423916805">
      <w:bodyDiv w:val="1"/>
      <w:marLeft w:val="0"/>
      <w:marRight w:val="0"/>
      <w:marTop w:val="0"/>
      <w:marBottom w:val="0"/>
      <w:divBdr>
        <w:top w:val="none" w:sz="0" w:space="0" w:color="auto"/>
        <w:left w:val="none" w:sz="0" w:space="0" w:color="auto"/>
        <w:bottom w:val="none" w:sz="0" w:space="0" w:color="auto"/>
        <w:right w:val="none" w:sz="0" w:space="0" w:color="auto"/>
      </w:divBdr>
      <w:divsChild>
        <w:div w:id="737477494">
          <w:marLeft w:val="640"/>
          <w:marRight w:val="0"/>
          <w:marTop w:val="0"/>
          <w:marBottom w:val="0"/>
          <w:divBdr>
            <w:top w:val="none" w:sz="0" w:space="0" w:color="auto"/>
            <w:left w:val="none" w:sz="0" w:space="0" w:color="auto"/>
            <w:bottom w:val="none" w:sz="0" w:space="0" w:color="auto"/>
            <w:right w:val="none" w:sz="0" w:space="0" w:color="auto"/>
          </w:divBdr>
        </w:div>
        <w:div w:id="1122190007">
          <w:marLeft w:val="640"/>
          <w:marRight w:val="0"/>
          <w:marTop w:val="0"/>
          <w:marBottom w:val="0"/>
          <w:divBdr>
            <w:top w:val="none" w:sz="0" w:space="0" w:color="auto"/>
            <w:left w:val="none" w:sz="0" w:space="0" w:color="auto"/>
            <w:bottom w:val="none" w:sz="0" w:space="0" w:color="auto"/>
            <w:right w:val="none" w:sz="0" w:space="0" w:color="auto"/>
          </w:divBdr>
        </w:div>
        <w:div w:id="2067756870">
          <w:marLeft w:val="640"/>
          <w:marRight w:val="0"/>
          <w:marTop w:val="0"/>
          <w:marBottom w:val="0"/>
          <w:divBdr>
            <w:top w:val="none" w:sz="0" w:space="0" w:color="auto"/>
            <w:left w:val="none" w:sz="0" w:space="0" w:color="auto"/>
            <w:bottom w:val="none" w:sz="0" w:space="0" w:color="auto"/>
            <w:right w:val="none" w:sz="0" w:space="0" w:color="auto"/>
          </w:divBdr>
        </w:div>
        <w:div w:id="1657764723">
          <w:marLeft w:val="640"/>
          <w:marRight w:val="0"/>
          <w:marTop w:val="0"/>
          <w:marBottom w:val="0"/>
          <w:divBdr>
            <w:top w:val="none" w:sz="0" w:space="0" w:color="auto"/>
            <w:left w:val="none" w:sz="0" w:space="0" w:color="auto"/>
            <w:bottom w:val="none" w:sz="0" w:space="0" w:color="auto"/>
            <w:right w:val="none" w:sz="0" w:space="0" w:color="auto"/>
          </w:divBdr>
        </w:div>
        <w:div w:id="660279323">
          <w:marLeft w:val="640"/>
          <w:marRight w:val="0"/>
          <w:marTop w:val="0"/>
          <w:marBottom w:val="0"/>
          <w:divBdr>
            <w:top w:val="none" w:sz="0" w:space="0" w:color="auto"/>
            <w:left w:val="none" w:sz="0" w:space="0" w:color="auto"/>
            <w:bottom w:val="none" w:sz="0" w:space="0" w:color="auto"/>
            <w:right w:val="none" w:sz="0" w:space="0" w:color="auto"/>
          </w:divBdr>
        </w:div>
        <w:div w:id="1843621483">
          <w:marLeft w:val="640"/>
          <w:marRight w:val="0"/>
          <w:marTop w:val="0"/>
          <w:marBottom w:val="0"/>
          <w:divBdr>
            <w:top w:val="none" w:sz="0" w:space="0" w:color="auto"/>
            <w:left w:val="none" w:sz="0" w:space="0" w:color="auto"/>
            <w:bottom w:val="none" w:sz="0" w:space="0" w:color="auto"/>
            <w:right w:val="none" w:sz="0" w:space="0" w:color="auto"/>
          </w:divBdr>
        </w:div>
        <w:div w:id="707756029">
          <w:marLeft w:val="640"/>
          <w:marRight w:val="0"/>
          <w:marTop w:val="0"/>
          <w:marBottom w:val="0"/>
          <w:divBdr>
            <w:top w:val="none" w:sz="0" w:space="0" w:color="auto"/>
            <w:left w:val="none" w:sz="0" w:space="0" w:color="auto"/>
            <w:bottom w:val="none" w:sz="0" w:space="0" w:color="auto"/>
            <w:right w:val="none" w:sz="0" w:space="0" w:color="auto"/>
          </w:divBdr>
        </w:div>
        <w:div w:id="973490854">
          <w:marLeft w:val="640"/>
          <w:marRight w:val="0"/>
          <w:marTop w:val="0"/>
          <w:marBottom w:val="0"/>
          <w:divBdr>
            <w:top w:val="none" w:sz="0" w:space="0" w:color="auto"/>
            <w:left w:val="none" w:sz="0" w:space="0" w:color="auto"/>
            <w:bottom w:val="none" w:sz="0" w:space="0" w:color="auto"/>
            <w:right w:val="none" w:sz="0" w:space="0" w:color="auto"/>
          </w:divBdr>
        </w:div>
        <w:div w:id="1882939042">
          <w:marLeft w:val="640"/>
          <w:marRight w:val="0"/>
          <w:marTop w:val="0"/>
          <w:marBottom w:val="0"/>
          <w:divBdr>
            <w:top w:val="none" w:sz="0" w:space="0" w:color="auto"/>
            <w:left w:val="none" w:sz="0" w:space="0" w:color="auto"/>
            <w:bottom w:val="none" w:sz="0" w:space="0" w:color="auto"/>
            <w:right w:val="none" w:sz="0" w:space="0" w:color="auto"/>
          </w:divBdr>
        </w:div>
        <w:div w:id="146946540">
          <w:marLeft w:val="640"/>
          <w:marRight w:val="0"/>
          <w:marTop w:val="0"/>
          <w:marBottom w:val="0"/>
          <w:divBdr>
            <w:top w:val="none" w:sz="0" w:space="0" w:color="auto"/>
            <w:left w:val="none" w:sz="0" w:space="0" w:color="auto"/>
            <w:bottom w:val="none" w:sz="0" w:space="0" w:color="auto"/>
            <w:right w:val="none" w:sz="0" w:space="0" w:color="auto"/>
          </w:divBdr>
        </w:div>
        <w:div w:id="596014131">
          <w:marLeft w:val="640"/>
          <w:marRight w:val="0"/>
          <w:marTop w:val="0"/>
          <w:marBottom w:val="0"/>
          <w:divBdr>
            <w:top w:val="none" w:sz="0" w:space="0" w:color="auto"/>
            <w:left w:val="none" w:sz="0" w:space="0" w:color="auto"/>
            <w:bottom w:val="none" w:sz="0" w:space="0" w:color="auto"/>
            <w:right w:val="none" w:sz="0" w:space="0" w:color="auto"/>
          </w:divBdr>
        </w:div>
        <w:div w:id="2118864977">
          <w:marLeft w:val="640"/>
          <w:marRight w:val="0"/>
          <w:marTop w:val="0"/>
          <w:marBottom w:val="0"/>
          <w:divBdr>
            <w:top w:val="none" w:sz="0" w:space="0" w:color="auto"/>
            <w:left w:val="none" w:sz="0" w:space="0" w:color="auto"/>
            <w:bottom w:val="none" w:sz="0" w:space="0" w:color="auto"/>
            <w:right w:val="none" w:sz="0" w:space="0" w:color="auto"/>
          </w:divBdr>
        </w:div>
        <w:div w:id="1658145217">
          <w:marLeft w:val="640"/>
          <w:marRight w:val="0"/>
          <w:marTop w:val="0"/>
          <w:marBottom w:val="0"/>
          <w:divBdr>
            <w:top w:val="none" w:sz="0" w:space="0" w:color="auto"/>
            <w:left w:val="none" w:sz="0" w:space="0" w:color="auto"/>
            <w:bottom w:val="none" w:sz="0" w:space="0" w:color="auto"/>
            <w:right w:val="none" w:sz="0" w:space="0" w:color="auto"/>
          </w:divBdr>
        </w:div>
        <w:div w:id="102458970">
          <w:marLeft w:val="640"/>
          <w:marRight w:val="0"/>
          <w:marTop w:val="0"/>
          <w:marBottom w:val="0"/>
          <w:divBdr>
            <w:top w:val="none" w:sz="0" w:space="0" w:color="auto"/>
            <w:left w:val="none" w:sz="0" w:space="0" w:color="auto"/>
            <w:bottom w:val="none" w:sz="0" w:space="0" w:color="auto"/>
            <w:right w:val="none" w:sz="0" w:space="0" w:color="auto"/>
          </w:divBdr>
        </w:div>
        <w:div w:id="533270583">
          <w:marLeft w:val="640"/>
          <w:marRight w:val="0"/>
          <w:marTop w:val="0"/>
          <w:marBottom w:val="0"/>
          <w:divBdr>
            <w:top w:val="none" w:sz="0" w:space="0" w:color="auto"/>
            <w:left w:val="none" w:sz="0" w:space="0" w:color="auto"/>
            <w:bottom w:val="none" w:sz="0" w:space="0" w:color="auto"/>
            <w:right w:val="none" w:sz="0" w:space="0" w:color="auto"/>
          </w:divBdr>
        </w:div>
        <w:div w:id="283199501">
          <w:marLeft w:val="640"/>
          <w:marRight w:val="0"/>
          <w:marTop w:val="0"/>
          <w:marBottom w:val="0"/>
          <w:divBdr>
            <w:top w:val="none" w:sz="0" w:space="0" w:color="auto"/>
            <w:left w:val="none" w:sz="0" w:space="0" w:color="auto"/>
            <w:bottom w:val="none" w:sz="0" w:space="0" w:color="auto"/>
            <w:right w:val="none" w:sz="0" w:space="0" w:color="auto"/>
          </w:divBdr>
        </w:div>
        <w:div w:id="1072969076">
          <w:marLeft w:val="640"/>
          <w:marRight w:val="0"/>
          <w:marTop w:val="0"/>
          <w:marBottom w:val="0"/>
          <w:divBdr>
            <w:top w:val="none" w:sz="0" w:space="0" w:color="auto"/>
            <w:left w:val="none" w:sz="0" w:space="0" w:color="auto"/>
            <w:bottom w:val="none" w:sz="0" w:space="0" w:color="auto"/>
            <w:right w:val="none" w:sz="0" w:space="0" w:color="auto"/>
          </w:divBdr>
        </w:div>
        <w:div w:id="1156071127">
          <w:marLeft w:val="640"/>
          <w:marRight w:val="0"/>
          <w:marTop w:val="0"/>
          <w:marBottom w:val="0"/>
          <w:divBdr>
            <w:top w:val="none" w:sz="0" w:space="0" w:color="auto"/>
            <w:left w:val="none" w:sz="0" w:space="0" w:color="auto"/>
            <w:bottom w:val="none" w:sz="0" w:space="0" w:color="auto"/>
            <w:right w:val="none" w:sz="0" w:space="0" w:color="auto"/>
          </w:divBdr>
        </w:div>
        <w:div w:id="1283070251">
          <w:marLeft w:val="640"/>
          <w:marRight w:val="0"/>
          <w:marTop w:val="0"/>
          <w:marBottom w:val="0"/>
          <w:divBdr>
            <w:top w:val="none" w:sz="0" w:space="0" w:color="auto"/>
            <w:left w:val="none" w:sz="0" w:space="0" w:color="auto"/>
            <w:bottom w:val="none" w:sz="0" w:space="0" w:color="auto"/>
            <w:right w:val="none" w:sz="0" w:space="0" w:color="auto"/>
          </w:divBdr>
        </w:div>
        <w:div w:id="425273471">
          <w:marLeft w:val="640"/>
          <w:marRight w:val="0"/>
          <w:marTop w:val="0"/>
          <w:marBottom w:val="0"/>
          <w:divBdr>
            <w:top w:val="none" w:sz="0" w:space="0" w:color="auto"/>
            <w:left w:val="none" w:sz="0" w:space="0" w:color="auto"/>
            <w:bottom w:val="none" w:sz="0" w:space="0" w:color="auto"/>
            <w:right w:val="none" w:sz="0" w:space="0" w:color="auto"/>
          </w:divBdr>
          <w:divsChild>
            <w:div w:id="1467358985">
              <w:marLeft w:val="0"/>
              <w:marRight w:val="0"/>
              <w:marTop w:val="0"/>
              <w:marBottom w:val="0"/>
              <w:divBdr>
                <w:top w:val="none" w:sz="0" w:space="0" w:color="auto"/>
                <w:left w:val="none" w:sz="0" w:space="0" w:color="auto"/>
                <w:bottom w:val="none" w:sz="0" w:space="0" w:color="auto"/>
                <w:right w:val="none" w:sz="0" w:space="0" w:color="auto"/>
              </w:divBdr>
            </w:div>
            <w:div w:id="652030862">
              <w:marLeft w:val="0"/>
              <w:marRight w:val="0"/>
              <w:marTop w:val="0"/>
              <w:marBottom w:val="0"/>
              <w:divBdr>
                <w:top w:val="none" w:sz="0" w:space="0" w:color="auto"/>
                <w:left w:val="none" w:sz="0" w:space="0" w:color="auto"/>
                <w:bottom w:val="none" w:sz="0" w:space="0" w:color="auto"/>
                <w:right w:val="none" w:sz="0" w:space="0" w:color="auto"/>
              </w:divBdr>
            </w:div>
          </w:divsChild>
        </w:div>
        <w:div w:id="514811907">
          <w:marLeft w:val="640"/>
          <w:marRight w:val="0"/>
          <w:marTop w:val="0"/>
          <w:marBottom w:val="0"/>
          <w:divBdr>
            <w:top w:val="none" w:sz="0" w:space="0" w:color="auto"/>
            <w:left w:val="none" w:sz="0" w:space="0" w:color="auto"/>
            <w:bottom w:val="none" w:sz="0" w:space="0" w:color="auto"/>
            <w:right w:val="none" w:sz="0" w:space="0" w:color="auto"/>
          </w:divBdr>
        </w:div>
        <w:div w:id="1916092065">
          <w:marLeft w:val="640"/>
          <w:marRight w:val="0"/>
          <w:marTop w:val="0"/>
          <w:marBottom w:val="0"/>
          <w:divBdr>
            <w:top w:val="none" w:sz="0" w:space="0" w:color="auto"/>
            <w:left w:val="none" w:sz="0" w:space="0" w:color="auto"/>
            <w:bottom w:val="none" w:sz="0" w:space="0" w:color="auto"/>
            <w:right w:val="none" w:sz="0" w:space="0" w:color="auto"/>
          </w:divBdr>
        </w:div>
        <w:div w:id="1152678407">
          <w:marLeft w:val="640"/>
          <w:marRight w:val="0"/>
          <w:marTop w:val="0"/>
          <w:marBottom w:val="0"/>
          <w:divBdr>
            <w:top w:val="none" w:sz="0" w:space="0" w:color="auto"/>
            <w:left w:val="none" w:sz="0" w:space="0" w:color="auto"/>
            <w:bottom w:val="none" w:sz="0" w:space="0" w:color="auto"/>
            <w:right w:val="none" w:sz="0" w:space="0" w:color="auto"/>
          </w:divBdr>
          <w:divsChild>
            <w:div w:id="5032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2939">
      <w:bodyDiv w:val="1"/>
      <w:marLeft w:val="0"/>
      <w:marRight w:val="0"/>
      <w:marTop w:val="0"/>
      <w:marBottom w:val="0"/>
      <w:divBdr>
        <w:top w:val="none" w:sz="0" w:space="0" w:color="auto"/>
        <w:left w:val="none" w:sz="0" w:space="0" w:color="auto"/>
        <w:bottom w:val="none" w:sz="0" w:space="0" w:color="auto"/>
        <w:right w:val="none" w:sz="0" w:space="0" w:color="auto"/>
      </w:divBdr>
    </w:div>
    <w:div w:id="430509314">
      <w:bodyDiv w:val="1"/>
      <w:marLeft w:val="0"/>
      <w:marRight w:val="0"/>
      <w:marTop w:val="0"/>
      <w:marBottom w:val="0"/>
      <w:divBdr>
        <w:top w:val="none" w:sz="0" w:space="0" w:color="auto"/>
        <w:left w:val="none" w:sz="0" w:space="0" w:color="auto"/>
        <w:bottom w:val="none" w:sz="0" w:space="0" w:color="auto"/>
        <w:right w:val="none" w:sz="0" w:space="0" w:color="auto"/>
      </w:divBdr>
    </w:div>
    <w:div w:id="435173772">
      <w:bodyDiv w:val="1"/>
      <w:marLeft w:val="0"/>
      <w:marRight w:val="0"/>
      <w:marTop w:val="0"/>
      <w:marBottom w:val="0"/>
      <w:divBdr>
        <w:top w:val="none" w:sz="0" w:space="0" w:color="auto"/>
        <w:left w:val="none" w:sz="0" w:space="0" w:color="auto"/>
        <w:bottom w:val="none" w:sz="0" w:space="0" w:color="auto"/>
        <w:right w:val="none" w:sz="0" w:space="0" w:color="auto"/>
      </w:divBdr>
    </w:div>
    <w:div w:id="459081803">
      <w:bodyDiv w:val="1"/>
      <w:marLeft w:val="0"/>
      <w:marRight w:val="0"/>
      <w:marTop w:val="0"/>
      <w:marBottom w:val="0"/>
      <w:divBdr>
        <w:top w:val="none" w:sz="0" w:space="0" w:color="auto"/>
        <w:left w:val="none" w:sz="0" w:space="0" w:color="auto"/>
        <w:bottom w:val="none" w:sz="0" w:space="0" w:color="auto"/>
        <w:right w:val="none" w:sz="0" w:space="0" w:color="auto"/>
      </w:divBdr>
    </w:div>
    <w:div w:id="460467324">
      <w:bodyDiv w:val="1"/>
      <w:marLeft w:val="0"/>
      <w:marRight w:val="0"/>
      <w:marTop w:val="0"/>
      <w:marBottom w:val="0"/>
      <w:divBdr>
        <w:top w:val="none" w:sz="0" w:space="0" w:color="auto"/>
        <w:left w:val="none" w:sz="0" w:space="0" w:color="auto"/>
        <w:bottom w:val="none" w:sz="0" w:space="0" w:color="auto"/>
        <w:right w:val="none" w:sz="0" w:space="0" w:color="auto"/>
      </w:divBdr>
    </w:div>
    <w:div w:id="464197293">
      <w:bodyDiv w:val="1"/>
      <w:marLeft w:val="0"/>
      <w:marRight w:val="0"/>
      <w:marTop w:val="0"/>
      <w:marBottom w:val="0"/>
      <w:divBdr>
        <w:top w:val="none" w:sz="0" w:space="0" w:color="auto"/>
        <w:left w:val="none" w:sz="0" w:space="0" w:color="auto"/>
        <w:bottom w:val="none" w:sz="0" w:space="0" w:color="auto"/>
        <w:right w:val="none" w:sz="0" w:space="0" w:color="auto"/>
      </w:divBdr>
    </w:div>
    <w:div w:id="474493306">
      <w:bodyDiv w:val="1"/>
      <w:marLeft w:val="0"/>
      <w:marRight w:val="0"/>
      <w:marTop w:val="0"/>
      <w:marBottom w:val="0"/>
      <w:divBdr>
        <w:top w:val="none" w:sz="0" w:space="0" w:color="auto"/>
        <w:left w:val="none" w:sz="0" w:space="0" w:color="auto"/>
        <w:bottom w:val="none" w:sz="0" w:space="0" w:color="auto"/>
        <w:right w:val="none" w:sz="0" w:space="0" w:color="auto"/>
      </w:divBdr>
    </w:div>
    <w:div w:id="493882776">
      <w:bodyDiv w:val="1"/>
      <w:marLeft w:val="0"/>
      <w:marRight w:val="0"/>
      <w:marTop w:val="0"/>
      <w:marBottom w:val="0"/>
      <w:divBdr>
        <w:top w:val="none" w:sz="0" w:space="0" w:color="auto"/>
        <w:left w:val="none" w:sz="0" w:space="0" w:color="auto"/>
        <w:bottom w:val="none" w:sz="0" w:space="0" w:color="auto"/>
        <w:right w:val="none" w:sz="0" w:space="0" w:color="auto"/>
      </w:divBdr>
      <w:divsChild>
        <w:div w:id="432746561">
          <w:marLeft w:val="640"/>
          <w:marRight w:val="0"/>
          <w:marTop w:val="0"/>
          <w:marBottom w:val="0"/>
          <w:divBdr>
            <w:top w:val="none" w:sz="0" w:space="0" w:color="auto"/>
            <w:left w:val="none" w:sz="0" w:space="0" w:color="auto"/>
            <w:bottom w:val="none" w:sz="0" w:space="0" w:color="auto"/>
            <w:right w:val="none" w:sz="0" w:space="0" w:color="auto"/>
          </w:divBdr>
        </w:div>
        <w:div w:id="860509984">
          <w:marLeft w:val="640"/>
          <w:marRight w:val="0"/>
          <w:marTop w:val="0"/>
          <w:marBottom w:val="0"/>
          <w:divBdr>
            <w:top w:val="none" w:sz="0" w:space="0" w:color="auto"/>
            <w:left w:val="none" w:sz="0" w:space="0" w:color="auto"/>
            <w:bottom w:val="none" w:sz="0" w:space="0" w:color="auto"/>
            <w:right w:val="none" w:sz="0" w:space="0" w:color="auto"/>
          </w:divBdr>
        </w:div>
        <w:div w:id="2031299919">
          <w:marLeft w:val="640"/>
          <w:marRight w:val="0"/>
          <w:marTop w:val="0"/>
          <w:marBottom w:val="0"/>
          <w:divBdr>
            <w:top w:val="none" w:sz="0" w:space="0" w:color="auto"/>
            <w:left w:val="none" w:sz="0" w:space="0" w:color="auto"/>
            <w:bottom w:val="none" w:sz="0" w:space="0" w:color="auto"/>
            <w:right w:val="none" w:sz="0" w:space="0" w:color="auto"/>
          </w:divBdr>
        </w:div>
        <w:div w:id="1128016317">
          <w:marLeft w:val="640"/>
          <w:marRight w:val="0"/>
          <w:marTop w:val="0"/>
          <w:marBottom w:val="0"/>
          <w:divBdr>
            <w:top w:val="none" w:sz="0" w:space="0" w:color="auto"/>
            <w:left w:val="none" w:sz="0" w:space="0" w:color="auto"/>
            <w:bottom w:val="none" w:sz="0" w:space="0" w:color="auto"/>
            <w:right w:val="none" w:sz="0" w:space="0" w:color="auto"/>
          </w:divBdr>
        </w:div>
        <w:div w:id="1434785019">
          <w:marLeft w:val="640"/>
          <w:marRight w:val="0"/>
          <w:marTop w:val="0"/>
          <w:marBottom w:val="0"/>
          <w:divBdr>
            <w:top w:val="none" w:sz="0" w:space="0" w:color="auto"/>
            <w:left w:val="none" w:sz="0" w:space="0" w:color="auto"/>
            <w:bottom w:val="none" w:sz="0" w:space="0" w:color="auto"/>
            <w:right w:val="none" w:sz="0" w:space="0" w:color="auto"/>
          </w:divBdr>
        </w:div>
        <w:div w:id="1894392721">
          <w:marLeft w:val="640"/>
          <w:marRight w:val="0"/>
          <w:marTop w:val="0"/>
          <w:marBottom w:val="0"/>
          <w:divBdr>
            <w:top w:val="none" w:sz="0" w:space="0" w:color="auto"/>
            <w:left w:val="none" w:sz="0" w:space="0" w:color="auto"/>
            <w:bottom w:val="none" w:sz="0" w:space="0" w:color="auto"/>
            <w:right w:val="none" w:sz="0" w:space="0" w:color="auto"/>
          </w:divBdr>
        </w:div>
        <w:div w:id="265043471">
          <w:marLeft w:val="640"/>
          <w:marRight w:val="0"/>
          <w:marTop w:val="0"/>
          <w:marBottom w:val="0"/>
          <w:divBdr>
            <w:top w:val="none" w:sz="0" w:space="0" w:color="auto"/>
            <w:left w:val="none" w:sz="0" w:space="0" w:color="auto"/>
            <w:bottom w:val="none" w:sz="0" w:space="0" w:color="auto"/>
            <w:right w:val="none" w:sz="0" w:space="0" w:color="auto"/>
          </w:divBdr>
        </w:div>
        <w:div w:id="1706061462">
          <w:marLeft w:val="640"/>
          <w:marRight w:val="0"/>
          <w:marTop w:val="0"/>
          <w:marBottom w:val="0"/>
          <w:divBdr>
            <w:top w:val="none" w:sz="0" w:space="0" w:color="auto"/>
            <w:left w:val="none" w:sz="0" w:space="0" w:color="auto"/>
            <w:bottom w:val="none" w:sz="0" w:space="0" w:color="auto"/>
            <w:right w:val="none" w:sz="0" w:space="0" w:color="auto"/>
          </w:divBdr>
        </w:div>
        <w:div w:id="672952422">
          <w:marLeft w:val="640"/>
          <w:marRight w:val="0"/>
          <w:marTop w:val="0"/>
          <w:marBottom w:val="0"/>
          <w:divBdr>
            <w:top w:val="none" w:sz="0" w:space="0" w:color="auto"/>
            <w:left w:val="none" w:sz="0" w:space="0" w:color="auto"/>
            <w:bottom w:val="none" w:sz="0" w:space="0" w:color="auto"/>
            <w:right w:val="none" w:sz="0" w:space="0" w:color="auto"/>
          </w:divBdr>
        </w:div>
        <w:div w:id="457458354">
          <w:marLeft w:val="640"/>
          <w:marRight w:val="0"/>
          <w:marTop w:val="0"/>
          <w:marBottom w:val="0"/>
          <w:divBdr>
            <w:top w:val="none" w:sz="0" w:space="0" w:color="auto"/>
            <w:left w:val="none" w:sz="0" w:space="0" w:color="auto"/>
            <w:bottom w:val="none" w:sz="0" w:space="0" w:color="auto"/>
            <w:right w:val="none" w:sz="0" w:space="0" w:color="auto"/>
          </w:divBdr>
        </w:div>
        <w:div w:id="1226065123">
          <w:marLeft w:val="640"/>
          <w:marRight w:val="0"/>
          <w:marTop w:val="0"/>
          <w:marBottom w:val="0"/>
          <w:divBdr>
            <w:top w:val="none" w:sz="0" w:space="0" w:color="auto"/>
            <w:left w:val="none" w:sz="0" w:space="0" w:color="auto"/>
            <w:bottom w:val="none" w:sz="0" w:space="0" w:color="auto"/>
            <w:right w:val="none" w:sz="0" w:space="0" w:color="auto"/>
          </w:divBdr>
        </w:div>
        <w:div w:id="1430934172">
          <w:marLeft w:val="640"/>
          <w:marRight w:val="0"/>
          <w:marTop w:val="0"/>
          <w:marBottom w:val="0"/>
          <w:divBdr>
            <w:top w:val="none" w:sz="0" w:space="0" w:color="auto"/>
            <w:left w:val="none" w:sz="0" w:space="0" w:color="auto"/>
            <w:bottom w:val="none" w:sz="0" w:space="0" w:color="auto"/>
            <w:right w:val="none" w:sz="0" w:space="0" w:color="auto"/>
          </w:divBdr>
        </w:div>
        <w:div w:id="1505121144">
          <w:marLeft w:val="640"/>
          <w:marRight w:val="0"/>
          <w:marTop w:val="0"/>
          <w:marBottom w:val="0"/>
          <w:divBdr>
            <w:top w:val="none" w:sz="0" w:space="0" w:color="auto"/>
            <w:left w:val="none" w:sz="0" w:space="0" w:color="auto"/>
            <w:bottom w:val="none" w:sz="0" w:space="0" w:color="auto"/>
            <w:right w:val="none" w:sz="0" w:space="0" w:color="auto"/>
          </w:divBdr>
        </w:div>
        <w:div w:id="1356928233">
          <w:marLeft w:val="640"/>
          <w:marRight w:val="0"/>
          <w:marTop w:val="0"/>
          <w:marBottom w:val="0"/>
          <w:divBdr>
            <w:top w:val="none" w:sz="0" w:space="0" w:color="auto"/>
            <w:left w:val="none" w:sz="0" w:space="0" w:color="auto"/>
            <w:bottom w:val="none" w:sz="0" w:space="0" w:color="auto"/>
            <w:right w:val="none" w:sz="0" w:space="0" w:color="auto"/>
          </w:divBdr>
        </w:div>
        <w:div w:id="870806439">
          <w:marLeft w:val="640"/>
          <w:marRight w:val="0"/>
          <w:marTop w:val="0"/>
          <w:marBottom w:val="0"/>
          <w:divBdr>
            <w:top w:val="none" w:sz="0" w:space="0" w:color="auto"/>
            <w:left w:val="none" w:sz="0" w:space="0" w:color="auto"/>
            <w:bottom w:val="none" w:sz="0" w:space="0" w:color="auto"/>
            <w:right w:val="none" w:sz="0" w:space="0" w:color="auto"/>
          </w:divBdr>
        </w:div>
        <w:div w:id="1911574850">
          <w:marLeft w:val="640"/>
          <w:marRight w:val="0"/>
          <w:marTop w:val="0"/>
          <w:marBottom w:val="0"/>
          <w:divBdr>
            <w:top w:val="none" w:sz="0" w:space="0" w:color="auto"/>
            <w:left w:val="none" w:sz="0" w:space="0" w:color="auto"/>
            <w:bottom w:val="none" w:sz="0" w:space="0" w:color="auto"/>
            <w:right w:val="none" w:sz="0" w:space="0" w:color="auto"/>
          </w:divBdr>
        </w:div>
        <w:div w:id="2062359117">
          <w:marLeft w:val="640"/>
          <w:marRight w:val="0"/>
          <w:marTop w:val="0"/>
          <w:marBottom w:val="0"/>
          <w:divBdr>
            <w:top w:val="none" w:sz="0" w:space="0" w:color="auto"/>
            <w:left w:val="none" w:sz="0" w:space="0" w:color="auto"/>
            <w:bottom w:val="none" w:sz="0" w:space="0" w:color="auto"/>
            <w:right w:val="none" w:sz="0" w:space="0" w:color="auto"/>
          </w:divBdr>
        </w:div>
        <w:div w:id="267390152">
          <w:marLeft w:val="640"/>
          <w:marRight w:val="0"/>
          <w:marTop w:val="0"/>
          <w:marBottom w:val="0"/>
          <w:divBdr>
            <w:top w:val="none" w:sz="0" w:space="0" w:color="auto"/>
            <w:left w:val="none" w:sz="0" w:space="0" w:color="auto"/>
            <w:bottom w:val="none" w:sz="0" w:space="0" w:color="auto"/>
            <w:right w:val="none" w:sz="0" w:space="0" w:color="auto"/>
          </w:divBdr>
        </w:div>
        <w:div w:id="1699697907">
          <w:marLeft w:val="640"/>
          <w:marRight w:val="0"/>
          <w:marTop w:val="0"/>
          <w:marBottom w:val="0"/>
          <w:divBdr>
            <w:top w:val="none" w:sz="0" w:space="0" w:color="auto"/>
            <w:left w:val="none" w:sz="0" w:space="0" w:color="auto"/>
            <w:bottom w:val="none" w:sz="0" w:space="0" w:color="auto"/>
            <w:right w:val="none" w:sz="0" w:space="0" w:color="auto"/>
          </w:divBdr>
        </w:div>
        <w:div w:id="287705103">
          <w:marLeft w:val="640"/>
          <w:marRight w:val="0"/>
          <w:marTop w:val="0"/>
          <w:marBottom w:val="0"/>
          <w:divBdr>
            <w:top w:val="none" w:sz="0" w:space="0" w:color="auto"/>
            <w:left w:val="none" w:sz="0" w:space="0" w:color="auto"/>
            <w:bottom w:val="none" w:sz="0" w:space="0" w:color="auto"/>
            <w:right w:val="none" w:sz="0" w:space="0" w:color="auto"/>
          </w:divBdr>
        </w:div>
        <w:div w:id="813958642">
          <w:marLeft w:val="640"/>
          <w:marRight w:val="0"/>
          <w:marTop w:val="0"/>
          <w:marBottom w:val="0"/>
          <w:divBdr>
            <w:top w:val="none" w:sz="0" w:space="0" w:color="auto"/>
            <w:left w:val="none" w:sz="0" w:space="0" w:color="auto"/>
            <w:bottom w:val="none" w:sz="0" w:space="0" w:color="auto"/>
            <w:right w:val="none" w:sz="0" w:space="0" w:color="auto"/>
          </w:divBdr>
        </w:div>
        <w:div w:id="517280986">
          <w:marLeft w:val="640"/>
          <w:marRight w:val="0"/>
          <w:marTop w:val="0"/>
          <w:marBottom w:val="0"/>
          <w:divBdr>
            <w:top w:val="none" w:sz="0" w:space="0" w:color="auto"/>
            <w:left w:val="none" w:sz="0" w:space="0" w:color="auto"/>
            <w:bottom w:val="none" w:sz="0" w:space="0" w:color="auto"/>
            <w:right w:val="none" w:sz="0" w:space="0" w:color="auto"/>
          </w:divBdr>
        </w:div>
        <w:div w:id="2003846273">
          <w:marLeft w:val="640"/>
          <w:marRight w:val="0"/>
          <w:marTop w:val="0"/>
          <w:marBottom w:val="0"/>
          <w:divBdr>
            <w:top w:val="none" w:sz="0" w:space="0" w:color="auto"/>
            <w:left w:val="none" w:sz="0" w:space="0" w:color="auto"/>
            <w:bottom w:val="none" w:sz="0" w:space="0" w:color="auto"/>
            <w:right w:val="none" w:sz="0" w:space="0" w:color="auto"/>
          </w:divBdr>
        </w:div>
      </w:divsChild>
    </w:div>
    <w:div w:id="506100451">
      <w:bodyDiv w:val="1"/>
      <w:marLeft w:val="0"/>
      <w:marRight w:val="0"/>
      <w:marTop w:val="0"/>
      <w:marBottom w:val="0"/>
      <w:divBdr>
        <w:top w:val="none" w:sz="0" w:space="0" w:color="auto"/>
        <w:left w:val="none" w:sz="0" w:space="0" w:color="auto"/>
        <w:bottom w:val="none" w:sz="0" w:space="0" w:color="auto"/>
        <w:right w:val="none" w:sz="0" w:space="0" w:color="auto"/>
      </w:divBdr>
    </w:div>
    <w:div w:id="564876345">
      <w:bodyDiv w:val="1"/>
      <w:marLeft w:val="0"/>
      <w:marRight w:val="0"/>
      <w:marTop w:val="0"/>
      <w:marBottom w:val="0"/>
      <w:divBdr>
        <w:top w:val="none" w:sz="0" w:space="0" w:color="auto"/>
        <w:left w:val="none" w:sz="0" w:space="0" w:color="auto"/>
        <w:bottom w:val="none" w:sz="0" w:space="0" w:color="auto"/>
        <w:right w:val="none" w:sz="0" w:space="0" w:color="auto"/>
      </w:divBdr>
    </w:div>
    <w:div w:id="586498562">
      <w:bodyDiv w:val="1"/>
      <w:marLeft w:val="0"/>
      <w:marRight w:val="0"/>
      <w:marTop w:val="0"/>
      <w:marBottom w:val="0"/>
      <w:divBdr>
        <w:top w:val="none" w:sz="0" w:space="0" w:color="auto"/>
        <w:left w:val="none" w:sz="0" w:space="0" w:color="auto"/>
        <w:bottom w:val="none" w:sz="0" w:space="0" w:color="auto"/>
        <w:right w:val="none" w:sz="0" w:space="0" w:color="auto"/>
      </w:divBdr>
    </w:div>
    <w:div w:id="619608681">
      <w:bodyDiv w:val="1"/>
      <w:marLeft w:val="0"/>
      <w:marRight w:val="0"/>
      <w:marTop w:val="0"/>
      <w:marBottom w:val="0"/>
      <w:divBdr>
        <w:top w:val="none" w:sz="0" w:space="0" w:color="auto"/>
        <w:left w:val="none" w:sz="0" w:space="0" w:color="auto"/>
        <w:bottom w:val="none" w:sz="0" w:space="0" w:color="auto"/>
        <w:right w:val="none" w:sz="0" w:space="0" w:color="auto"/>
      </w:divBdr>
    </w:div>
    <w:div w:id="624971334">
      <w:bodyDiv w:val="1"/>
      <w:marLeft w:val="0"/>
      <w:marRight w:val="0"/>
      <w:marTop w:val="0"/>
      <w:marBottom w:val="0"/>
      <w:divBdr>
        <w:top w:val="none" w:sz="0" w:space="0" w:color="auto"/>
        <w:left w:val="none" w:sz="0" w:space="0" w:color="auto"/>
        <w:bottom w:val="none" w:sz="0" w:space="0" w:color="auto"/>
        <w:right w:val="none" w:sz="0" w:space="0" w:color="auto"/>
      </w:divBdr>
    </w:div>
    <w:div w:id="638874749">
      <w:bodyDiv w:val="1"/>
      <w:marLeft w:val="0"/>
      <w:marRight w:val="0"/>
      <w:marTop w:val="0"/>
      <w:marBottom w:val="0"/>
      <w:divBdr>
        <w:top w:val="none" w:sz="0" w:space="0" w:color="auto"/>
        <w:left w:val="none" w:sz="0" w:space="0" w:color="auto"/>
        <w:bottom w:val="none" w:sz="0" w:space="0" w:color="auto"/>
        <w:right w:val="none" w:sz="0" w:space="0" w:color="auto"/>
      </w:divBdr>
    </w:div>
    <w:div w:id="646200774">
      <w:bodyDiv w:val="1"/>
      <w:marLeft w:val="0"/>
      <w:marRight w:val="0"/>
      <w:marTop w:val="0"/>
      <w:marBottom w:val="0"/>
      <w:divBdr>
        <w:top w:val="none" w:sz="0" w:space="0" w:color="auto"/>
        <w:left w:val="none" w:sz="0" w:space="0" w:color="auto"/>
        <w:bottom w:val="none" w:sz="0" w:space="0" w:color="auto"/>
        <w:right w:val="none" w:sz="0" w:space="0" w:color="auto"/>
      </w:divBdr>
    </w:div>
    <w:div w:id="653602655">
      <w:bodyDiv w:val="1"/>
      <w:marLeft w:val="0"/>
      <w:marRight w:val="0"/>
      <w:marTop w:val="0"/>
      <w:marBottom w:val="0"/>
      <w:divBdr>
        <w:top w:val="none" w:sz="0" w:space="0" w:color="auto"/>
        <w:left w:val="none" w:sz="0" w:space="0" w:color="auto"/>
        <w:bottom w:val="none" w:sz="0" w:space="0" w:color="auto"/>
        <w:right w:val="none" w:sz="0" w:space="0" w:color="auto"/>
      </w:divBdr>
    </w:div>
    <w:div w:id="705519945">
      <w:bodyDiv w:val="1"/>
      <w:marLeft w:val="0"/>
      <w:marRight w:val="0"/>
      <w:marTop w:val="0"/>
      <w:marBottom w:val="0"/>
      <w:divBdr>
        <w:top w:val="none" w:sz="0" w:space="0" w:color="auto"/>
        <w:left w:val="none" w:sz="0" w:space="0" w:color="auto"/>
        <w:bottom w:val="none" w:sz="0" w:space="0" w:color="auto"/>
        <w:right w:val="none" w:sz="0" w:space="0" w:color="auto"/>
      </w:divBdr>
    </w:div>
    <w:div w:id="718241006">
      <w:bodyDiv w:val="1"/>
      <w:marLeft w:val="0"/>
      <w:marRight w:val="0"/>
      <w:marTop w:val="0"/>
      <w:marBottom w:val="0"/>
      <w:divBdr>
        <w:top w:val="none" w:sz="0" w:space="0" w:color="auto"/>
        <w:left w:val="none" w:sz="0" w:space="0" w:color="auto"/>
        <w:bottom w:val="none" w:sz="0" w:space="0" w:color="auto"/>
        <w:right w:val="none" w:sz="0" w:space="0" w:color="auto"/>
      </w:divBdr>
    </w:div>
    <w:div w:id="719062428">
      <w:bodyDiv w:val="1"/>
      <w:marLeft w:val="0"/>
      <w:marRight w:val="0"/>
      <w:marTop w:val="0"/>
      <w:marBottom w:val="0"/>
      <w:divBdr>
        <w:top w:val="none" w:sz="0" w:space="0" w:color="auto"/>
        <w:left w:val="none" w:sz="0" w:space="0" w:color="auto"/>
        <w:bottom w:val="none" w:sz="0" w:space="0" w:color="auto"/>
        <w:right w:val="none" w:sz="0" w:space="0" w:color="auto"/>
      </w:divBdr>
    </w:div>
    <w:div w:id="730619701">
      <w:bodyDiv w:val="1"/>
      <w:marLeft w:val="0"/>
      <w:marRight w:val="0"/>
      <w:marTop w:val="0"/>
      <w:marBottom w:val="0"/>
      <w:divBdr>
        <w:top w:val="none" w:sz="0" w:space="0" w:color="auto"/>
        <w:left w:val="none" w:sz="0" w:space="0" w:color="auto"/>
        <w:bottom w:val="none" w:sz="0" w:space="0" w:color="auto"/>
        <w:right w:val="none" w:sz="0" w:space="0" w:color="auto"/>
      </w:divBdr>
    </w:div>
    <w:div w:id="753551747">
      <w:bodyDiv w:val="1"/>
      <w:marLeft w:val="0"/>
      <w:marRight w:val="0"/>
      <w:marTop w:val="0"/>
      <w:marBottom w:val="0"/>
      <w:divBdr>
        <w:top w:val="none" w:sz="0" w:space="0" w:color="auto"/>
        <w:left w:val="none" w:sz="0" w:space="0" w:color="auto"/>
        <w:bottom w:val="none" w:sz="0" w:space="0" w:color="auto"/>
        <w:right w:val="none" w:sz="0" w:space="0" w:color="auto"/>
      </w:divBdr>
    </w:div>
    <w:div w:id="789131301">
      <w:bodyDiv w:val="1"/>
      <w:marLeft w:val="0"/>
      <w:marRight w:val="0"/>
      <w:marTop w:val="0"/>
      <w:marBottom w:val="0"/>
      <w:divBdr>
        <w:top w:val="none" w:sz="0" w:space="0" w:color="auto"/>
        <w:left w:val="none" w:sz="0" w:space="0" w:color="auto"/>
        <w:bottom w:val="none" w:sz="0" w:space="0" w:color="auto"/>
        <w:right w:val="none" w:sz="0" w:space="0" w:color="auto"/>
      </w:divBdr>
    </w:div>
    <w:div w:id="798688192">
      <w:bodyDiv w:val="1"/>
      <w:marLeft w:val="0"/>
      <w:marRight w:val="0"/>
      <w:marTop w:val="0"/>
      <w:marBottom w:val="0"/>
      <w:divBdr>
        <w:top w:val="none" w:sz="0" w:space="0" w:color="auto"/>
        <w:left w:val="none" w:sz="0" w:space="0" w:color="auto"/>
        <w:bottom w:val="none" w:sz="0" w:space="0" w:color="auto"/>
        <w:right w:val="none" w:sz="0" w:space="0" w:color="auto"/>
      </w:divBdr>
    </w:div>
    <w:div w:id="833489708">
      <w:bodyDiv w:val="1"/>
      <w:marLeft w:val="0"/>
      <w:marRight w:val="0"/>
      <w:marTop w:val="0"/>
      <w:marBottom w:val="0"/>
      <w:divBdr>
        <w:top w:val="none" w:sz="0" w:space="0" w:color="auto"/>
        <w:left w:val="none" w:sz="0" w:space="0" w:color="auto"/>
        <w:bottom w:val="none" w:sz="0" w:space="0" w:color="auto"/>
        <w:right w:val="none" w:sz="0" w:space="0" w:color="auto"/>
      </w:divBdr>
    </w:div>
    <w:div w:id="848831960">
      <w:bodyDiv w:val="1"/>
      <w:marLeft w:val="0"/>
      <w:marRight w:val="0"/>
      <w:marTop w:val="0"/>
      <w:marBottom w:val="0"/>
      <w:divBdr>
        <w:top w:val="none" w:sz="0" w:space="0" w:color="auto"/>
        <w:left w:val="none" w:sz="0" w:space="0" w:color="auto"/>
        <w:bottom w:val="none" w:sz="0" w:space="0" w:color="auto"/>
        <w:right w:val="none" w:sz="0" w:space="0" w:color="auto"/>
      </w:divBdr>
    </w:div>
    <w:div w:id="863789606">
      <w:bodyDiv w:val="1"/>
      <w:marLeft w:val="0"/>
      <w:marRight w:val="0"/>
      <w:marTop w:val="0"/>
      <w:marBottom w:val="0"/>
      <w:divBdr>
        <w:top w:val="none" w:sz="0" w:space="0" w:color="auto"/>
        <w:left w:val="none" w:sz="0" w:space="0" w:color="auto"/>
        <w:bottom w:val="none" w:sz="0" w:space="0" w:color="auto"/>
        <w:right w:val="none" w:sz="0" w:space="0" w:color="auto"/>
      </w:divBdr>
    </w:div>
    <w:div w:id="902250893">
      <w:bodyDiv w:val="1"/>
      <w:marLeft w:val="0"/>
      <w:marRight w:val="0"/>
      <w:marTop w:val="0"/>
      <w:marBottom w:val="0"/>
      <w:divBdr>
        <w:top w:val="none" w:sz="0" w:space="0" w:color="auto"/>
        <w:left w:val="none" w:sz="0" w:space="0" w:color="auto"/>
        <w:bottom w:val="none" w:sz="0" w:space="0" w:color="auto"/>
        <w:right w:val="none" w:sz="0" w:space="0" w:color="auto"/>
      </w:divBdr>
    </w:div>
    <w:div w:id="934630693">
      <w:bodyDiv w:val="1"/>
      <w:marLeft w:val="0"/>
      <w:marRight w:val="0"/>
      <w:marTop w:val="0"/>
      <w:marBottom w:val="0"/>
      <w:divBdr>
        <w:top w:val="none" w:sz="0" w:space="0" w:color="auto"/>
        <w:left w:val="none" w:sz="0" w:space="0" w:color="auto"/>
        <w:bottom w:val="none" w:sz="0" w:space="0" w:color="auto"/>
        <w:right w:val="none" w:sz="0" w:space="0" w:color="auto"/>
      </w:divBdr>
    </w:div>
    <w:div w:id="953487847">
      <w:bodyDiv w:val="1"/>
      <w:marLeft w:val="0"/>
      <w:marRight w:val="0"/>
      <w:marTop w:val="0"/>
      <w:marBottom w:val="0"/>
      <w:divBdr>
        <w:top w:val="none" w:sz="0" w:space="0" w:color="auto"/>
        <w:left w:val="none" w:sz="0" w:space="0" w:color="auto"/>
        <w:bottom w:val="none" w:sz="0" w:space="0" w:color="auto"/>
        <w:right w:val="none" w:sz="0" w:space="0" w:color="auto"/>
      </w:divBdr>
      <w:divsChild>
        <w:div w:id="1532959384">
          <w:marLeft w:val="480"/>
          <w:marRight w:val="0"/>
          <w:marTop w:val="0"/>
          <w:marBottom w:val="0"/>
          <w:divBdr>
            <w:top w:val="none" w:sz="0" w:space="0" w:color="auto"/>
            <w:left w:val="none" w:sz="0" w:space="0" w:color="auto"/>
            <w:bottom w:val="none" w:sz="0" w:space="0" w:color="auto"/>
            <w:right w:val="none" w:sz="0" w:space="0" w:color="auto"/>
          </w:divBdr>
        </w:div>
        <w:div w:id="1011567851">
          <w:marLeft w:val="480"/>
          <w:marRight w:val="0"/>
          <w:marTop w:val="0"/>
          <w:marBottom w:val="0"/>
          <w:divBdr>
            <w:top w:val="none" w:sz="0" w:space="0" w:color="auto"/>
            <w:left w:val="none" w:sz="0" w:space="0" w:color="auto"/>
            <w:bottom w:val="none" w:sz="0" w:space="0" w:color="auto"/>
            <w:right w:val="none" w:sz="0" w:space="0" w:color="auto"/>
          </w:divBdr>
        </w:div>
        <w:div w:id="1655984274">
          <w:marLeft w:val="480"/>
          <w:marRight w:val="0"/>
          <w:marTop w:val="0"/>
          <w:marBottom w:val="0"/>
          <w:divBdr>
            <w:top w:val="none" w:sz="0" w:space="0" w:color="auto"/>
            <w:left w:val="none" w:sz="0" w:space="0" w:color="auto"/>
            <w:bottom w:val="none" w:sz="0" w:space="0" w:color="auto"/>
            <w:right w:val="none" w:sz="0" w:space="0" w:color="auto"/>
          </w:divBdr>
        </w:div>
        <w:div w:id="565338440">
          <w:marLeft w:val="480"/>
          <w:marRight w:val="0"/>
          <w:marTop w:val="0"/>
          <w:marBottom w:val="0"/>
          <w:divBdr>
            <w:top w:val="none" w:sz="0" w:space="0" w:color="auto"/>
            <w:left w:val="none" w:sz="0" w:space="0" w:color="auto"/>
            <w:bottom w:val="none" w:sz="0" w:space="0" w:color="auto"/>
            <w:right w:val="none" w:sz="0" w:space="0" w:color="auto"/>
          </w:divBdr>
        </w:div>
        <w:div w:id="636648132">
          <w:marLeft w:val="480"/>
          <w:marRight w:val="0"/>
          <w:marTop w:val="0"/>
          <w:marBottom w:val="0"/>
          <w:divBdr>
            <w:top w:val="none" w:sz="0" w:space="0" w:color="auto"/>
            <w:left w:val="none" w:sz="0" w:space="0" w:color="auto"/>
            <w:bottom w:val="none" w:sz="0" w:space="0" w:color="auto"/>
            <w:right w:val="none" w:sz="0" w:space="0" w:color="auto"/>
          </w:divBdr>
        </w:div>
        <w:div w:id="1864703347">
          <w:marLeft w:val="480"/>
          <w:marRight w:val="0"/>
          <w:marTop w:val="0"/>
          <w:marBottom w:val="0"/>
          <w:divBdr>
            <w:top w:val="none" w:sz="0" w:space="0" w:color="auto"/>
            <w:left w:val="none" w:sz="0" w:space="0" w:color="auto"/>
            <w:bottom w:val="none" w:sz="0" w:space="0" w:color="auto"/>
            <w:right w:val="none" w:sz="0" w:space="0" w:color="auto"/>
          </w:divBdr>
        </w:div>
        <w:div w:id="1707631543">
          <w:marLeft w:val="480"/>
          <w:marRight w:val="0"/>
          <w:marTop w:val="0"/>
          <w:marBottom w:val="0"/>
          <w:divBdr>
            <w:top w:val="none" w:sz="0" w:space="0" w:color="auto"/>
            <w:left w:val="none" w:sz="0" w:space="0" w:color="auto"/>
            <w:bottom w:val="none" w:sz="0" w:space="0" w:color="auto"/>
            <w:right w:val="none" w:sz="0" w:space="0" w:color="auto"/>
          </w:divBdr>
        </w:div>
        <w:div w:id="329875230">
          <w:marLeft w:val="480"/>
          <w:marRight w:val="0"/>
          <w:marTop w:val="0"/>
          <w:marBottom w:val="0"/>
          <w:divBdr>
            <w:top w:val="none" w:sz="0" w:space="0" w:color="auto"/>
            <w:left w:val="none" w:sz="0" w:space="0" w:color="auto"/>
            <w:bottom w:val="none" w:sz="0" w:space="0" w:color="auto"/>
            <w:right w:val="none" w:sz="0" w:space="0" w:color="auto"/>
          </w:divBdr>
        </w:div>
        <w:div w:id="1234468307">
          <w:marLeft w:val="480"/>
          <w:marRight w:val="0"/>
          <w:marTop w:val="0"/>
          <w:marBottom w:val="0"/>
          <w:divBdr>
            <w:top w:val="none" w:sz="0" w:space="0" w:color="auto"/>
            <w:left w:val="none" w:sz="0" w:space="0" w:color="auto"/>
            <w:bottom w:val="none" w:sz="0" w:space="0" w:color="auto"/>
            <w:right w:val="none" w:sz="0" w:space="0" w:color="auto"/>
          </w:divBdr>
        </w:div>
        <w:div w:id="942806081">
          <w:marLeft w:val="480"/>
          <w:marRight w:val="0"/>
          <w:marTop w:val="0"/>
          <w:marBottom w:val="0"/>
          <w:divBdr>
            <w:top w:val="none" w:sz="0" w:space="0" w:color="auto"/>
            <w:left w:val="none" w:sz="0" w:space="0" w:color="auto"/>
            <w:bottom w:val="none" w:sz="0" w:space="0" w:color="auto"/>
            <w:right w:val="none" w:sz="0" w:space="0" w:color="auto"/>
          </w:divBdr>
        </w:div>
        <w:div w:id="471336094">
          <w:marLeft w:val="480"/>
          <w:marRight w:val="0"/>
          <w:marTop w:val="0"/>
          <w:marBottom w:val="0"/>
          <w:divBdr>
            <w:top w:val="none" w:sz="0" w:space="0" w:color="auto"/>
            <w:left w:val="none" w:sz="0" w:space="0" w:color="auto"/>
            <w:bottom w:val="none" w:sz="0" w:space="0" w:color="auto"/>
            <w:right w:val="none" w:sz="0" w:space="0" w:color="auto"/>
          </w:divBdr>
        </w:div>
        <w:div w:id="419109926">
          <w:marLeft w:val="480"/>
          <w:marRight w:val="0"/>
          <w:marTop w:val="0"/>
          <w:marBottom w:val="0"/>
          <w:divBdr>
            <w:top w:val="none" w:sz="0" w:space="0" w:color="auto"/>
            <w:left w:val="none" w:sz="0" w:space="0" w:color="auto"/>
            <w:bottom w:val="none" w:sz="0" w:space="0" w:color="auto"/>
            <w:right w:val="none" w:sz="0" w:space="0" w:color="auto"/>
          </w:divBdr>
        </w:div>
        <w:div w:id="1737707678">
          <w:marLeft w:val="480"/>
          <w:marRight w:val="0"/>
          <w:marTop w:val="0"/>
          <w:marBottom w:val="0"/>
          <w:divBdr>
            <w:top w:val="none" w:sz="0" w:space="0" w:color="auto"/>
            <w:left w:val="none" w:sz="0" w:space="0" w:color="auto"/>
            <w:bottom w:val="none" w:sz="0" w:space="0" w:color="auto"/>
            <w:right w:val="none" w:sz="0" w:space="0" w:color="auto"/>
          </w:divBdr>
        </w:div>
        <w:div w:id="1496341904">
          <w:marLeft w:val="480"/>
          <w:marRight w:val="0"/>
          <w:marTop w:val="0"/>
          <w:marBottom w:val="0"/>
          <w:divBdr>
            <w:top w:val="none" w:sz="0" w:space="0" w:color="auto"/>
            <w:left w:val="none" w:sz="0" w:space="0" w:color="auto"/>
            <w:bottom w:val="none" w:sz="0" w:space="0" w:color="auto"/>
            <w:right w:val="none" w:sz="0" w:space="0" w:color="auto"/>
          </w:divBdr>
        </w:div>
        <w:div w:id="2065568281">
          <w:marLeft w:val="480"/>
          <w:marRight w:val="0"/>
          <w:marTop w:val="0"/>
          <w:marBottom w:val="0"/>
          <w:divBdr>
            <w:top w:val="none" w:sz="0" w:space="0" w:color="auto"/>
            <w:left w:val="none" w:sz="0" w:space="0" w:color="auto"/>
            <w:bottom w:val="none" w:sz="0" w:space="0" w:color="auto"/>
            <w:right w:val="none" w:sz="0" w:space="0" w:color="auto"/>
          </w:divBdr>
        </w:div>
        <w:div w:id="1435444406">
          <w:marLeft w:val="480"/>
          <w:marRight w:val="0"/>
          <w:marTop w:val="0"/>
          <w:marBottom w:val="0"/>
          <w:divBdr>
            <w:top w:val="none" w:sz="0" w:space="0" w:color="auto"/>
            <w:left w:val="none" w:sz="0" w:space="0" w:color="auto"/>
            <w:bottom w:val="none" w:sz="0" w:space="0" w:color="auto"/>
            <w:right w:val="none" w:sz="0" w:space="0" w:color="auto"/>
          </w:divBdr>
        </w:div>
        <w:div w:id="1585992754">
          <w:marLeft w:val="480"/>
          <w:marRight w:val="0"/>
          <w:marTop w:val="0"/>
          <w:marBottom w:val="0"/>
          <w:divBdr>
            <w:top w:val="none" w:sz="0" w:space="0" w:color="auto"/>
            <w:left w:val="none" w:sz="0" w:space="0" w:color="auto"/>
            <w:bottom w:val="none" w:sz="0" w:space="0" w:color="auto"/>
            <w:right w:val="none" w:sz="0" w:space="0" w:color="auto"/>
          </w:divBdr>
        </w:div>
        <w:div w:id="501700944">
          <w:marLeft w:val="480"/>
          <w:marRight w:val="0"/>
          <w:marTop w:val="0"/>
          <w:marBottom w:val="0"/>
          <w:divBdr>
            <w:top w:val="none" w:sz="0" w:space="0" w:color="auto"/>
            <w:left w:val="none" w:sz="0" w:space="0" w:color="auto"/>
            <w:bottom w:val="none" w:sz="0" w:space="0" w:color="auto"/>
            <w:right w:val="none" w:sz="0" w:space="0" w:color="auto"/>
          </w:divBdr>
        </w:div>
        <w:div w:id="1854680445">
          <w:marLeft w:val="480"/>
          <w:marRight w:val="0"/>
          <w:marTop w:val="0"/>
          <w:marBottom w:val="0"/>
          <w:divBdr>
            <w:top w:val="none" w:sz="0" w:space="0" w:color="auto"/>
            <w:left w:val="none" w:sz="0" w:space="0" w:color="auto"/>
            <w:bottom w:val="none" w:sz="0" w:space="0" w:color="auto"/>
            <w:right w:val="none" w:sz="0" w:space="0" w:color="auto"/>
          </w:divBdr>
        </w:div>
        <w:div w:id="578641203">
          <w:marLeft w:val="480"/>
          <w:marRight w:val="0"/>
          <w:marTop w:val="0"/>
          <w:marBottom w:val="0"/>
          <w:divBdr>
            <w:top w:val="none" w:sz="0" w:space="0" w:color="auto"/>
            <w:left w:val="none" w:sz="0" w:space="0" w:color="auto"/>
            <w:bottom w:val="none" w:sz="0" w:space="0" w:color="auto"/>
            <w:right w:val="none" w:sz="0" w:space="0" w:color="auto"/>
          </w:divBdr>
        </w:div>
        <w:div w:id="227885718">
          <w:marLeft w:val="480"/>
          <w:marRight w:val="0"/>
          <w:marTop w:val="0"/>
          <w:marBottom w:val="0"/>
          <w:divBdr>
            <w:top w:val="none" w:sz="0" w:space="0" w:color="auto"/>
            <w:left w:val="none" w:sz="0" w:space="0" w:color="auto"/>
            <w:bottom w:val="none" w:sz="0" w:space="0" w:color="auto"/>
            <w:right w:val="none" w:sz="0" w:space="0" w:color="auto"/>
          </w:divBdr>
        </w:div>
        <w:div w:id="51540196">
          <w:marLeft w:val="480"/>
          <w:marRight w:val="0"/>
          <w:marTop w:val="0"/>
          <w:marBottom w:val="0"/>
          <w:divBdr>
            <w:top w:val="none" w:sz="0" w:space="0" w:color="auto"/>
            <w:left w:val="none" w:sz="0" w:space="0" w:color="auto"/>
            <w:bottom w:val="none" w:sz="0" w:space="0" w:color="auto"/>
            <w:right w:val="none" w:sz="0" w:space="0" w:color="auto"/>
          </w:divBdr>
        </w:div>
        <w:div w:id="2082174936">
          <w:marLeft w:val="480"/>
          <w:marRight w:val="0"/>
          <w:marTop w:val="0"/>
          <w:marBottom w:val="0"/>
          <w:divBdr>
            <w:top w:val="none" w:sz="0" w:space="0" w:color="auto"/>
            <w:left w:val="none" w:sz="0" w:space="0" w:color="auto"/>
            <w:bottom w:val="none" w:sz="0" w:space="0" w:color="auto"/>
            <w:right w:val="none" w:sz="0" w:space="0" w:color="auto"/>
          </w:divBdr>
        </w:div>
      </w:divsChild>
    </w:div>
    <w:div w:id="959651197">
      <w:bodyDiv w:val="1"/>
      <w:marLeft w:val="0"/>
      <w:marRight w:val="0"/>
      <w:marTop w:val="0"/>
      <w:marBottom w:val="0"/>
      <w:divBdr>
        <w:top w:val="none" w:sz="0" w:space="0" w:color="auto"/>
        <w:left w:val="none" w:sz="0" w:space="0" w:color="auto"/>
        <w:bottom w:val="none" w:sz="0" w:space="0" w:color="auto"/>
        <w:right w:val="none" w:sz="0" w:space="0" w:color="auto"/>
      </w:divBdr>
    </w:div>
    <w:div w:id="964114152">
      <w:bodyDiv w:val="1"/>
      <w:marLeft w:val="0"/>
      <w:marRight w:val="0"/>
      <w:marTop w:val="0"/>
      <w:marBottom w:val="0"/>
      <w:divBdr>
        <w:top w:val="none" w:sz="0" w:space="0" w:color="auto"/>
        <w:left w:val="none" w:sz="0" w:space="0" w:color="auto"/>
        <w:bottom w:val="none" w:sz="0" w:space="0" w:color="auto"/>
        <w:right w:val="none" w:sz="0" w:space="0" w:color="auto"/>
      </w:divBdr>
    </w:div>
    <w:div w:id="1015769097">
      <w:bodyDiv w:val="1"/>
      <w:marLeft w:val="0"/>
      <w:marRight w:val="0"/>
      <w:marTop w:val="0"/>
      <w:marBottom w:val="0"/>
      <w:divBdr>
        <w:top w:val="none" w:sz="0" w:space="0" w:color="auto"/>
        <w:left w:val="none" w:sz="0" w:space="0" w:color="auto"/>
        <w:bottom w:val="none" w:sz="0" w:space="0" w:color="auto"/>
        <w:right w:val="none" w:sz="0" w:space="0" w:color="auto"/>
      </w:divBdr>
    </w:div>
    <w:div w:id="1016734241">
      <w:bodyDiv w:val="1"/>
      <w:marLeft w:val="0"/>
      <w:marRight w:val="0"/>
      <w:marTop w:val="0"/>
      <w:marBottom w:val="0"/>
      <w:divBdr>
        <w:top w:val="none" w:sz="0" w:space="0" w:color="auto"/>
        <w:left w:val="none" w:sz="0" w:space="0" w:color="auto"/>
        <w:bottom w:val="none" w:sz="0" w:space="0" w:color="auto"/>
        <w:right w:val="none" w:sz="0" w:space="0" w:color="auto"/>
      </w:divBdr>
    </w:div>
    <w:div w:id="1043365722">
      <w:bodyDiv w:val="1"/>
      <w:marLeft w:val="0"/>
      <w:marRight w:val="0"/>
      <w:marTop w:val="0"/>
      <w:marBottom w:val="0"/>
      <w:divBdr>
        <w:top w:val="none" w:sz="0" w:space="0" w:color="auto"/>
        <w:left w:val="none" w:sz="0" w:space="0" w:color="auto"/>
        <w:bottom w:val="none" w:sz="0" w:space="0" w:color="auto"/>
        <w:right w:val="none" w:sz="0" w:space="0" w:color="auto"/>
      </w:divBdr>
    </w:div>
    <w:div w:id="1054962994">
      <w:bodyDiv w:val="1"/>
      <w:marLeft w:val="0"/>
      <w:marRight w:val="0"/>
      <w:marTop w:val="0"/>
      <w:marBottom w:val="0"/>
      <w:divBdr>
        <w:top w:val="none" w:sz="0" w:space="0" w:color="auto"/>
        <w:left w:val="none" w:sz="0" w:space="0" w:color="auto"/>
        <w:bottom w:val="none" w:sz="0" w:space="0" w:color="auto"/>
        <w:right w:val="none" w:sz="0" w:space="0" w:color="auto"/>
      </w:divBdr>
    </w:div>
    <w:div w:id="1060902353">
      <w:bodyDiv w:val="1"/>
      <w:marLeft w:val="0"/>
      <w:marRight w:val="0"/>
      <w:marTop w:val="0"/>
      <w:marBottom w:val="0"/>
      <w:divBdr>
        <w:top w:val="none" w:sz="0" w:space="0" w:color="auto"/>
        <w:left w:val="none" w:sz="0" w:space="0" w:color="auto"/>
        <w:bottom w:val="none" w:sz="0" w:space="0" w:color="auto"/>
        <w:right w:val="none" w:sz="0" w:space="0" w:color="auto"/>
      </w:divBdr>
    </w:div>
    <w:div w:id="1071655211">
      <w:bodyDiv w:val="1"/>
      <w:marLeft w:val="0"/>
      <w:marRight w:val="0"/>
      <w:marTop w:val="0"/>
      <w:marBottom w:val="0"/>
      <w:divBdr>
        <w:top w:val="none" w:sz="0" w:space="0" w:color="auto"/>
        <w:left w:val="none" w:sz="0" w:space="0" w:color="auto"/>
        <w:bottom w:val="none" w:sz="0" w:space="0" w:color="auto"/>
        <w:right w:val="none" w:sz="0" w:space="0" w:color="auto"/>
      </w:divBdr>
    </w:div>
    <w:div w:id="1080055404">
      <w:bodyDiv w:val="1"/>
      <w:marLeft w:val="0"/>
      <w:marRight w:val="0"/>
      <w:marTop w:val="0"/>
      <w:marBottom w:val="0"/>
      <w:divBdr>
        <w:top w:val="none" w:sz="0" w:space="0" w:color="auto"/>
        <w:left w:val="none" w:sz="0" w:space="0" w:color="auto"/>
        <w:bottom w:val="none" w:sz="0" w:space="0" w:color="auto"/>
        <w:right w:val="none" w:sz="0" w:space="0" w:color="auto"/>
      </w:divBdr>
    </w:div>
    <w:div w:id="1106845784">
      <w:bodyDiv w:val="1"/>
      <w:marLeft w:val="0"/>
      <w:marRight w:val="0"/>
      <w:marTop w:val="0"/>
      <w:marBottom w:val="0"/>
      <w:divBdr>
        <w:top w:val="none" w:sz="0" w:space="0" w:color="auto"/>
        <w:left w:val="none" w:sz="0" w:space="0" w:color="auto"/>
        <w:bottom w:val="none" w:sz="0" w:space="0" w:color="auto"/>
        <w:right w:val="none" w:sz="0" w:space="0" w:color="auto"/>
      </w:divBdr>
    </w:div>
    <w:div w:id="1116363902">
      <w:bodyDiv w:val="1"/>
      <w:marLeft w:val="0"/>
      <w:marRight w:val="0"/>
      <w:marTop w:val="0"/>
      <w:marBottom w:val="0"/>
      <w:divBdr>
        <w:top w:val="none" w:sz="0" w:space="0" w:color="auto"/>
        <w:left w:val="none" w:sz="0" w:space="0" w:color="auto"/>
        <w:bottom w:val="none" w:sz="0" w:space="0" w:color="auto"/>
        <w:right w:val="none" w:sz="0" w:space="0" w:color="auto"/>
      </w:divBdr>
      <w:divsChild>
        <w:div w:id="168444756">
          <w:marLeft w:val="0"/>
          <w:marRight w:val="0"/>
          <w:marTop w:val="0"/>
          <w:marBottom w:val="0"/>
          <w:divBdr>
            <w:top w:val="single" w:sz="2" w:space="0" w:color="D9D9E3"/>
            <w:left w:val="single" w:sz="2" w:space="0" w:color="D9D9E3"/>
            <w:bottom w:val="single" w:sz="2" w:space="0" w:color="D9D9E3"/>
            <w:right w:val="single" w:sz="2" w:space="0" w:color="D9D9E3"/>
          </w:divBdr>
          <w:divsChild>
            <w:div w:id="781732809">
              <w:marLeft w:val="0"/>
              <w:marRight w:val="0"/>
              <w:marTop w:val="0"/>
              <w:marBottom w:val="0"/>
              <w:divBdr>
                <w:top w:val="single" w:sz="2" w:space="0" w:color="D9D9E3"/>
                <w:left w:val="single" w:sz="2" w:space="0" w:color="D9D9E3"/>
                <w:bottom w:val="single" w:sz="2" w:space="0" w:color="D9D9E3"/>
                <w:right w:val="single" w:sz="2" w:space="0" w:color="D9D9E3"/>
              </w:divBdr>
              <w:divsChild>
                <w:div w:id="1532569867">
                  <w:marLeft w:val="0"/>
                  <w:marRight w:val="0"/>
                  <w:marTop w:val="0"/>
                  <w:marBottom w:val="0"/>
                  <w:divBdr>
                    <w:top w:val="single" w:sz="2" w:space="0" w:color="D9D9E3"/>
                    <w:left w:val="single" w:sz="2" w:space="0" w:color="D9D9E3"/>
                    <w:bottom w:val="single" w:sz="2" w:space="0" w:color="D9D9E3"/>
                    <w:right w:val="single" w:sz="2" w:space="0" w:color="D9D9E3"/>
                  </w:divBdr>
                  <w:divsChild>
                    <w:div w:id="1565218614">
                      <w:marLeft w:val="0"/>
                      <w:marRight w:val="0"/>
                      <w:marTop w:val="0"/>
                      <w:marBottom w:val="0"/>
                      <w:divBdr>
                        <w:top w:val="single" w:sz="2" w:space="0" w:color="D9D9E3"/>
                        <w:left w:val="single" w:sz="2" w:space="0" w:color="D9D9E3"/>
                        <w:bottom w:val="single" w:sz="2" w:space="0" w:color="D9D9E3"/>
                        <w:right w:val="single" w:sz="2" w:space="0" w:color="D9D9E3"/>
                      </w:divBdr>
                      <w:divsChild>
                        <w:div w:id="1140804669">
                          <w:marLeft w:val="0"/>
                          <w:marRight w:val="0"/>
                          <w:marTop w:val="0"/>
                          <w:marBottom w:val="0"/>
                          <w:divBdr>
                            <w:top w:val="single" w:sz="2" w:space="0" w:color="D9D9E3"/>
                            <w:left w:val="single" w:sz="2" w:space="0" w:color="D9D9E3"/>
                            <w:bottom w:val="single" w:sz="2" w:space="0" w:color="D9D9E3"/>
                            <w:right w:val="single" w:sz="2" w:space="0" w:color="D9D9E3"/>
                          </w:divBdr>
                          <w:divsChild>
                            <w:div w:id="1627390224">
                              <w:marLeft w:val="0"/>
                              <w:marRight w:val="0"/>
                              <w:marTop w:val="100"/>
                              <w:marBottom w:val="100"/>
                              <w:divBdr>
                                <w:top w:val="single" w:sz="2" w:space="0" w:color="D9D9E3"/>
                                <w:left w:val="single" w:sz="2" w:space="0" w:color="D9D9E3"/>
                                <w:bottom w:val="single" w:sz="2" w:space="0" w:color="D9D9E3"/>
                                <w:right w:val="single" w:sz="2" w:space="0" w:color="D9D9E3"/>
                              </w:divBdr>
                              <w:divsChild>
                                <w:div w:id="650208622">
                                  <w:marLeft w:val="0"/>
                                  <w:marRight w:val="0"/>
                                  <w:marTop w:val="0"/>
                                  <w:marBottom w:val="0"/>
                                  <w:divBdr>
                                    <w:top w:val="single" w:sz="2" w:space="0" w:color="D9D9E3"/>
                                    <w:left w:val="single" w:sz="2" w:space="0" w:color="D9D9E3"/>
                                    <w:bottom w:val="single" w:sz="2" w:space="0" w:color="D9D9E3"/>
                                    <w:right w:val="single" w:sz="2" w:space="0" w:color="D9D9E3"/>
                                  </w:divBdr>
                                  <w:divsChild>
                                    <w:div w:id="2108117135">
                                      <w:marLeft w:val="0"/>
                                      <w:marRight w:val="0"/>
                                      <w:marTop w:val="0"/>
                                      <w:marBottom w:val="0"/>
                                      <w:divBdr>
                                        <w:top w:val="single" w:sz="2" w:space="0" w:color="D9D9E3"/>
                                        <w:left w:val="single" w:sz="2" w:space="0" w:color="D9D9E3"/>
                                        <w:bottom w:val="single" w:sz="2" w:space="0" w:color="D9D9E3"/>
                                        <w:right w:val="single" w:sz="2" w:space="0" w:color="D9D9E3"/>
                                      </w:divBdr>
                                      <w:divsChild>
                                        <w:div w:id="1905094420">
                                          <w:marLeft w:val="0"/>
                                          <w:marRight w:val="0"/>
                                          <w:marTop w:val="0"/>
                                          <w:marBottom w:val="0"/>
                                          <w:divBdr>
                                            <w:top w:val="single" w:sz="2" w:space="0" w:color="D9D9E3"/>
                                            <w:left w:val="single" w:sz="2" w:space="0" w:color="D9D9E3"/>
                                            <w:bottom w:val="single" w:sz="2" w:space="0" w:color="D9D9E3"/>
                                            <w:right w:val="single" w:sz="2" w:space="0" w:color="D9D9E3"/>
                                          </w:divBdr>
                                          <w:divsChild>
                                            <w:div w:id="522131460">
                                              <w:marLeft w:val="0"/>
                                              <w:marRight w:val="0"/>
                                              <w:marTop w:val="0"/>
                                              <w:marBottom w:val="0"/>
                                              <w:divBdr>
                                                <w:top w:val="single" w:sz="2" w:space="0" w:color="D9D9E3"/>
                                                <w:left w:val="single" w:sz="2" w:space="0" w:color="D9D9E3"/>
                                                <w:bottom w:val="single" w:sz="2" w:space="0" w:color="D9D9E3"/>
                                                <w:right w:val="single" w:sz="2" w:space="0" w:color="D9D9E3"/>
                                              </w:divBdr>
                                              <w:divsChild>
                                                <w:div w:id="1068455976">
                                                  <w:marLeft w:val="0"/>
                                                  <w:marRight w:val="0"/>
                                                  <w:marTop w:val="0"/>
                                                  <w:marBottom w:val="0"/>
                                                  <w:divBdr>
                                                    <w:top w:val="single" w:sz="2" w:space="0" w:color="D9D9E3"/>
                                                    <w:left w:val="single" w:sz="2" w:space="0" w:color="D9D9E3"/>
                                                    <w:bottom w:val="single" w:sz="2" w:space="0" w:color="D9D9E3"/>
                                                    <w:right w:val="single" w:sz="2" w:space="0" w:color="D9D9E3"/>
                                                  </w:divBdr>
                                                  <w:divsChild>
                                                    <w:div w:id="645670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384351">
          <w:marLeft w:val="0"/>
          <w:marRight w:val="0"/>
          <w:marTop w:val="0"/>
          <w:marBottom w:val="0"/>
          <w:divBdr>
            <w:top w:val="none" w:sz="0" w:space="0" w:color="auto"/>
            <w:left w:val="none" w:sz="0" w:space="0" w:color="auto"/>
            <w:bottom w:val="none" w:sz="0" w:space="0" w:color="auto"/>
            <w:right w:val="none" w:sz="0" w:space="0" w:color="auto"/>
          </w:divBdr>
        </w:div>
      </w:divsChild>
    </w:div>
    <w:div w:id="1275089186">
      <w:bodyDiv w:val="1"/>
      <w:marLeft w:val="0"/>
      <w:marRight w:val="0"/>
      <w:marTop w:val="0"/>
      <w:marBottom w:val="0"/>
      <w:divBdr>
        <w:top w:val="none" w:sz="0" w:space="0" w:color="auto"/>
        <w:left w:val="none" w:sz="0" w:space="0" w:color="auto"/>
        <w:bottom w:val="none" w:sz="0" w:space="0" w:color="auto"/>
        <w:right w:val="none" w:sz="0" w:space="0" w:color="auto"/>
      </w:divBdr>
    </w:div>
    <w:div w:id="1347707281">
      <w:bodyDiv w:val="1"/>
      <w:marLeft w:val="0"/>
      <w:marRight w:val="0"/>
      <w:marTop w:val="0"/>
      <w:marBottom w:val="0"/>
      <w:divBdr>
        <w:top w:val="none" w:sz="0" w:space="0" w:color="auto"/>
        <w:left w:val="none" w:sz="0" w:space="0" w:color="auto"/>
        <w:bottom w:val="none" w:sz="0" w:space="0" w:color="auto"/>
        <w:right w:val="none" w:sz="0" w:space="0" w:color="auto"/>
      </w:divBdr>
    </w:div>
    <w:div w:id="1351492680">
      <w:bodyDiv w:val="1"/>
      <w:marLeft w:val="0"/>
      <w:marRight w:val="0"/>
      <w:marTop w:val="0"/>
      <w:marBottom w:val="0"/>
      <w:divBdr>
        <w:top w:val="none" w:sz="0" w:space="0" w:color="auto"/>
        <w:left w:val="none" w:sz="0" w:space="0" w:color="auto"/>
        <w:bottom w:val="none" w:sz="0" w:space="0" w:color="auto"/>
        <w:right w:val="none" w:sz="0" w:space="0" w:color="auto"/>
      </w:divBdr>
    </w:div>
    <w:div w:id="1370301670">
      <w:bodyDiv w:val="1"/>
      <w:marLeft w:val="0"/>
      <w:marRight w:val="0"/>
      <w:marTop w:val="0"/>
      <w:marBottom w:val="0"/>
      <w:divBdr>
        <w:top w:val="none" w:sz="0" w:space="0" w:color="auto"/>
        <w:left w:val="none" w:sz="0" w:space="0" w:color="auto"/>
        <w:bottom w:val="none" w:sz="0" w:space="0" w:color="auto"/>
        <w:right w:val="none" w:sz="0" w:space="0" w:color="auto"/>
      </w:divBdr>
    </w:div>
    <w:div w:id="1373725219">
      <w:bodyDiv w:val="1"/>
      <w:marLeft w:val="0"/>
      <w:marRight w:val="0"/>
      <w:marTop w:val="0"/>
      <w:marBottom w:val="0"/>
      <w:divBdr>
        <w:top w:val="none" w:sz="0" w:space="0" w:color="auto"/>
        <w:left w:val="none" w:sz="0" w:space="0" w:color="auto"/>
        <w:bottom w:val="none" w:sz="0" w:space="0" w:color="auto"/>
        <w:right w:val="none" w:sz="0" w:space="0" w:color="auto"/>
      </w:divBdr>
    </w:div>
    <w:div w:id="1384713556">
      <w:bodyDiv w:val="1"/>
      <w:marLeft w:val="0"/>
      <w:marRight w:val="0"/>
      <w:marTop w:val="0"/>
      <w:marBottom w:val="0"/>
      <w:divBdr>
        <w:top w:val="none" w:sz="0" w:space="0" w:color="auto"/>
        <w:left w:val="none" w:sz="0" w:space="0" w:color="auto"/>
        <w:bottom w:val="none" w:sz="0" w:space="0" w:color="auto"/>
        <w:right w:val="none" w:sz="0" w:space="0" w:color="auto"/>
      </w:divBdr>
    </w:div>
    <w:div w:id="1392925023">
      <w:bodyDiv w:val="1"/>
      <w:marLeft w:val="0"/>
      <w:marRight w:val="0"/>
      <w:marTop w:val="0"/>
      <w:marBottom w:val="0"/>
      <w:divBdr>
        <w:top w:val="none" w:sz="0" w:space="0" w:color="auto"/>
        <w:left w:val="none" w:sz="0" w:space="0" w:color="auto"/>
        <w:bottom w:val="none" w:sz="0" w:space="0" w:color="auto"/>
        <w:right w:val="none" w:sz="0" w:space="0" w:color="auto"/>
      </w:divBdr>
    </w:div>
    <w:div w:id="1401947061">
      <w:bodyDiv w:val="1"/>
      <w:marLeft w:val="0"/>
      <w:marRight w:val="0"/>
      <w:marTop w:val="0"/>
      <w:marBottom w:val="0"/>
      <w:divBdr>
        <w:top w:val="none" w:sz="0" w:space="0" w:color="auto"/>
        <w:left w:val="none" w:sz="0" w:space="0" w:color="auto"/>
        <w:bottom w:val="none" w:sz="0" w:space="0" w:color="auto"/>
        <w:right w:val="none" w:sz="0" w:space="0" w:color="auto"/>
      </w:divBdr>
    </w:div>
    <w:div w:id="1408070307">
      <w:bodyDiv w:val="1"/>
      <w:marLeft w:val="0"/>
      <w:marRight w:val="0"/>
      <w:marTop w:val="0"/>
      <w:marBottom w:val="0"/>
      <w:divBdr>
        <w:top w:val="none" w:sz="0" w:space="0" w:color="auto"/>
        <w:left w:val="none" w:sz="0" w:space="0" w:color="auto"/>
        <w:bottom w:val="none" w:sz="0" w:space="0" w:color="auto"/>
        <w:right w:val="none" w:sz="0" w:space="0" w:color="auto"/>
      </w:divBdr>
    </w:div>
    <w:div w:id="1411653031">
      <w:bodyDiv w:val="1"/>
      <w:marLeft w:val="0"/>
      <w:marRight w:val="0"/>
      <w:marTop w:val="0"/>
      <w:marBottom w:val="0"/>
      <w:divBdr>
        <w:top w:val="none" w:sz="0" w:space="0" w:color="auto"/>
        <w:left w:val="none" w:sz="0" w:space="0" w:color="auto"/>
        <w:bottom w:val="none" w:sz="0" w:space="0" w:color="auto"/>
        <w:right w:val="none" w:sz="0" w:space="0" w:color="auto"/>
      </w:divBdr>
    </w:div>
    <w:div w:id="1414085310">
      <w:bodyDiv w:val="1"/>
      <w:marLeft w:val="0"/>
      <w:marRight w:val="0"/>
      <w:marTop w:val="0"/>
      <w:marBottom w:val="0"/>
      <w:divBdr>
        <w:top w:val="none" w:sz="0" w:space="0" w:color="auto"/>
        <w:left w:val="none" w:sz="0" w:space="0" w:color="auto"/>
        <w:bottom w:val="none" w:sz="0" w:space="0" w:color="auto"/>
        <w:right w:val="none" w:sz="0" w:space="0" w:color="auto"/>
      </w:divBdr>
    </w:div>
    <w:div w:id="1428310438">
      <w:bodyDiv w:val="1"/>
      <w:marLeft w:val="0"/>
      <w:marRight w:val="0"/>
      <w:marTop w:val="0"/>
      <w:marBottom w:val="0"/>
      <w:divBdr>
        <w:top w:val="none" w:sz="0" w:space="0" w:color="auto"/>
        <w:left w:val="none" w:sz="0" w:space="0" w:color="auto"/>
        <w:bottom w:val="none" w:sz="0" w:space="0" w:color="auto"/>
        <w:right w:val="none" w:sz="0" w:space="0" w:color="auto"/>
      </w:divBdr>
    </w:div>
    <w:div w:id="1450318952">
      <w:bodyDiv w:val="1"/>
      <w:marLeft w:val="0"/>
      <w:marRight w:val="0"/>
      <w:marTop w:val="0"/>
      <w:marBottom w:val="0"/>
      <w:divBdr>
        <w:top w:val="none" w:sz="0" w:space="0" w:color="auto"/>
        <w:left w:val="none" w:sz="0" w:space="0" w:color="auto"/>
        <w:bottom w:val="none" w:sz="0" w:space="0" w:color="auto"/>
        <w:right w:val="none" w:sz="0" w:space="0" w:color="auto"/>
      </w:divBdr>
    </w:div>
    <w:div w:id="1475104886">
      <w:bodyDiv w:val="1"/>
      <w:marLeft w:val="0"/>
      <w:marRight w:val="0"/>
      <w:marTop w:val="0"/>
      <w:marBottom w:val="0"/>
      <w:divBdr>
        <w:top w:val="none" w:sz="0" w:space="0" w:color="auto"/>
        <w:left w:val="none" w:sz="0" w:space="0" w:color="auto"/>
        <w:bottom w:val="none" w:sz="0" w:space="0" w:color="auto"/>
        <w:right w:val="none" w:sz="0" w:space="0" w:color="auto"/>
      </w:divBdr>
    </w:div>
    <w:div w:id="1479805958">
      <w:bodyDiv w:val="1"/>
      <w:marLeft w:val="0"/>
      <w:marRight w:val="0"/>
      <w:marTop w:val="0"/>
      <w:marBottom w:val="0"/>
      <w:divBdr>
        <w:top w:val="none" w:sz="0" w:space="0" w:color="auto"/>
        <w:left w:val="none" w:sz="0" w:space="0" w:color="auto"/>
        <w:bottom w:val="none" w:sz="0" w:space="0" w:color="auto"/>
        <w:right w:val="none" w:sz="0" w:space="0" w:color="auto"/>
      </w:divBdr>
    </w:div>
    <w:div w:id="1489444425">
      <w:bodyDiv w:val="1"/>
      <w:marLeft w:val="0"/>
      <w:marRight w:val="0"/>
      <w:marTop w:val="0"/>
      <w:marBottom w:val="0"/>
      <w:divBdr>
        <w:top w:val="none" w:sz="0" w:space="0" w:color="auto"/>
        <w:left w:val="none" w:sz="0" w:space="0" w:color="auto"/>
        <w:bottom w:val="none" w:sz="0" w:space="0" w:color="auto"/>
        <w:right w:val="none" w:sz="0" w:space="0" w:color="auto"/>
      </w:divBdr>
    </w:div>
    <w:div w:id="1510679797">
      <w:bodyDiv w:val="1"/>
      <w:marLeft w:val="0"/>
      <w:marRight w:val="0"/>
      <w:marTop w:val="0"/>
      <w:marBottom w:val="0"/>
      <w:divBdr>
        <w:top w:val="none" w:sz="0" w:space="0" w:color="auto"/>
        <w:left w:val="none" w:sz="0" w:space="0" w:color="auto"/>
        <w:bottom w:val="none" w:sz="0" w:space="0" w:color="auto"/>
        <w:right w:val="none" w:sz="0" w:space="0" w:color="auto"/>
      </w:divBdr>
    </w:div>
    <w:div w:id="1515799789">
      <w:bodyDiv w:val="1"/>
      <w:marLeft w:val="0"/>
      <w:marRight w:val="0"/>
      <w:marTop w:val="0"/>
      <w:marBottom w:val="0"/>
      <w:divBdr>
        <w:top w:val="none" w:sz="0" w:space="0" w:color="auto"/>
        <w:left w:val="none" w:sz="0" w:space="0" w:color="auto"/>
        <w:bottom w:val="none" w:sz="0" w:space="0" w:color="auto"/>
        <w:right w:val="none" w:sz="0" w:space="0" w:color="auto"/>
      </w:divBdr>
    </w:div>
    <w:div w:id="1524394564">
      <w:bodyDiv w:val="1"/>
      <w:marLeft w:val="0"/>
      <w:marRight w:val="0"/>
      <w:marTop w:val="0"/>
      <w:marBottom w:val="0"/>
      <w:divBdr>
        <w:top w:val="none" w:sz="0" w:space="0" w:color="auto"/>
        <w:left w:val="none" w:sz="0" w:space="0" w:color="auto"/>
        <w:bottom w:val="none" w:sz="0" w:space="0" w:color="auto"/>
        <w:right w:val="none" w:sz="0" w:space="0" w:color="auto"/>
      </w:divBdr>
      <w:divsChild>
        <w:div w:id="321157291">
          <w:marLeft w:val="640"/>
          <w:marRight w:val="0"/>
          <w:marTop w:val="0"/>
          <w:marBottom w:val="0"/>
          <w:divBdr>
            <w:top w:val="none" w:sz="0" w:space="0" w:color="auto"/>
            <w:left w:val="none" w:sz="0" w:space="0" w:color="auto"/>
            <w:bottom w:val="none" w:sz="0" w:space="0" w:color="auto"/>
            <w:right w:val="none" w:sz="0" w:space="0" w:color="auto"/>
          </w:divBdr>
        </w:div>
        <w:div w:id="1987270801">
          <w:marLeft w:val="640"/>
          <w:marRight w:val="0"/>
          <w:marTop w:val="0"/>
          <w:marBottom w:val="0"/>
          <w:divBdr>
            <w:top w:val="none" w:sz="0" w:space="0" w:color="auto"/>
            <w:left w:val="none" w:sz="0" w:space="0" w:color="auto"/>
            <w:bottom w:val="none" w:sz="0" w:space="0" w:color="auto"/>
            <w:right w:val="none" w:sz="0" w:space="0" w:color="auto"/>
          </w:divBdr>
        </w:div>
        <w:div w:id="1491601018">
          <w:marLeft w:val="640"/>
          <w:marRight w:val="0"/>
          <w:marTop w:val="0"/>
          <w:marBottom w:val="0"/>
          <w:divBdr>
            <w:top w:val="none" w:sz="0" w:space="0" w:color="auto"/>
            <w:left w:val="none" w:sz="0" w:space="0" w:color="auto"/>
            <w:bottom w:val="none" w:sz="0" w:space="0" w:color="auto"/>
            <w:right w:val="none" w:sz="0" w:space="0" w:color="auto"/>
          </w:divBdr>
        </w:div>
        <w:div w:id="2080521497">
          <w:marLeft w:val="640"/>
          <w:marRight w:val="0"/>
          <w:marTop w:val="0"/>
          <w:marBottom w:val="0"/>
          <w:divBdr>
            <w:top w:val="none" w:sz="0" w:space="0" w:color="auto"/>
            <w:left w:val="none" w:sz="0" w:space="0" w:color="auto"/>
            <w:bottom w:val="none" w:sz="0" w:space="0" w:color="auto"/>
            <w:right w:val="none" w:sz="0" w:space="0" w:color="auto"/>
          </w:divBdr>
        </w:div>
        <w:div w:id="234359393">
          <w:marLeft w:val="640"/>
          <w:marRight w:val="0"/>
          <w:marTop w:val="0"/>
          <w:marBottom w:val="0"/>
          <w:divBdr>
            <w:top w:val="none" w:sz="0" w:space="0" w:color="auto"/>
            <w:left w:val="none" w:sz="0" w:space="0" w:color="auto"/>
            <w:bottom w:val="none" w:sz="0" w:space="0" w:color="auto"/>
            <w:right w:val="none" w:sz="0" w:space="0" w:color="auto"/>
          </w:divBdr>
        </w:div>
        <w:div w:id="633143465">
          <w:marLeft w:val="640"/>
          <w:marRight w:val="0"/>
          <w:marTop w:val="0"/>
          <w:marBottom w:val="0"/>
          <w:divBdr>
            <w:top w:val="none" w:sz="0" w:space="0" w:color="auto"/>
            <w:left w:val="none" w:sz="0" w:space="0" w:color="auto"/>
            <w:bottom w:val="none" w:sz="0" w:space="0" w:color="auto"/>
            <w:right w:val="none" w:sz="0" w:space="0" w:color="auto"/>
          </w:divBdr>
        </w:div>
        <w:div w:id="1566182440">
          <w:marLeft w:val="640"/>
          <w:marRight w:val="0"/>
          <w:marTop w:val="0"/>
          <w:marBottom w:val="0"/>
          <w:divBdr>
            <w:top w:val="none" w:sz="0" w:space="0" w:color="auto"/>
            <w:left w:val="none" w:sz="0" w:space="0" w:color="auto"/>
            <w:bottom w:val="none" w:sz="0" w:space="0" w:color="auto"/>
            <w:right w:val="none" w:sz="0" w:space="0" w:color="auto"/>
          </w:divBdr>
        </w:div>
        <w:div w:id="1403334339">
          <w:marLeft w:val="640"/>
          <w:marRight w:val="0"/>
          <w:marTop w:val="0"/>
          <w:marBottom w:val="0"/>
          <w:divBdr>
            <w:top w:val="none" w:sz="0" w:space="0" w:color="auto"/>
            <w:left w:val="none" w:sz="0" w:space="0" w:color="auto"/>
            <w:bottom w:val="none" w:sz="0" w:space="0" w:color="auto"/>
            <w:right w:val="none" w:sz="0" w:space="0" w:color="auto"/>
          </w:divBdr>
        </w:div>
        <w:div w:id="102263865">
          <w:marLeft w:val="640"/>
          <w:marRight w:val="0"/>
          <w:marTop w:val="0"/>
          <w:marBottom w:val="0"/>
          <w:divBdr>
            <w:top w:val="none" w:sz="0" w:space="0" w:color="auto"/>
            <w:left w:val="none" w:sz="0" w:space="0" w:color="auto"/>
            <w:bottom w:val="none" w:sz="0" w:space="0" w:color="auto"/>
            <w:right w:val="none" w:sz="0" w:space="0" w:color="auto"/>
          </w:divBdr>
        </w:div>
        <w:div w:id="2080863118">
          <w:marLeft w:val="640"/>
          <w:marRight w:val="0"/>
          <w:marTop w:val="0"/>
          <w:marBottom w:val="0"/>
          <w:divBdr>
            <w:top w:val="none" w:sz="0" w:space="0" w:color="auto"/>
            <w:left w:val="none" w:sz="0" w:space="0" w:color="auto"/>
            <w:bottom w:val="none" w:sz="0" w:space="0" w:color="auto"/>
            <w:right w:val="none" w:sz="0" w:space="0" w:color="auto"/>
          </w:divBdr>
        </w:div>
        <w:div w:id="725759173">
          <w:marLeft w:val="640"/>
          <w:marRight w:val="0"/>
          <w:marTop w:val="0"/>
          <w:marBottom w:val="0"/>
          <w:divBdr>
            <w:top w:val="none" w:sz="0" w:space="0" w:color="auto"/>
            <w:left w:val="none" w:sz="0" w:space="0" w:color="auto"/>
            <w:bottom w:val="none" w:sz="0" w:space="0" w:color="auto"/>
            <w:right w:val="none" w:sz="0" w:space="0" w:color="auto"/>
          </w:divBdr>
        </w:div>
        <w:div w:id="271714743">
          <w:marLeft w:val="640"/>
          <w:marRight w:val="0"/>
          <w:marTop w:val="0"/>
          <w:marBottom w:val="0"/>
          <w:divBdr>
            <w:top w:val="none" w:sz="0" w:space="0" w:color="auto"/>
            <w:left w:val="none" w:sz="0" w:space="0" w:color="auto"/>
            <w:bottom w:val="none" w:sz="0" w:space="0" w:color="auto"/>
            <w:right w:val="none" w:sz="0" w:space="0" w:color="auto"/>
          </w:divBdr>
        </w:div>
        <w:div w:id="914315053">
          <w:marLeft w:val="640"/>
          <w:marRight w:val="0"/>
          <w:marTop w:val="0"/>
          <w:marBottom w:val="0"/>
          <w:divBdr>
            <w:top w:val="none" w:sz="0" w:space="0" w:color="auto"/>
            <w:left w:val="none" w:sz="0" w:space="0" w:color="auto"/>
            <w:bottom w:val="none" w:sz="0" w:space="0" w:color="auto"/>
            <w:right w:val="none" w:sz="0" w:space="0" w:color="auto"/>
          </w:divBdr>
        </w:div>
        <w:div w:id="1848668927">
          <w:marLeft w:val="640"/>
          <w:marRight w:val="0"/>
          <w:marTop w:val="0"/>
          <w:marBottom w:val="0"/>
          <w:divBdr>
            <w:top w:val="none" w:sz="0" w:space="0" w:color="auto"/>
            <w:left w:val="none" w:sz="0" w:space="0" w:color="auto"/>
            <w:bottom w:val="none" w:sz="0" w:space="0" w:color="auto"/>
            <w:right w:val="none" w:sz="0" w:space="0" w:color="auto"/>
          </w:divBdr>
        </w:div>
        <w:div w:id="1251043577">
          <w:marLeft w:val="640"/>
          <w:marRight w:val="0"/>
          <w:marTop w:val="0"/>
          <w:marBottom w:val="0"/>
          <w:divBdr>
            <w:top w:val="none" w:sz="0" w:space="0" w:color="auto"/>
            <w:left w:val="none" w:sz="0" w:space="0" w:color="auto"/>
            <w:bottom w:val="none" w:sz="0" w:space="0" w:color="auto"/>
            <w:right w:val="none" w:sz="0" w:space="0" w:color="auto"/>
          </w:divBdr>
        </w:div>
        <w:div w:id="1077364183">
          <w:marLeft w:val="640"/>
          <w:marRight w:val="0"/>
          <w:marTop w:val="0"/>
          <w:marBottom w:val="0"/>
          <w:divBdr>
            <w:top w:val="none" w:sz="0" w:space="0" w:color="auto"/>
            <w:left w:val="none" w:sz="0" w:space="0" w:color="auto"/>
            <w:bottom w:val="none" w:sz="0" w:space="0" w:color="auto"/>
            <w:right w:val="none" w:sz="0" w:space="0" w:color="auto"/>
          </w:divBdr>
        </w:div>
        <w:div w:id="1879201920">
          <w:marLeft w:val="640"/>
          <w:marRight w:val="0"/>
          <w:marTop w:val="0"/>
          <w:marBottom w:val="0"/>
          <w:divBdr>
            <w:top w:val="none" w:sz="0" w:space="0" w:color="auto"/>
            <w:left w:val="none" w:sz="0" w:space="0" w:color="auto"/>
            <w:bottom w:val="none" w:sz="0" w:space="0" w:color="auto"/>
            <w:right w:val="none" w:sz="0" w:space="0" w:color="auto"/>
          </w:divBdr>
        </w:div>
        <w:div w:id="1200237141">
          <w:marLeft w:val="640"/>
          <w:marRight w:val="0"/>
          <w:marTop w:val="0"/>
          <w:marBottom w:val="0"/>
          <w:divBdr>
            <w:top w:val="none" w:sz="0" w:space="0" w:color="auto"/>
            <w:left w:val="none" w:sz="0" w:space="0" w:color="auto"/>
            <w:bottom w:val="none" w:sz="0" w:space="0" w:color="auto"/>
            <w:right w:val="none" w:sz="0" w:space="0" w:color="auto"/>
          </w:divBdr>
        </w:div>
        <w:div w:id="58944197">
          <w:marLeft w:val="640"/>
          <w:marRight w:val="0"/>
          <w:marTop w:val="0"/>
          <w:marBottom w:val="0"/>
          <w:divBdr>
            <w:top w:val="none" w:sz="0" w:space="0" w:color="auto"/>
            <w:left w:val="none" w:sz="0" w:space="0" w:color="auto"/>
            <w:bottom w:val="none" w:sz="0" w:space="0" w:color="auto"/>
            <w:right w:val="none" w:sz="0" w:space="0" w:color="auto"/>
          </w:divBdr>
        </w:div>
        <w:div w:id="940724703">
          <w:marLeft w:val="640"/>
          <w:marRight w:val="0"/>
          <w:marTop w:val="0"/>
          <w:marBottom w:val="0"/>
          <w:divBdr>
            <w:top w:val="none" w:sz="0" w:space="0" w:color="auto"/>
            <w:left w:val="none" w:sz="0" w:space="0" w:color="auto"/>
            <w:bottom w:val="none" w:sz="0" w:space="0" w:color="auto"/>
            <w:right w:val="none" w:sz="0" w:space="0" w:color="auto"/>
          </w:divBdr>
        </w:div>
        <w:div w:id="1740321268">
          <w:marLeft w:val="640"/>
          <w:marRight w:val="0"/>
          <w:marTop w:val="0"/>
          <w:marBottom w:val="0"/>
          <w:divBdr>
            <w:top w:val="none" w:sz="0" w:space="0" w:color="auto"/>
            <w:left w:val="none" w:sz="0" w:space="0" w:color="auto"/>
            <w:bottom w:val="none" w:sz="0" w:space="0" w:color="auto"/>
            <w:right w:val="none" w:sz="0" w:space="0" w:color="auto"/>
          </w:divBdr>
        </w:div>
        <w:div w:id="1633560388">
          <w:marLeft w:val="640"/>
          <w:marRight w:val="0"/>
          <w:marTop w:val="0"/>
          <w:marBottom w:val="0"/>
          <w:divBdr>
            <w:top w:val="none" w:sz="0" w:space="0" w:color="auto"/>
            <w:left w:val="none" w:sz="0" w:space="0" w:color="auto"/>
            <w:bottom w:val="none" w:sz="0" w:space="0" w:color="auto"/>
            <w:right w:val="none" w:sz="0" w:space="0" w:color="auto"/>
          </w:divBdr>
        </w:div>
        <w:div w:id="2049184058">
          <w:marLeft w:val="640"/>
          <w:marRight w:val="0"/>
          <w:marTop w:val="0"/>
          <w:marBottom w:val="0"/>
          <w:divBdr>
            <w:top w:val="none" w:sz="0" w:space="0" w:color="auto"/>
            <w:left w:val="none" w:sz="0" w:space="0" w:color="auto"/>
            <w:bottom w:val="none" w:sz="0" w:space="0" w:color="auto"/>
            <w:right w:val="none" w:sz="0" w:space="0" w:color="auto"/>
          </w:divBdr>
        </w:div>
      </w:divsChild>
    </w:div>
    <w:div w:id="1533492825">
      <w:bodyDiv w:val="1"/>
      <w:marLeft w:val="0"/>
      <w:marRight w:val="0"/>
      <w:marTop w:val="0"/>
      <w:marBottom w:val="0"/>
      <w:divBdr>
        <w:top w:val="none" w:sz="0" w:space="0" w:color="auto"/>
        <w:left w:val="none" w:sz="0" w:space="0" w:color="auto"/>
        <w:bottom w:val="none" w:sz="0" w:space="0" w:color="auto"/>
        <w:right w:val="none" w:sz="0" w:space="0" w:color="auto"/>
      </w:divBdr>
    </w:div>
    <w:div w:id="1541362874">
      <w:bodyDiv w:val="1"/>
      <w:marLeft w:val="0"/>
      <w:marRight w:val="0"/>
      <w:marTop w:val="0"/>
      <w:marBottom w:val="0"/>
      <w:divBdr>
        <w:top w:val="none" w:sz="0" w:space="0" w:color="auto"/>
        <w:left w:val="none" w:sz="0" w:space="0" w:color="auto"/>
        <w:bottom w:val="none" w:sz="0" w:space="0" w:color="auto"/>
        <w:right w:val="none" w:sz="0" w:space="0" w:color="auto"/>
      </w:divBdr>
    </w:div>
    <w:div w:id="1545289765">
      <w:bodyDiv w:val="1"/>
      <w:marLeft w:val="0"/>
      <w:marRight w:val="0"/>
      <w:marTop w:val="0"/>
      <w:marBottom w:val="0"/>
      <w:divBdr>
        <w:top w:val="none" w:sz="0" w:space="0" w:color="auto"/>
        <w:left w:val="none" w:sz="0" w:space="0" w:color="auto"/>
        <w:bottom w:val="none" w:sz="0" w:space="0" w:color="auto"/>
        <w:right w:val="none" w:sz="0" w:space="0" w:color="auto"/>
      </w:divBdr>
    </w:div>
    <w:div w:id="1571382884">
      <w:bodyDiv w:val="1"/>
      <w:marLeft w:val="0"/>
      <w:marRight w:val="0"/>
      <w:marTop w:val="0"/>
      <w:marBottom w:val="0"/>
      <w:divBdr>
        <w:top w:val="none" w:sz="0" w:space="0" w:color="auto"/>
        <w:left w:val="none" w:sz="0" w:space="0" w:color="auto"/>
        <w:bottom w:val="none" w:sz="0" w:space="0" w:color="auto"/>
        <w:right w:val="none" w:sz="0" w:space="0" w:color="auto"/>
      </w:divBdr>
    </w:div>
    <w:div w:id="1577400516">
      <w:bodyDiv w:val="1"/>
      <w:marLeft w:val="0"/>
      <w:marRight w:val="0"/>
      <w:marTop w:val="0"/>
      <w:marBottom w:val="0"/>
      <w:divBdr>
        <w:top w:val="none" w:sz="0" w:space="0" w:color="auto"/>
        <w:left w:val="none" w:sz="0" w:space="0" w:color="auto"/>
        <w:bottom w:val="none" w:sz="0" w:space="0" w:color="auto"/>
        <w:right w:val="none" w:sz="0" w:space="0" w:color="auto"/>
      </w:divBdr>
    </w:div>
    <w:div w:id="1595821423">
      <w:bodyDiv w:val="1"/>
      <w:marLeft w:val="0"/>
      <w:marRight w:val="0"/>
      <w:marTop w:val="0"/>
      <w:marBottom w:val="0"/>
      <w:divBdr>
        <w:top w:val="none" w:sz="0" w:space="0" w:color="auto"/>
        <w:left w:val="none" w:sz="0" w:space="0" w:color="auto"/>
        <w:bottom w:val="none" w:sz="0" w:space="0" w:color="auto"/>
        <w:right w:val="none" w:sz="0" w:space="0" w:color="auto"/>
      </w:divBdr>
    </w:div>
    <w:div w:id="1607226162">
      <w:bodyDiv w:val="1"/>
      <w:marLeft w:val="0"/>
      <w:marRight w:val="0"/>
      <w:marTop w:val="0"/>
      <w:marBottom w:val="0"/>
      <w:divBdr>
        <w:top w:val="none" w:sz="0" w:space="0" w:color="auto"/>
        <w:left w:val="none" w:sz="0" w:space="0" w:color="auto"/>
        <w:bottom w:val="none" w:sz="0" w:space="0" w:color="auto"/>
        <w:right w:val="none" w:sz="0" w:space="0" w:color="auto"/>
      </w:divBdr>
    </w:div>
    <w:div w:id="1620139650">
      <w:bodyDiv w:val="1"/>
      <w:marLeft w:val="0"/>
      <w:marRight w:val="0"/>
      <w:marTop w:val="0"/>
      <w:marBottom w:val="0"/>
      <w:divBdr>
        <w:top w:val="none" w:sz="0" w:space="0" w:color="auto"/>
        <w:left w:val="none" w:sz="0" w:space="0" w:color="auto"/>
        <w:bottom w:val="none" w:sz="0" w:space="0" w:color="auto"/>
        <w:right w:val="none" w:sz="0" w:space="0" w:color="auto"/>
      </w:divBdr>
    </w:div>
    <w:div w:id="1635912995">
      <w:bodyDiv w:val="1"/>
      <w:marLeft w:val="0"/>
      <w:marRight w:val="0"/>
      <w:marTop w:val="0"/>
      <w:marBottom w:val="0"/>
      <w:divBdr>
        <w:top w:val="none" w:sz="0" w:space="0" w:color="auto"/>
        <w:left w:val="none" w:sz="0" w:space="0" w:color="auto"/>
        <w:bottom w:val="none" w:sz="0" w:space="0" w:color="auto"/>
        <w:right w:val="none" w:sz="0" w:space="0" w:color="auto"/>
      </w:divBdr>
    </w:div>
    <w:div w:id="1636255251">
      <w:bodyDiv w:val="1"/>
      <w:marLeft w:val="0"/>
      <w:marRight w:val="0"/>
      <w:marTop w:val="0"/>
      <w:marBottom w:val="0"/>
      <w:divBdr>
        <w:top w:val="none" w:sz="0" w:space="0" w:color="auto"/>
        <w:left w:val="none" w:sz="0" w:space="0" w:color="auto"/>
        <w:bottom w:val="none" w:sz="0" w:space="0" w:color="auto"/>
        <w:right w:val="none" w:sz="0" w:space="0" w:color="auto"/>
      </w:divBdr>
    </w:div>
    <w:div w:id="1671327553">
      <w:bodyDiv w:val="1"/>
      <w:marLeft w:val="0"/>
      <w:marRight w:val="0"/>
      <w:marTop w:val="0"/>
      <w:marBottom w:val="0"/>
      <w:divBdr>
        <w:top w:val="none" w:sz="0" w:space="0" w:color="auto"/>
        <w:left w:val="none" w:sz="0" w:space="0" w:color="auto"/>
        <w:bottom w:val="none" w:sz="0" w:space="0" w:color="auto"/>
        <w:right w:val="none" w:sz="0" w:space="0" w:color="auto"/>
      </w:divBdr>
    </w:div>
    <w:div w:id="1679231563">
      <w:bodyDiv w:val="1"/>
      <w:marLeft w:val="0"/>
      <w:marRight w:val="0"/>
      <w:marTop w:val="0"/>
      <w:marBottom w:val="0"/>
      <w:divBdr>
        <w:top w:val="none" w:sz="0" w:space="0" w:color="auto"/>
        <w:left w:val="none" w:sz="0" w:space="0" w:color="auto"/>
        <w:bottom w:val="none" w:sz="0" w:space="0" w:color="auto"/>
        <w:right w:val="none" w:sz="0" w:space="0" w:color="auto"/>
      </w:divBdr>
    </w:div>
    <w:div w:id="1683387608">
      <w:bodyDiv w:val="1"/>
      <w:marLeft w:val="0"/>
      <w:marRight w:val="0"/>
      <w:marTop w:val="0"/>
      <w:marBottom w:val="0"/>
      <w:divBdr>
        <w:top w:val="none" w:sz="0" w:space="0" w:color="auto"/>
        <w:left w:val="none" w:sz="0" w:space="0" w:color="auto"/>
        <w:bottom w:val="none" w:sz="0" w:space="0" w:color="auto"/>
        <w:right w:val="none" w:sz="0" w:space="0" w:color="auto"/>
      </w:divBdr>
    </w:div>
    <w:div w:id="1685201835">
      <w:bodyDiv w:val="1"/>
      <w:marLeft w:val="0"/>
      <w:marRight w:val="0"/>
      <w:marTop w:val="0"/>
      <w:marBottom w:val="0"/>
      <w:divBdr>
        <w:top w:val="none" w:sz="0" w:space="0" w:color="auto"/>
        <w:left w:val="none" w:sz="0" w:space="0" w:color="auto"/>
        <w:bottom w:val="none" w:sz="0" w:space="0" w:color="auto"/>
        <w:right w:val="none" w:sz="0" w:space="0" w:color="auto"/>
      </w:divBdr>
    </w:div>
    <w:div w:id="1696539230">
      <w:bodyDiv w:val="1"/>
      <w:marLeft w:val="0"/>
      <w:marRight w:val="0"/>
      <w:marTop w:val="0"/>
      <w:marBottom w:val="0"/>
      <w:divBdr>
        <w:top w:val="none" w:sz="0" w:space="0" w:color="auto"/>
        <w:left w:val="none" w:sz="0" w:space="0" w:color="auto"/>
        <w:bottom w:val="none" w:sz="0" w:space="0" w:color="auto"/>
        <w:right w:val="none" w:sz="0" w:space="0" w:color="auto"/>
      </w:divBdr>
    </w:div>
    <w:div w:id="1745109409">
      <w:bodyDiv w:val="1"/>
      <w:marLeft w:val="0"/>
      <w:marRight w:val="0"/>
      <w:marTop w:val="0"/>
      <w:marBottom w:val="0"/>
      <w:divBdr>
        <w:top w:val="none" w:sz="0" w:space="0" w:color="auto"/>
        <w:left w:val="none" w:sz="0" w:space="0" w:color="auto"/>
        <w:bottom w:val="none" w:sz="0" w:space="0" w:color="auto"/>
        <w:right w:val="none" w:sz="0" w:space="0" w:color="auto"/>
      </w:divBdr>
    </w:div>
    <w:div w:id="1782528418">
      <w:bodyDiv w:val="1"/>
      <w:marLeft w:val="0"/>
      <w:marRight w:val="0"/>
      <w:marTop w:val="0"/>
      <w:marBottom w:val="0"/>
      <w:divBdr>
        <w:top w:val="none" w:sz="0" w:space="0" w:color="auto"/>
        <w:left w:val="none" w:sz="0" w:space="0" w:color="auto"/>
        <w:bottom w:val="none" w:sz="0" w:space="0" w:color="auto"/>
        <w:right w:val="none" w:sz="0" w:space="0" w:color="auto"/>
      </w:divBdr>
    </w:div>
    <w:div w:id="1810703465">
      <w:bodyDiv w:val="1"/>
      <w:marLeft w:val="0"/>
      <w:marRight w:val="0"/>
      <w:marTop w:val="0"/>
      <w:marBottom w:val="0"/>
      <w:divBdr>
        <w:top w:val="none" w:sz="0" w:space="0" w:color="auto"/>
        <w:left w:val="none" w:sz="0" w:space="0" w:color="auto"/>
        <w:bottom w:val="none" w:sz="0" w:space="0" w:color="auto"/>
        <w:right w:val="none" w:sz="0" w:space="0" w:color="auto"/>
      </w:divBdr>
    </w:div>
    <w:div w:id="1829125916">
      <w:bodyDiv w:val="1"/>
      <w:marLeft w:val="0"/>
      <w:marRight w:val="0"/>
      <w:marTop w:val="0"/>
      <w:marBottom w:val="0"/>
      <w:divBdr>
        <w:top w:val="none" w:sz="0" w:space="0" w:color="auto"/>
        <w:left w:val="none" w:sz="0" w:space="0" w:color="auto"/>
        <w:bottom w:val="none" w:sz="0" w:space="0" w:color="auto"/>
        <w:right w:val="none" w:sz="0" w:space="0" w:color="auto"/>
      </w:divBdr>
    </w:div>
    <w:div w:id="1843813283">
      <w:bodyDiv w:val="1"/>
      <w:marLeft w:val="0"/>
      <w:marRight w:val="0"/>
      <w:marTop w:val="0"/>
      <w:marBottom w:val="0"/>
      <w:divBdr>
        <w:top w:val="none" w:sz="0" w:space="0" w:color="auto"/>
        <w:left w:val="none" w:sz="0" w:space="0" w:color="auto"/>
        <w:bottom w:val="none" w:sz="0" w:space="0" w:color="auto"/>
        <w:right w:val="none" w:sz="0" w:space="0" w:color="auto"/>
      </w:divBdr>
    </w:div>
    <w:div w:id="1872068605">
      <w:bodyDiv w:val="1"/>
      <w:marLeft w:val="0"/>
      <w:marRight w:val="0"/>
      <w:marTop w:val="0"/>
      <w:marBottom w:val="0"/>
      <w:divBdr>
        <w:top w:val="none" w:sz="0" w:space="0" w:color="auto"/>
        <w:left w:val="none" w:sz="0" w:space="0" w:color="auto"/>
        <w:bottom w:val="none" w:sz="0" w:space="0" w:color="auto"/>
        <w:right w:val="none" w:sz="0" w:space="0" w:color="auto"/>
      </w:divBdr>
    </w:div>
    <w:div w:id="1872107989">
      <w:bodyDiv w:val="1"/>
      <w:marLeft w:val="0"/>
      <w:marRight w:val="0"/>
      <w:marTop w:val="0"/>
      <w:marBottom w:val="0"/>
      <w:divBdr>
        <w:top w:val="none" w:sz="0" w:space="0" w:color="auto"/>
        <w:left w:val="none" w:sz="0" w:space="0" w:color="auto"/>
        <w:bottom w:val="none" w:sz="0" w:space="0" w:color="auto"/>
        <w:right w:val="none" w:sz="0" w:space="0" w:color="auto"/>
      </w:divBdr>
    </w:div>
    <w:div w:id="1925334237">
      <w:bodyDiv w:val="1"/>
      <w:marLeft w:val="0"/>
      <w:marRight w:val="0"/>
      <w:marTop w:val="0"/>
      <w:marBottom w:val="0"/>
      <w:divBdr>
        <w:top w:val="none" w:sz="0" w:space="0" w:color="auto"/>
        <w:left w:val="none" w:sz="0" w:space="0" w:color="auto"/>
        <w:bottom w:val="none" w:sz="0" w:space="0" w:color="auto"/>
        <w:right w:val="none" w:sz="0" w:space="0" w:color="auto"/>
      </w:divBdr>
    </w:div>
    <w:div w:id="1933590180">
      <w:bodyDiv w:val="1"/>
      <w:marLeft w:val="0"/>
      <w:marRight w:val="0"/>
      <w:marTop w:val="0"/>
      <w:marBottom w:val="0"/>
      <w:divBdr>
        <w:top w:val="none" w:sz="0" w:space="0" w:color="auto"/>
        <w:left w:val="none" w:sz="0" w:space="0" w:color="auto"/>
        <w:bottom w:val="none" w:sz="0" w:space="0" w:color="auto"/>
        <w:right w:val="none" w:sz="0" w:space="0" w:color="auto"/>
      </w:divBdr>
    </w:div>
    <w:div w:id="1960722131">
      <w:bodyDiv w:val="1"/>
      <w:marLeft w:val="0"/>
      <w:marRight w:val="0"/>
      <w:marTop w:val="0"/>
      <w:marBottom w:val="0"/>
      <w:divBdr>
        <w:top w:val="none" w:sz="0" w:space="0" w:color="auto"/>
        <w:left w:val="none" w:sz="0" w:space="0" w:color="auto"/>
        <w:bottom w:val="none" w:sz="0" w:space="0" w:color="auto"/>
        <w:right w:val="none" w:sz="0" w:space="0" w:color="auto"/>
      </w:divBdr>
    </w:div>
    <w:div w:id="1966961703">
      <w:bodyDiv w:val="1"/>
      <w:marLeft w:val="0"/>
      <w:marRight w:val="0"/>
      <w:marTop w:val="0"/>
      <w:marBottom w:val="0"/>
      <w:divBdr>
        <w:top w:val="none" w:sz="0" w:space="0" w:color="auto"/>
        <w:left w:val="none" w:sz="0" w:space="0" w:color="auto"/>
        <w:bottom w:val="none" w:sz="0" w:space="0" w:color="auto"/>
        <w:right w:val="none" w:sz="0" w:space="0" w:color="auto"/>
      </w:divBdr>
    </w:div>
    <w:div w:id="2028411456">
      <w:bodyDiv w:val="1"/>
      <w:marLeft w:val="0"/>
      <w:marRight w:val="0"/>
      <w:marTop w:val="0"/>
      <w:marBottom w:val="0"/>
      <w:divBdr>
        <w:top w:val="none" w:sz="0" w:space="0" w:color="auto"/>
        <w:left w:val="none" w:sz="0" w:space="0" w:color="auto"/>
        <w:bottom w:val="none" w:sz="0" w:space="0" w:color="auto"/>
        <w:right w:val="none" w:sz="0" w:space="0" w:color="auto"/>
      </w:divBdr>
    </w:div>
    <w:div w:id="2042852647">
      <w:bodyDiv w:val="1"/>
      <w:marLeft w:val="0"/>
      <w:marRight w:val="0"/>
      <w:marTop w:val="0"/>
      <w:marBottom w:val="0"/>
      <w:divBdr>
        <w:top w:val="none" w:sz="0" w:space="0" w:color="auto"/>
        <w:left w:val="none" w:sz="0" w:space="0" w:color="auto"/>
        <w:bottom w:val="none" w:sz="0" w:space="0" w:color="auto"/>
        <w:right w:val="none" w:sz="0" w:space="0" w:color="auto"/>
      </w:divBdr>
    </w:div>
    <w:div w:id="2072194749">
      <w:bodyDiv w:val="1"/>
      <w:marLeft w:val="0"/>
      <w:marRight w:val="0"/>
      <w:marTop w:val="0"/>
      <w:marBottom w:val="0"/>
      <w:divBdr>
        <w:top w:val="none" w:sz="0" w:space="0" w:color="auto"/>
        <w:left w:val="none" w:sz="0" w:space="0" w:color="auto"/>
        <w:bottom w:val="none" w:sz="0" w:space="0" w:color="auto"/>
        <w:right w:val="none" w:sz="0" w:space="0" w:color="auto"/>
      </w:divBdr>
    </w:div>
    <w:div w:id="2073233644">
      <w:bodyDiv w:val="1"/>
      <w:marLeft w:val="0"/>
      <w:marRight w:val="0"/>
      <w:marTop w:val="0"/>
      <w:marBottom w:val="0"/>
      <w:divBdr>
        <w:top w:val="none" w:sz="0" w:space="0" w:color="auto"/>
        <w:left w:val="none" w:sz="0" w:space="0" w:color="auto"/>
        <w:bottom w:val="none" w:sz="0" w:space="0" w:color="auto"/>
        <w:right w:val="none" w:sz="0" w:space="0" w:color="auto"/>
      </w:divBdr>
    </w:div>
    <w:div w:id="2078893239">
      <w:bodyDiv w:val="1"/>
      <w:marLeft w:val="0"/>
      <w:marRight w:val="0"/>
      <w:marTop w:val="0"/>
      <w:marBottom w:val="0"/>
      <w:divBdr>
        <w:top w:val="none" w:sz="0" w:space="0" w:color="auto"/>
        <w:left w:val="none" w:sz="0" w:space="0" w:color="auto"/>
        <w:bottom w:val="none" w:sz="0" w:space="0" w:color="auto"/>
        <w:right w:val="none" w:sz="0" w:space="0" w:color="auto"/>
      </w:divBdr>
    </w:div>
    <w:div w:id="2091612945">
      <w:bodyDiv w:val="1"/>
      <w:marLeft w:val="0"/>
      <w:marRight w:val="0"/>
      <w:marTop w:val="0"/>
      <w:marBottom w:val="0"/>
      <w:divBdr>
        <w:top w:val="none" w:sz="0" w:space="0" w:color="auto"/>
        <w:left w:val="none" w:sz="0" w:space="0" w:color="auto"/>
        <w:bottom w:val="none" w:sz="0" w:space="0" w:color="auto"/>
        <w:right w:val="none" w:sz="0" w:space="0" w:color="auto"/>
      </w:divBdr>
    </w:div>
    <w:div w:id="2106072084">
      <w:bodyDiv w:val="1"/>
      <w:marLeft w:val="0"/>
      <w:marRight w:val="0"/>
      <w:marTop w:val="0"/>
      <w:marBottom w:val="0"/>
      <w:divBdr>
        <w:top w:val="none" w:sz="0" w:space="0" w:color="auto"/>
        <w:left w:val="none" w:sz="0" w:space="0" w:color="auto"/>
        <w:bottom w:val="none" w:sz="0" w:space="0" w:color="auto"/>
        <w:right w:val="none" w:sz="0" w:space="0" w:color="auto"/>
      </w:divBdr>
    </w:div>
    <w:div w:id="2112505504">
      <w:bodyDiv w:val="1"/>
      <w:marLeft w:val="0"/>
      <w:marRight w:val="0"/>
      <w:marTop w:val="0"/>
      <w:marBottom w:val="0"/>
      <w:divBdr>
        <w:top w:val="none" w:sz="0" w:space="0" w:color="auto"/>
        <w:left w:val="none" w:sz="0" w:space="0" w:color="auto"/>
        <w:bottom w:val="none" w:sz="0" w:space="0" w:color="auto"/>
        <w:right w:val="none" w:sz="0" w:space="0" w:color="auto"/>
      </w:divBdr>
    </w:div>
    <w:div w:id="21461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48161/qaj.v1n1a25" TargetMode="External"/><Relationship Id="rId18" Type="http://schemas.openxmlformats.org/officeDocument/2006/relationships/hyperlink" Target="https://doi.org/10.48161/qaj.v1n2a4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48161/qaj.v1n2a38"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48161/qaj.v1n2a4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48161/qaj.v1n2a44" TargetMode="External"/><Relationship Id="rId20" Type="http://schemas.openxmlformats.org/officeDocument/2006/relationships/hyperlink" Target="https://doi.org/10.48161/qaj.v1n2a5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48161/qaj.v1n2a4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48161/qaj.v1n2a4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8161/qaj.v1n2a36"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solidFill>
                <a:latin typeface="Book Antiqua" panose="02040602050305030304" pitchFamily="18" charset="0"/>
                <a:ea typeface="+mn-ea"/>
                <a:cs typeface="+mn-cs"/>
              </a:defRPr>
            </a:pPr>
            <a:r>
              <a:rPr lang="en-US" sz="900">
                <a:solidFill>
                  <a:schemeClr val="tx1"/>
                </a:solidFill>
                <a:latin typeface="Book Antiqua" panose="02040602050305030304" pitchFamily="18" charset="0"/>
              </a:rPr>
              <a:t>Accuracy of Parkinson's Detection</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solidFill>
              <a:latin typeface="Book Antiqua" panose="02040602050305030304" pitchFamily="18" charset="0"/>
              <a:ea typeface="+mn-ea"/>
              <a:cs typeface="+mn-cs"/>
            </a:defRPr>
          </a:pPr>
          <a:endParaRPr lang="en-US"/>
        </a:p>
      </c:txPr>
    </c:title>
    <c:autoTitleDeleted val="0"/>
    <c:plotArea>
      <c:layout/>
      <c:barChart>
        <c:barDir val="col"/>
        <c:grouping val="clustered"/>
        <c:varyColors val="0"/>
        <c:ser>
          <c:idx val="0"/>
          <c:order val="0"/>
          <c:tx>
            <c:strRef>
              <c:f>Sheet1!$F$14</c:f>
              <c:strCache>
                <c:ptCount val="1"/>
                <c:pt idx="0">
                  <c:v>Random Forest</c:v>
                </c:pt>
              </c:strCache>
            </c:strRef>
          </c:tx>
          <c:spPr>
            <a:solidFill>
              <a:schemeClr val="accent1"/>
            </a:solidFill>
            <a:ln>
              <a:noFill/>
            </a:ln>
            <a:effectLst/>
          </c:spPr>
          <c:invertIfNegative val="0"/>
          <c:cat>
            <c:strRef>
              <c:f>Sheet1!$G$13:$J$13</c:f>
              <c:strCache>
                <c:ptCount val="4"/>
                <c:pt idx="0">
                  <c:v>original dataset</c:v>
                </c:pt>
                <c:pt idx="1">
                  <c:v>preprocessed dataset</c:v>
                </c:pt>
                <c:pt idx="2">
                  <c:v>with PCA</c:v>
                </c:pt>
                <c:pt idx="3">
                  <c:v>proposed method</c:v>
                </c:pt>
              </c:strCache>
            </c:strRef>
          </c:cat>
          <c:val>
            <c:numRef>
              <c:f>Sheet1!$G$14:$J$14</c:f>
              <c:numCache>
                <c:formatCode>General</c:formatCode>
                <c:ptCount val="4"/>
                <c:pt idx="0">
                  <c:v>57.85</c:v>
                </c:pt>
                <c:pt idx="1">
                  <c:v>68.760000000000005</c:v>
                </c:pt>
                <c:pt idx="2">
                  <c:v>82.55</c:v>
                </c:pt>
                <c:pt idx="3">
                  <c:v>89.74</c:v>
                </c:pt>
              </c:numCache>
            </c:numRef>
          </c:val>
          <c:extLst>
            <c:ext xmlns:c16="http://schemas.microsoft.com/office/drawing/2014/chart" uri="{C3380CC4-5D6E-409C-BE32-E72D297353CC}">
              <c16:uniqueId val="{00000000-AD80-CF43-AB74-E450BA83FBD2}"/>
            </c:ext>
          </c:extLst>
        </c:ser>
        <c:ser>
          <c:idx val="1"/>
          <c:order val="1"/>
          <c:tx>
            <c:strRef>
              <c:f>Sheet1!$F$15</c:f>
              <c:strCache>
                <c:ptCount val="1"/>
                <c:pt idx="0">
                  <c:v>Gradient Boosting</c:v>
                </c:pt>
              </c:strCache>
            </c:strRef>
          </c:tx>
          <c:spPr>
            <a:solidFill>
              <a:schemeClr val="accent2"/>
            </a:solidFill>
            <a:ln>
              <a:noFill/>
            </a:ln>
            <a:effectLst/>
          </c:spPr>
          <c:invertIfNegative val="0"/>
          <c:cat>
            <c:strRef>
              <c:f>Sheet1!$G$13:$J$13</c:f>
              <c:strCache>
                <c:ptCount val="4"/>
                <c:pt idx="0">
                  <c:v>original dataset</c:v>
                </c:pt>
                <c:pt idx="1">
                  <c:v>preprocessed dataset</c:v>
                </c:pt>
                <c:pt idx="2">
                  <c:v>with PCA</c:v>
                </c:pt>
                <c:pt idx="3">
                  <c:v>proposed method</c:v>
                </c:pt>
              </c:strCache>
            </c:strRef>
          </c:cat>
          <c:val>
            <c:numRef>
              <c:f>Sheet1!$G$15:$J$15</c:f>
              <c:numCache>
                <c:formatCode>General</c:formatCode>
                <c:ptCount val="4"/>
                <c:pt idx="0">
                  <c:v>66.959999999999994</c:v>
                </c:pt>
                <c:pt idx="1">
                  <c:v>84.46</c:v>
                </c:pt>
                <c:pt idx="2">
                  <c:v>91.04</c:v>
                </c:pt>
                <c:pt idx="3">
                  <c:v>94.87</c:v>
                </c:pt>
              </c:numCache>
            </c:numRef>
          </c:val>
          <c:extLst>
            <c:ext xmlns:c16="http://schemas.microsoft.com/office/drawing/2014/chart" uri="{C3380CC4-5D6E-409C-BE32-E72D297353CC}">
              <c16:uniqueId val="{00000001-AD80-CF43-AB74-E450BA83FBD2}"/>
            </c:ext>
          </c:extLst>
        </c:ser>
        <c:ser>
          <c:idx val="2"/>
          <c:order val="2"/>
          <c:tx>
            <c:strRef>
              <c:f>Sheet1!$F$16</c:f>
              <c:strCache>
                <c:ptCount val="1"/>
                <c:pt idx="0">
                  <c:v>XGBoost</c:v>
                </c:pt>
              </c:strCache>
            </c:strRef>
          </c:tx>
          <c:spPr>
            <a:solidFill>
              <a:schemeClr val="accent3"/>
            </a:solidFill>
            <a:ln>
              <a:noFill/>
            </a:ln>
            <a:effectLst/>
          </c:spPr>
          <c:invertIfNegative val="0"/>
          <c:cat>
            <c:strRef>
              <c:f>Sheet1!$G$13:$J$13</c:f>
              <c:strCache>
                <c:ptCount val="4"/>
                <c:pt idx="0">
                  <c:v>original dataset</c:v>
                </c:pt>
                <c:pt idx="1">
                  <c:v>preprocessed dataset</c:v>
                </c:pt>
                <c:pt idx="2">
                  <c:v>with PCA</c:v>
                </c:pt>
                <c:pt idx="3">
                  <c:v>proposed method</c:v>
                </c:pt>
              </c:strCache>
            </c:strRef>
          </c:cat>
          <c:val>
            <c:numRef>
              <c:f>Sheet1!$G$16:$J$16</c:f>
              <c:numCache>
                <c:formatCode>General</c:formatCode>
                <c:ptCount val="4"/>
                <c:pt idx="0">
                  <c:v>60.07</c:v>
                </c:pt>
                <c:pt idx="1">
                  <c:v>78.37</c:v>
                </c:pt>
                <c:pt idx="2">
                  <c:v>88.98</c:v>
                </c:pt>
                <c:pt idx="3">
                  <c:v>92.31</c:v>
                </c:pt>
              </c:numCache>
            </c:numRef>
          </c:val>
          <c:extLst>
            <c:ext xmlns:c16="http://schemas.microsoft.com/office/drawing/2014/chart" uri="{C3380CC4-5D6E-409C-BE32-E72D297353CC}">
              <c16:uniqueId val="{00000002-AD80-CF43-AB74-E450BA83FBD2}"/>
            </c:ext>
          </c:extLst>
        </c:ser>
        <c:ser>
          <c:idx val="3"/>
          <c:order val="3"/>
          <c:tx>
            <c:strRef>
              <c:f>Sheet1!$F$17</c:f>
              <c:strCache>
                <c:ptCount val="1"/>
                <c:pt idx="0">
                  <c:v>SVM</c:v>
                </c:pt>
              </c:strCache>
            </c:strRef>
          </c:tx>
          <c:spPr>
            <a:solidFill>
              <a:schemeClr val="accent4"/>
            </a:solidFill>
            <a:ln>
              <a:noFill/>
            </a:ln>
            <a:effectLst/>
          </c:spPr>
          <c:invertIfNegative val="0"/>
          <c:cat>
            <c:strRef>
              <c:f>Sheet1!$G$13:$J$13</c:f>
              <c:strCache>
                <c:ptCount val="4"/>
                <c:pt idx="0">
                  <c:v>original dataset</c:v>
                </c:pt>
                <c:pt idx="1">
                  <c:v>preprocessed dataset</c:v>
                </c:pt>
                <c:pt idx="2">
                  <c:v>with PCA</c:v>
                </c:pt>
                <c:pt idx="3">
                  <c:v>proposed method</c:v>
                </c:pt>
              </c:strCache>
            </c:strRef>
          </c:cat>
          <c:val>
            <c:numRef>
              <c:f>Sheet1!$G$17:$J$17</c:f>
              <c:numCache>
                <c:formatCode>General</c:formatCode>
                <c:ptCount val="4"/>
                <c:pt idx="0">
                  <c:v>54.31</c:v>
                </c:pt>
                <c:pt idx="1">
                  <c:v>66.67</c:v>
                </c:pt>
                <c:pt idx="2">
                  <c:v>80.05</c:v>
                </c:pt>
                <c:pt idx="3">
                  <c:v>76.92</c:v>
                </c:pt>
              </c:numCache>
            </c:numRef>
          </c:val>
          <c:extLst>
            <c:ext xmlns:c16="http://schemas.microsoft.com/office/drawing/2014/chart" uri="{C3380CC4-5D6E-409C-BE32-E72D297353CC}">
              <c16:uniqueId val="{00000003-AD80-CF43-AB74-E450BA83FBD2}"/>
            </c:ext>
          </c:extLst>
        </c:ser>
        <c:dLbls>
          <c:showLegendKey val="0"/>
          <c:showVal val="0"/>
          <c:showCatName val="0"/>
          <c:showSerName val="0"/>
          <c:showPercent val="0"/>
          <c:showBubbleSize val="0"/>
        </c:dLbls>
        <c:gapWidth val="219"/>
        <c:overlap val="-27"/>
        <c:axId val="640952736"/>
        <c:axId val="657491728"/>
      </c:barChart>
      <c:catAx>
        <c:axId val="640952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mn-cs"/>
              </a:defRPr>
            </a:pPr>
            <a:endParaRPr lang="en-US"/>
          </a:p>
        </c:txPr>
        <c:crossAx val="657491728"/>
        <c:crosses val="autoZero"/>
        <c:auto val="1"/>
        <c:lblAlgn val="ctr"/>
        <c:lblOffset val="100"/>
        <c:noMultiLvlLbl val="0"/>
      </c:catAx>
      <c:valAx>
        <c:axId val="657491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mn-cs"/>
              </a:defRPr>
            </a:pPr>
            <a:endParaRPr lang="en-US"/>
          </a:p>
        </c:txPr>
        <c:crossAx val="640952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Book Antiqua" panose="0204060205030503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E6290C45-9AE6-6B4A-8AC6-98617F025428}"/>
      </w:docPartPr>
      <w:docPartBody>
        <w:p w:rsidR="00303EC0" w:rsidRDefault="00062595">
          <w:r w:rsidRPr="00CF4D28">
            <w:rPr>
              <w:rStyle w:val="PlaceholderText"/>
            </w:rPr>
            <w:t>Click or tap here to enter text.</w:t>
          </w:r>
        </w:p>
      </w:docPartBody>
    </w:docPart>
    <w:docPart>
      <w:docPartPr>
        <w:name w:val="E61599F4F3A3BA48AAA59C39B817EAFF"/>
        <w:category>
          <w:name w:val="General"/>
          <w:gallery w:val="placeholder"/>
        </w:category>
        <w:types>
          <w:type w:val="bbPlcHdr"/>
        </w:types>
        <w:behaviors>
          <w:behavior w:val="content"/>
        </w:behaviors>
        <w:guid w:val="{D3EFA525-1677-2341-86B4-A9FEEF19CFD2}"/>
      </w:docPartPr>
      <w:docPartBody>
        <w:p w:rsidR="00303EC0" w:rsidRDefault="00062595" w:rsidP="00062595">
          <w:pPr>
            <w:pStyle w:val="E61599F4F3A3BA48AAA59C39B817EAFF"/>
          </w:pPr>
          <w:r w:rsidRPr="00CF4D28">
            <w:rPr>
              <w:rStyle w:val="PlaceholderText"/>
            </w:rPr>
            <w:t>Click or tap here to enter text.</w:t>
          </w:r>
        </w:p>
      </w:docPartBody>
    </w:docPart>
    <w:docPart>
      <w:docPartPr>
        <w:name w:val="5874F4D892D0E04591894C5BC9AF099E"/>
        <w:category>
          <w:name w:val="General"/>
          <w:gallery w:val="placeholder"/>
        </w:category>
        <w:types>
          <w:type w:val="bbPlcHdr"/>
        </w:types>
        <w:behaviors>
          <w:behavior w:val="content"/>
        </w:behaviors>
        <w:guid w:val="{CA36528A-C884-4D42-AD12-6EDC08E576A9}"/>
      </w:docPartPr>
      <w:docPartBody>
        <w:p w:rsidR="00303EC0" w:rsidRDefault="00062595" w:rsidP="00062595">
          <w:pPr>
            <w:pStyle w:val="5874F4D892D0E04591894C5BC9AF099E"/>
          </w:pPr>
          <w:r w:rsidRPr="00CF4D28">
            <w:rPr>
              <w:rStyle w:val="PlaceholderText"/>
            </w:rPr>
            <w:t>Click or tap here to enter text.</w:t>
          </w:r>
        </w:p>
      </w:docPartBody>
    </w:docPart>
    <w:docPart>
      <w:docPartPr>
        <w:name w:val="90E7474CE920FE41A248ABA778C9C713"/>
        <w:category>
          <w:name w:val="General"/>
          <w:gallery w:val="placeholder"/>
        </w:category>
        <w:types>
          <w:type w:val="bbPlcHdr"/>
        </w:types>
        <w:behaviors>
          <w:behavior w:val="content"/>
        </w:behaviors>
        <w:guid w:val="{B33C0544-F075-BE46-8408-CE5D811FE5AF}"/>
      </w:docPartPr>
      <w:docPartBody>
        <w:p w:rsidR="00303EC0" w:rsidRDefault="00062595" w:rsidP="00062595">
          <w:pPr>
            <w:pStyle w:val="90E7474CE920FE41A248ABA778C9C713"/>
          </w:pPr>
          <w:r w:rsidRPr="00CF4D28">
            <w:rPr>
              <w:rStyle w:val="PlaceholderText"/>
            </w:rPr>
            <w:t>Click or tap here to enter text.</w:t>
          </w:r>
        </w:p>
      </w:docPartBody>
    </w:docPart>
    <w:docPart>
      <w:docPartPr>
        <w:name w:val="67AF328A85E111409ED29A7665C4FB5C"/>
        <w:category>
          <w:name w:val="General"/>
          <w:gallery w:val="placeholder"/>
        </w:category>
        <w:types>
          <w:type w:val="bbPlcHdr"/>
        </w:types>
        <w:behaviors>
          <w:behavior w:val="content"/>
        </w:behaviors>
        <w:guid w:val="{92A5C3D3-C551-B44F-A82B-27796C7CD336}"/>
      </w:docPartPr>
      <w:docPartBody>
        <w:p w:rsidR="00303EC0" w:rsidRDefault="00062595" w:rsidP="00062595">
          <w:pPr>
            <w:pStyle w:val="67AF328A85E111409ED29A7665C4FB5C"/>
          </w:pPr>
          <w:r w:rsidRPr="00CF4D28">
            <w:rPr>
              <w:rStyle w:val="PlaceholderText"/>
            </w:rPr>
            <w:t>Click or tap here to enter text.</w:t>
          </w:r>
        </w:p>
      </w:docPartBody>
    </w:docPart>
    <w:docPart>
      <w:docPartPr>
        <w:name w:val="0A8FA8F2ADF2CC43A8D184A255309938"/>
        <w:category>
          <w:name w:val="General"/>
          <w:gallery w:val="placeholder"/>
        </w:category>
        <w:types>
          <w:type w:val="bbPlcHdr"/>
        </w:types>
        <w:behaviors>
          <w:behavior w:val="content"/>
        </w:behaviors>
        <w:guid w:val="{FA854D9D-055F-E140-80AF-BDD3044C93B2}"/>
      </w:docPartPr>
      <w:docPartBody>
        <w:p w:rsidR="00303EC0" w:rsidRDefault="00062595" w:rsidP="00062595">
          <w:pPr>
            <w:pStyle w:val="0A8FA8F2ADF2CC43A8D184A255309938"/>
          </w:pPr>
          <w:r w:rsidRPr="00CF4D28">
            <w:rPr>
              <w:rStyle w:val="PlaceholderText"/>
            </w:rPr>
            <w:t>Click or tap here to enter text.</w:t>
          </w:r>
        </w:p>
      </w:docPartBody>
    </w:docPart>
    <w:docPart>
      <w:docPartPr>
        <w:name w:val="71FEE83A85BDAD408B21299737E8B620"/>
        <w:category>
          <w:name w:val="General"/>
          <w:gallery w:val="placeholder"/>
        </w:category>
        <w:types>
          <w:type w:val="bbPlcHdr"/>
        </w:types>
        <w:behaviors>
          <w:behavior w:val="content"/>
        </w:behaviors>
        <w:guid w:val="{7DB82134-3034-ED4D-90B5-E3827802EC0E}"/>
      </w:docPartPr>
      <w:docPartBody>
        <w:p w:rsidR="00303EC0" w:rsidRDefault="00062595" w:rsidP="00062595">
          <w:pPr>
            <w:pStyle w:val="71FEE83A85BDAD408B21299737E8B620"/>
          </w:pPr>
          <w:r w:rsidRPr="00CF4D28">
            <w:rPr>
              <w:rStyle w:val="PlaceholderText"/>
            </w:rPr>
            <w:t>Click or tap here to enter text.</w:t>
          </w:r>
        </w:p>
      </w:docPartBody>
    </w:docPart>
    <w:docPart>
      <w:docPartPr>
        <w:name w:val="90193750C7ABEC4C9033404C5A12C038"/>
        <w:category>
          <w:name w:val="General"/>
          <w:gallery w:val="placeholder"/>
        </w:category>
        <w:types>
          <w:type w:val="bbPlcHdr"/>
        </w:types>
        <w:behaviors>
          <w:behavior w:val="content"/>
        </w:behaviors>
        <w:guid w:val="{B4BC6892-DEBB-A340-944C-3113E6E973D4}"/>
      </w:docPartPr>
      <w:docPartBody>
        <w:p w:rsidR="00303EC0" w:rsidRDefault="00062595" w:rsidP="00062595">
          <w:pPr>
            <w:pStyle w:val="90193750C7ABEC4C9033404C5A12C038"/>
          </w:pPr>
          <w:r w:rsidRPr="00CF4D28">
            <w:rPr>
              <w:rStyle w:val="PlaceholderText"/>
            </w:rPr>
            <w:t>Click or tap here to enter text.</w:t>
          </w:r>
        </w:p>
      </w:docPartBody>
    </w:docPart>
    <w:docPart>
      <w:docPartPr>
        <w:name w:val="21C9FA9781C5C34F87D01C1ABA64D777"/>
        <w:category>
          <w:name w:val="General"/>
          <w:gallery w:val="placeholder"/>
        </w:category>
        <w:types>
          <w:type w:val="bbPlcHdr"/>
        </w:types>
        <w:behaviors>
          <w:behavior w:val="content"/>
        </w:behaviors>
        <w:guid w:val="{7C5D1733-B521-CC45-A449-90D722C20098}"/>
      </w:docPartPr>
      <w:docPartBody>
        <w:p w:rsidR="00303EC0" w:rsidRDefault="00062595" w:rsidP="00062595">
          <w:pPr>
            <w:pStyle w:val="21C9FA9781C5C34F87D01C1ABA64D777"/>
          </w:pPr>
          <w:r w:rsidRPr="00CF4D28">
            <w:rPr>
              <w:rStyle w:val="PlaceholderText"/>
            </w:rPr>
            <w:t>Click or tap here to enter text.</w:t>
          </w:r>
        </w:p>
      </w:docPartBody>
    </w:docPart>
    <w:docPart>
      <w:docPartPr>
        <w:name w:val="FDC6B733A1277544A9FDC38756DCAA36"/>
        <w:category>
          <w:name w:val="General"/>
          <w:gallery w:val="placeholder"/>
        </w:category>
        <w:types>
          <w:type w:val="bbPlcHdr"/>
        </w:types>
        <w:behaviors>
          <w:behavior w:val="content"/>
        </w:behaviors>
        <w:guid w:val="{0C0253C3-8D1A-1D44-A32B-19B596EBAD0C}"/>
      </w:docPartPr>
      <w:docPartBody>
        <w:p w:rsidR="00664991" w:rsidRDefault="00A43330" w:rsidP="00A43330">
          <w:pPr>
            <w:pStyle w:val="FDC6B733A1277544A9FDC38756DCAA36"/>
          </w:pPr>
          <w:r w:rsidRPr="00CF4D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95"/>
    <w:rsid w:val="0001455B"/>
    <w:rsid w:val="00062595"/>
    <w:rsid w:val="00081D51"/>
    <w:rsid w:val="001932C3"/>
    <w:rsid w:val="00303EC0"/>
    <w:rsid w:val="00450F40"/>
    <w:rsid w:val="004A1756"/>
    <w:rsid w:val="004F6B84"/>
    <w:rsid w:val="0053248A"/>
    <w:rsid w:val="00580C43"/>
    <w:rsid w:val="00664991"/>
    <w:rsid w:val="006936C6"/>
    <w:rsid w:val="007D0C1B"/>
    <w:rsid w:val="00A43330"/>
    <w:rsid w:val="00D3407B"/>
    <w:rsid w:val="00D90232"/>
    <w:rsid w:val="00EB66D0"/>
    <w:rsid w:val="00EF54BC"/>
    <w:rsid w:val="00FE2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991"/>
    <w:rPr>
      <w:color w:val="808080"/>
    </w:rPr>
  </w:style>
  <w:style w:type="paragraph" w:customStyle="1" w:styleId="E61599F4F3A3BA48AAA59C39B817EAFF">
    <w:name w:val="E61599F4F3A3BA48AAA59C39B817EAFF"/>
    <w:rsid w:val="00062595"/>
  </w:style>
  <w:style w:type="paragraph" w:customStyle="1" w:styleId="5874F4D892D0E04591894C5BC9AF099E">
    <w:name w:val="5874F4D892D0E04591894C5BC9AF099E"/>
    <w:rsid w:val="00062595"/>
  </w:style>
  <w:style w:type="paragraph" w:customStyle="1" w:styleId="90E7474CE920FE41A248ABA778C9C713">
    <w:name w:val="90E7474CE920FE41A248ABA778C9C713"/>
    <w:rsid w:val="00062595"/>
  </w:style>
  <w:style w:type="paragraph" w:customStyle="1" w:styleId="67AF328A85E111409ED29A7665C4FB5C">
    <w:name w:val="67AF328A85E111409ED29A7665C4FB5C"/>
    <w:rsid w:val="00062595"/>
  </w:style>
  <w:style w:type="paragraph" w:customStyle="1" w:styleId="0A8FA8F2ADF2CC43A8D184A255309938">
    <w:name w:val="0A8FA8F2ADF2CC43A8D184A255309938"/>
    <w:rsid w:val="00062595"/>
  </w:style>
  <w:style w:type="paragraph" w:customStyle="1" w:styleId="71FEE83A85BDAD408B21299737E8B620">
    <w:name w:val="71FEE83A85BDAD408B21299737E8B620"/>
    <w:rsid w:val="00062595"/>
  </w:style>
  <w:style w:type="paragraph" w:customStyle="1" w:styleId="90193750C7ABEC4C9033404C5A12C038">
    <w:name w:val="90193750C7ABEC4C9033404C5A12C038"/>
    <w:rsid w:val="00062595"/>
  </w:style>
  <w:style w:type="paragraph" w:customStyle="1" w:styleId="21C9FA9781C5C34F87D01C1ABA64D777">
    <w:name w:val="21C9FA9781C5C34F87D01C1ABA64D777"/>
    <w:rsid w:val="00062595"/>
  </w:style>
  <w:style w:type="paragraph" w:customStyle="1" w:styleId="FDC6B733A1277544A9FDC38756DCAA36">
    <w:name w:val="FDC6B733A1277544A9FDC38756DCAA36"/>
    <w:rsid w:val="00A43330"/>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C5E8946-6B50-7D4B-A1DB-73D0301D7D77}">
  <we:reference id="wa104382081" version="1.55.1.0" store="en-US" storeType="OMEX"/>
  <we:alternateReferences>
    <we:reference id="wa104382081" version="1.55.1.0" store="" storeType="OMEX"/>
  </we:alternateReferences>
  <we:properties>
    <we:property name="MENDELEY_CITATIONS" value="[{&quot;citationID&quot;:&quot;MENDELEY_CITATION_3ab3814f-84f9-4416-bbc5-a94dd23b5ef8&quot;,&quot;properties&quot;:{&quot;noteIndex&quot;:0},&quot;isEdited&quot;:false,&quot;manualOverride&quot;:{&quot;isManuallyOverridden&quot;:false,&quot;citeprocText&quot;:&quot;[1]&quot;,&quot;manualOverrideText&quot;:&quot;&quot;},&quot;citationTag&quot;:&quot;MENDELEY_CITATION_v3_eyJjaXRhdGlvbklEIjoiTUVOREVMRVlfQ0lUQVRJT05fM2FiMzgxNGYtODRmOS00NDE2LWJiYzUtYTk0ZGQyM2I1ZWY4IiwicHJvcGVydGllcyI6eyJub3RlSW5kZXgiOjB9LCJpc0VkaXRlZCI6ZmFsc2UsIm1hbnVhbE92ZXJyaWRlIjp7ImlzTWFudWFsbHlPdmVycmlkZGVuIjpmYWxzZSwiY2l0ZXByb2NUZXh0IjoiWzFdIiwibWFudWFsT3ZlcnJpZGVUZXh0IjoiIn0sImNpdGF0aW9uSXRlbXMiOlt7ImlkIjoiNDU4NmZkOGYtODJmMS0zZWE1LWE4ZWMtZTk2ODU0YjQ2NDZjIiwiaXRlbURhdGEiOnsidHlwZSI6ImFydGljbGUtam91cm5hbCIsImlkIjoiNDU4NmZkOGYtODJmMS0zZWE1LWE4ZWMtZTk2ODU0YjQ2NDZjIiwidGl0bGUiOiJBZHZhbmNlcyBpbiB0aGUgdHJlYXRtZW50IG9mIFBhcmtpbnNvbidzIGRpc2Vhc2UiLCJhdXRob3IiOlt7ImZhbWlseSI6IlNpbmdoIiwiZ2l2ZW4iOiJOZWhhIiwicGFyc2UtbmFtZXMiOmZhbHNlLCJkcm9wcGluZy1wYXJ0aWNsZSI6IiIsIm5vbi1kcm9wcGluZy1wYXJ0aWNsZSI6IiJ9LHsiZmFtaWx5IjoiUGlsbGF5IiwiZ2l2ZW4iOiJWaW5lc3MiLCJwYXJzZS1uYW1lcyI6ZmFsc2UsImRyb3BwaW5nLXBhcnRpY2xlIjoiIiwibm9uLWRyb3BwaW5nLXBhcnRpY2xlIjoiIn0seyJmYW1pbHkiOiJDaG9vbmFyYSIsImdpdmVuIjoiWWFoeWEgRS4iLCJwYXJzZS1uYW1lcyI6ZmFsc2UsImRyb3BwaW5nLXBhcnRpY2xlIjoiIiwibm9uLWRyb3BwaW5nLXBhcnRpY2xlIjoiIn1dLCJjb250YWluZXItdGl0bGUiOiJQcm9ncmVzcyBpbiBOZXVyb2Jpb2xvZ3kiLCJjb250YWluZXItdGl0bGUtc2hvcnQiOiJQcm9nIE5ldXJvYmlvbCIsIkRPSSI6IjEwLjEwMTYvai5wbmV1cm9iaW8uMjAwNi4xMS4wMDkiLCJJU1NOIjoiMDMwMTAwODIiLCJpc3N1ZWQiOnsiZGF0ZS1wYXJ0cyI6W1syMDA3LDFdXX0sInBhZ2UiOiIyOS00NCIsImlzc3VlIjoiMSIsInZvbHVtZSI6IjgxIn0sImlzVGVtcG9yYXJ5IjpmYWxzZX1dfQ==&quot;,&quot;citationItems&quot;:[{&quot;id&quot;:&quot;4586fd8f-82f1-3ea5-a8ec-e96854b4646c&quot;,&quot;itemData&quot;:{&quot;type&quot;:&quot;article-journal&quot;,&quot;id&quot;:&quot;4586fd8f-82f1-3ea5-a8ec-e96854b4646c&quot;,&quot;title&quot;:&quot;Advances in the treatment of Parkinson's disease&quot;,&quot;author&quot;:[{&quot;family&quot;:&quot;Singh&quot;,&quot;given&quot;:&quot;Neha&quot;,&quot;parse-names&quot;:false,&quot;dropping-particle&quot;:&quot;&quot;,&quot;non-dropping-particle&quot;:&quot;&quot;},{&quot;family&quot;:&quot;Pillay&quot;,&quot;given&quot;:&quot;Viness&quot;,&quot;parse-names&quot;:false,&quot;dropping-particle&quot;:&quot;&quot;,&quot;non-dropping-particle&quot;:&quot;&quot;},{&quot;family&quot;:&quot;Choonara&quot;,&quot;given&quot;:&quot;Yahya E.&quot;,&quot;parse-names&quot;:false,&quot;dropping-particle&quot;:&quot;&quot;,&quot;non-dropping-particle&quot;:&quot;&quot;}],&quot;container-title&quot;:&quot;Progress in Neurobiology&quot;,&quot;container-title-short&quot;:&quot;Prog Neurobiol&quot;,&quot;DOI&quot;:&quot;10.1016/j.pneurobio.2006.11.009&quot;,&quot;ISSN&quot;:&quot;03010082&quot;,&quot;issued&quot;:{&quot;date-parts&quot;:[[2007,1]]},&quot;page&quot;:&quot;29-44&quot;,&quot;issue&quot;:&quot;1&quot;,&quot;volume&quot;:&quot;81&quot;},&quot;isTemporary&quot;:false}]},{&quot;citationID&quot;:&quot;MENDELEY_CITATION_d4f147fc-7fd3-4ba9-976c-20dfd350c4e7&quot;,&quot;properties&quot;:{&quot;noteIndex&quot;:0},&quot;isEdited&quot;:false,&quot;manualOverride&quot;:{&quot;isManuallyOverridden&quot;:false,&quot;citeprocText&quot;:&quot;[2]&quot;,&quot;manualOverrideText&quot;:&quot;&quot;},&quot;citationTag&quot;:&quot;MENDELEY_CITATION_v3_eyJjaXRhdGlvbklEIjoiTUVOREVMRVlfQ0lUQVRJT05fZDRmMTQ3ZmMtN2ZkMy00YmE5LTk3NmMtMjBkZmQzNTBjNGU3IiwicHJvcGVydGllcyI6eyJub3RlSW5kZXgiOjB9LCJpc0VkaXRlZCI6ZmFsc2UsIm1hbnVhbE92ZXJyaWRlIjp7ImlzTWFudWFsbHlPdmVycmlkZGVuIjpmYWxzZSwiY2l0ZXByb2NUZXh0IjoiWzJdIiwibWFudWFsT3ZlcnJpZGVUZXh0IjoiIn0sImNpdGF0aW9uSXRlbXMiOlt7ImlkIjoiMTRiZGM5MjktOWMyYi0zNDY1LTllZDgtMzNkNGVmYTkyZTljIiwiaXRlbURhdGEiOnsidHlwZSI6ImFydGljbGUtam91cm5hbCIsImlkIjoiMTRiZGM5MjktOWMyYi0zNDY1LTllZDgtMzNkNGVmYTkyZTljIiwidGl0bGUiOiJJcyBhIGN1cmUgZm9yIFBhcmtpbnNvbuKAmXMgZGlzZWFzZSBoaWRpbmcgaW5zaWRlIHVzPyIsImF1dGhvciI6W3siZmFtaWx5IjoiU2FudG9zIiwiZ2l2ZW4iOiJKYWltZSIsInBhcnNlLW5hbWVzIjpmYWxzZSwiZHJvcHBpbmctcGFydGljbGUiOiIiLCJub24tZHJvcHBpbmctcGFydGljbGUiOiIifSx7ImZhbWlseSI6IlBhbGxhcsOocyIsImdpdmVuIjoiSXJhbnR6dSIsInBhcnNlLW5hbWVzIjpmYWxzZSwiZHJvcHBpbmctcGFydGljbGUiOiIiLCJub24tZHJvcHBpbmctcGFydGljbGUiOiIifSx7ImZhbWlseSI6IlZlbnR1cmEiLCJnaXZlbiI6IlNhbHZhZG9yIiwicGFyc2UtbmFtZXMiOmZhbHNlLCJkcm9wcGluZy1wYXJ0aWNsZSI6IiIsIm5vbi1kcm9wcGluZy1wYXJ0aWNsZSI6IiJ9XSwiY29udGFpbmVyLXRpdGxlIjoiVHJlbmRzIGluIEJpb2NoZW1pY2FsIFNjaWVuY2VzIiwiY29udGFpbmVyLXRpdGxlLXNob3J0IjoiVHJlbmRzIEJpb2NoZW0gU2NpIiwiRE9JIjoiMTAuMTAxNi9qLnRpYnMuMjAyMi4wMi4wMDEiLCJJU1NOIjoiMDk2ODAwMDQiLCJpc3N1ZWQiOnsiZGF0ZS1wYXJ0cyI6W1syMDIyLDhdXX0sInBhZ2UiOiI2NDEtNjQ0IiwiaXNzdWUiOiI4Iiwidm9sdW1lIjoiNDcifSwiaXNUZW1wb3JhcnkiOmZhbHNlfV19&quot;,&quot;citationItems&quot;:[{&quot;id&quot;:&quot;14bdc929-9c2b-3465-9ed8-33d4efa92e9c&quot;,&quot;itemData&quot;:{&quot;type&quot;:&quot;article-journal&quot;,&quot;id&quot;:&quot;14bdc929-9c2b-3465-9ed8-33d4efa92e9c&quot;,&quot;title&quot;:&quot;Is a cure for Parkinson’s disease hiding inside us?&quot;,&quot;author&quot;:[{&quot;family&quot;:&quot;Santos&quot;,&quot;given&quot;:&quot;Jaime&quot;,&quot;parse-names&quot;:false,&quot;dropping-particle&quot;:&quot;&quot;,&quot;non-dropping-particle&quot;:&quot;&quot;},{&quot;family&quot;:&quot;Pallarès&quot;,&quot;given&quot;:&quot;Irantzu&quot;,&quot;parse-names&quot;:false,&quot;dropping-particle&quot;:&quot;&quot;,&quot;non-dropping-particle&quot;:&quot;&quot;},{&quot;family&quot;:&quot;Ventura&quot;,&quot;given&quot;:&quot;Salvador&quot;,&quot;parse-names&quot;:false,&quot;dropping-particle&quot;:&quot;&quot;,&quot;non-dropping-particle&quot;:&quot;&quot;}],&quot;container-title&quot;:&quot;Trends in Biochemical Sciences&quot;,&quot;container-title-short&quot;:&quot;Trends Biochem Sci&quot;,&quot;DOI&quot;:&quot;10.1016/j.tibs.2022.02.001&quot;,&quot;ISSN&quot;:&quot;09680004&quot;,&quot;issued&quot;:{&quot;date-parts&quot;:[[2022,8]]},&quot;page&quot;:&quot;641-644&quot;,&quot;issue&quot;:&quot;8&quot;,&quot;volume&quot;:&quot;47&quot;},&quot;isTemporary&quot;:false}]},{&quot;citationID&quot;:&quot;MENDELEY_CITATION_7eb9d852-61be-4bab-bbc0-46ef40373b9d&quot;,&quot;properties&quot;:{&quot;noteIndex&quot;:0},&quot;isEdited&quot;:false,&quot;manualOverride&quot;:{&quot;isManuallyOverridden&quot;:false,&quot;citeprocText&quot;:&quot;[3]&quot;,&quot;manualOverrideText&quot;:&quot;&quot;},&quot;citationTag&quot;:&quot;MENDELEY_CITATION_v3_eyJjaXRhdGlvbklEIjoiTUVOREVMRVlfQ0lUQVRJT05fN2ViOWQ4NTItNjFiZS00YmFiLWJiYzAtNDZlZjQwMzczYjlkIiwicHJvcGVydGllcyI6eyJub3RlSW5kZXgiOjB9LCJpc0VkaXRlZCI6ZmFsc2UsIm1hbnVhbE92ZXJyaWRlIjp7ImlzTWFudWFsbHlPdmVycmlkZGVuIjpmYWxzZSwiY2l0ZXByb2NUZXh0IjoiWzNdIiwibWFudWFsT3ZlcnJpZGVUZXh0IjoiIn0sImNpdGF0aW9uSXRlbXMiOlt7ImlkIjoiYmExYzcwZDAtYTI5OS0zN2U4LTg5NmMtNmI1YTA5NDJjOTVjIiwiaXRlbURhdGEiOnsidHlwZSI6ImFydGljbGUtam91cm5hbCIsImlkIjoiYmExYzcwZDAtYTI5OS0zN2U4LTg5NmMtNmI1YTA5NDJjOTVjIiwidGl0bGUiOiLOsS1TeW51Y2xlaW4gbm9uaHVtYW4gcHJpbWF0ZSBtb2RlbHMgb2YgUGFya2luc29u4oCZcyBkaXNlYXNlIiwiYXV0aG9yIjpbeyJmYW1pbHkiOiJNYXJtaW9uIiwiZ2l2ZW4iOiJEYXZpZCBKLiIsInBhcnNlLW5hbWVzIjpmYWxzZSwiZHJvcHBpbmctcGFydGljbGUiOiIiLCJub24tZHJvcHBpbmctcGFydGljbGUiOiIifSx7ImZhbWlseSI6IktvcmRvd2VyIiwiZ2l2ZW4iOiJKZWZmcmV5IEguIiwicGFyc2UtbmFtZXMiOmZhbHNlLCJkcm9wcGluZy1wYXJ0aWNsZSI6IiIsIm5vbi1kcm9wcGluZy1wYXJ0aWNsZSI6IiJ9XSwiY29udGFpbmVyLXRpdGxlIjoiSm91cm5hbCBvZiBOZXVyYWwgVHJhbnNtaXNzaW9uIiwiY29udGFpbmVyLXRpdGxlLXNob3J0IjoiSiBOZXVyYWwgVHJhbnNtIiwiRE9JIjoiMTAuMTAwNy9zMDA3MDItMDE3LTE3MjAtMCIsIklTU04iOiIwMzAwLTk1NjQiLCJpc3N1ZWQiOnsiZGF0ZS1wYXJ0cyI6W1syMDE4LDMsMjJdXX0sInBhZ2UiOiIzODUtNDAwIiwiaXNzdWUiOiIzIiwidm9sdW1lIjoiMTI1In0sImlzVGVtcG9yYXJ5IjpmYWxzZX1dfQ==&quot;,&quot;citationItems&quot;:[{&quot;id&quot;:&quot;ba1c70d0-a299-37e8-896c-6b5a0942c95c&quot;,&quot;itemData&quot;:{&quot;type&quot;:&quot;article-journal&quot;,&quot;id&quot;:&quot;ba1c70d0-a299-37e8-896c-6b5a0942c95c&quot;,&quot;title&quot;:&quot;α-Synuclein nonhuman primate models of Parkinson’s disease&quot;,&quot;author&quot;:[{&quot;family&quot;:&quot;Marmion&quot;,&quot;given&quot;:&quot;David J.&quot;,&quot;parse-names&quot;:false,&quot;dropping-particle&quot;:&quot;&quot;,&quot;non-dropping-particle&quot;:&quot;&quot;},{&quot;family&quot;:&quot;Kordower&quot;,&quot;given&quot;:&quot;Jeffrey H.&quot;,&quot;parse-names&quot;:false,&quot;dropping-particle&quot;:&quot;&quot;,&quot;non-dropping-particle&quot;:&quot;&quot;}],&quot;container-title&quot;:&quot;Journal of Neural Transmission&quot;,&quot;container-title-short&quot;:&quot;J Neural Transm&quot;,&quot;DOI&quot;:&quot;10.1007/s00702-017-1720-0&quot;,&quot;ISSN&quot;:&quot;0300-9564&quot;,&quot;issued&quot;:{&quot;date-parts&quot;:[[2018,3,22]]},&quot;page&quot;:&quot;385-400&quot;,&quot;issue&quot;:&quot;3&quot;,&quot;volume&quot;:&quot;125&quot;},&quot;isTemporary&quot;:false}]},{&quot;citationID&quot;:&quot;MENDELEY_CITATION_58cfdb7c-7c0c-4732-a57f-529011c1f1e1&quot;,&quot;properties&quot;:{&quot;noteIndex&quot;:0},&quot;isEdited&quot;:false,&quot;manualOverride&quot;:{&quot;isManuallyOverridden&quot;:false,&quot;citeprocText&quot;:&quot;[4]&quot;,&quot;manualOverrideText&quot;:&quot;&quot;},&quot;citationTag&quot;:&quot;MENDELEY_CITATION_v3_eyJjaXRhdGlvbklEIjoiTUVOREVMRVlfQ0lUQVRJT05fNThjZmRiN2MtN2MwYy00NzMyLWE1N2YtNTI5MDExYzFmMWUxIiwicHJvcGVydGllcyI6eyJub3RlSW5kZXgiOjB9LCJpc0VkaXRlZCI6ZmFsc2UsIm1hbnVhbE92ZXJyaWRlIjp7ImlzTWFudWFsbHlPdmVycmlkZGVuIjpmYWxzZSwiY2l0ZXByb2NUZXh0IjoiWzRdIiwibWFudWFsT3ZlcnJpZGVUZXh0IjoiIn0sImNpdGF0aW9uSXRlbXMiOlt7ImlkIjoiM2FkOTMyOTMtMmM3NS0zMTZjLThhNjAtODc2MDkyZmZmNzljIiwiaXRlbURhdGEiOnsidHlwZSI6ImFydGljbGUtam91cm5hbCIsImlkIjoiM2FkOTMyOTMtMmM3NS0zMTZjLThhNjAtODc2MDkyZmZmNzljIiwidGl0bGUiOiJNaXRvY2hvbmRyaWFsIFJlYWN0aXZlIE94eWdlbiBTcGVjaWVzIGluIExpcG90b3hpYyBIZWFydHMgSW5kdWNlIFBvc3QtVHJhbnNsYXRpb25hbCBNb2RpZmljYXRpb25zIG9mIEFLQVAxMjEsIERSUDEsIGFuZCBPUEExIFRoYXQgUHJvbW90ZSBNaXRvY2hvbmRyaWFsIEZpc3Npb24iLCJhdXRob3IiOlt7ImZhbWlseSI6IlRzdXNoaW1hIiwiZ2l2ZW4iOiJLZW5zdWtlIiwicGFyc2UtbmFtZXMiOmZhbHNlLCJkcm9wcGluZy1wYXJ0aWNsZSI6IiIsIm5vbi1kcm9wcGluZy1wYXJ0aWNsZSI6IiJ9LHsiZmFtaWx5IjoiQnVnZ2VyIiwiZ2l2ZW4iOiJIZWlrbyIsInBhcnNlLW5hbWVzIjpmYWxzZSwiZHJvcHBpbmctcGFydGljbGUiOiIiLCJub24tZHJvcHBpbmctcGFydGljbGUiOiIifSx7ImZhbWlseSI6IldlbmRlIiwiZ2l2ZW4iOiJBZGFtIFIuIiwicGFyc2UtbmFtZXMiOmZhbHNlLCJkcm9wcGluZy1wYXJ0aWNsZSI6IiIsIm5vbi1kcm9wcGluZy1wYXJ0aWNsZSI6IiJ9LHsiZmFtaWx5IjoiU290byIsImdpdmVuIjoiSmFtaWUiLCJwYXJzZS1uYW1lcyI6ZmFsc2UsImRyb3BwaW5nLXBhcnRpY2xlIjoiIiwibm9uLWRyb3BwaW5nLXBhcnRpY2xlIjoiIn0seyJmYW1pbHkiOiJKZW5zb24iLCJnaXZlbiI6IkdyZWdvcnkgQS4iLCJwYXJzZS1uYW1lcyI6ZmFsc2UsImRyb3BwaW5nLXBhcnRpY2xlIjoiIiwibm9uLWRyb3BwaW5nLXBhcnRpY2xlIjoiIn0seyJmYW1pbHkiOiJUb3IiLCJnaXZlbiI6IkF1c3RpbiBSLiIsInBhcnNlLW5hbWVzIjpmYWxzZSwiZHJvcHBpbmctcGFydGljbGUiOiIiLCJub24tZHJvcHBpbmctcGFydGljbGUiOiIifSx7ImZhbWlseSI6Ik1jR2xhdWZsaW4iLCJnaXZlbiI6IlJvc2UiLCJwYXJzZS1uYW1lcyI6ZmFsc2UsImRyb3BwaW5nLXBhcnRpY2xlIjoiIiwibm9uLWRyb3BwaW5nLXBhcnRpY2xlIjoiIn0seyJmYW1pbHkiOiJLZW5ueSIsImdpdmVuIjoiSGVsZW5hIEMuIiwicGFyc2UtbmFtZXMiOmZhbHNlLCJkcm9wcGluZy1wYXJ0aWNsZSI6IiIsIm5vbi1kcm9wcGluZy1wYXJ0aWNsZSI6IiJ9LHsiZmFtaWx5IjoiWmhhbmciLCJnaXZlbiI6Ill1YW4iLCJwYXJzZS1uYW1lcyI6ZmFsc2UsImRyb3BwaW5nLXBhcnRpY2xlIjoiIiwibm9uLWRyb3BwaW5nLXBhcnRpY2xlIjoiIn0seyJmYW1pbHkiOiJTb3V2ZW5pciIsImdpdmVuIjoiUmhvbmRhIiwicGFyc2UtbmFtZXMiOmZhbHNlLCJkcm9wcGluZy1wYXJ0aWNsZSI6IiIsIm5vbi1kcm9wcGluZy1wYXJ0aWNsZSI6IiJ9LHsiZmFtaWx5IjoiSHUiLCJnaXZlbiI6IlhpYW8gWC4iLCJwYXJzZS1uYW1lcyI6ZmFsc2UsImRyb3BwaW5nLXBhcnRpY2xlIjoiIiwibm9uLWRyb3BwaW5nLXBhcnRpY2xlIjoiIn0seyJmYW1pbHkiOiJTbG9hbiIsImdpdmVuIjoiQ3J5c3RhbCBMLiIsInBhcnNlLW5hbWVzIjpmYWxzZSwiZHJvcHBpbmctcGFydGljbGUiOiIiLCJub24tZHJvcHBpbmctcGFydGljbGUiOiIifSx7ImZhbWlseSI6IlBlcmVpcmEiLCJnaXZlbiI6IlJlbmF0YSBPLiIsInBhcnNlLW5hbWVzIjpmYWxzZSwiZHJvcHBpbmctcGFydGljbGUiOiIiLCJub24tZHJvcHBpbmctcGFydGljbGUiOiIifSx7ImZhbWlseSI6IkxpcmEiLCJnaXZlbiI6IlZpdG9yIEEuIiwicGFyc2UtbmFtZXMiOmZhbHNlLCJkcm9wcGluZy1wYXJ0aWNsZSI6IiIsIm5vbi1kcm9wcGluZy1wYXJ0aWNsZSI6IiJ9LHsiZmFtaWx5IjoiU3BpdHplciIsImdpdmVuIjoiS2VubmV0aCBXLiIsInBhcnNlLW5hbWVzIjpmYWxzZSwiZHJvcHBpbmctcGFydGljbGUiOiIiLCJub24tZHJvcHBpbmctcGFydGljbGUiOiIifSx7ImZhbWlseSI6IlNoYXJwIiwiZ2l2ZW4iOiJUZXJyeSBMLiIsInBhcnNlLW5hbWVzIjpmYWxzZSwiZHJvcHBpbmctcGFydGljbGUiOiIiLCJub24tZHJvcHBpbmctcGFydGljbGUiOiIifSx7ImZhbWlseSI6IlNob2doaSIsImdpdmVuIjoiS29vcmVzaCBJLiIsInBhcnNlLW5hbWVzIjpmYWxzZSwiZHJvcHBpbmctcGFydGljbGUiOiIiLCJub24tZHJvcHBpbmctcGFydGljbGUiOiIifSx7ImZhbWlseSI6IlNwYXJhZ25hIiwiZ2l2ZW4iOiJHZW5ldmlldmUgQy4iLCJwYXJzZS1uYW1lcyI6ZmFsc2UsImRyb3BwaW5nLXBhcnRpY2xlIjoiIiwibm9uLWRyb3BwaW5nLXBhcnRpY2xlIjoiIn0seyJmYW1pbHkiOiJSb2ctWmllbGluc2thIiwiZ2l2ZW4iOiJFdmEgQS4iLCJwYXJzZS1uYW1lcyI6ZmFsc2UsImRyb3BwaW5nLXBhcnRpY2xlIjoiIiwibm9uLWRyb3BwaW5nLXBhcnRpY2xlIjoiIn0seyJmYW1pbHkiOiJLb2hsIiwiZ2l2ZW4iOiJQZXRlciIsInBhcnNlLW5hbWVzIjpmYWxzZSwiZHJvcHBpbmctcGFydGljbGUiOiIiLCJub24tZHJvcHBpbmctcGFydGljbGUiOiIifSx7ImZhbWlseSI6IktoYWxpbW9uY2h1ayIsImdpdmVuIjoiT2xlaCIsInBhcnNlLW5hbWVzIjpmYWxzZSwiZHJvcHBpbmctcGFydGljbGUiOiIiLCJub24tZHJvcHBpbmctcGFydGljbGUiOiIifSx7ImZhbWlseSI6IlNjaGFmZmVyIiwiZ2l2ZW4iOiJKZWFuIEUuIiwicGFyc2UtbmFtZXMiOmZhbHNlLCJkcm9wcGluZy1wYXJ0aWNsZSI6IiIsIm5vbi1kcm9wcGluZy1wYXJ0aWNsZSI6IiJ9LHsiZmFtaWx5IjoiQWJlbCIsImdpdmVuIjoiRS4gRGFsZSIsInBhcnNlLW5hbWVzIjpmYWxzZSwiZHJvcHBpbmctcGFydGljbGUiOiIiLCJub24tZHJvcHBpbmctcGFydGljbGUiOiIifV0sImNvbnRhaW5lci10aXRsZSI6IkNpcmN1bGF0aW9uIFJlc2VhcmNoIiwiY29udGFpbmVyLXRpdGxlLXNob3J0IjoiQ2lyYyBSZXMiLCJET0kiOiIxMC4xMTYxL0NJUkNSRVNBSEEuMTE3LjMxMTMwNyIsIklTU04iOiIwMDA5LTczMzAiLCJpc3N1ZWQiOnsiZGF0ZS1wYXJ0cyI6W1syMDE4LDEsNV1dfSwicGFnZSI6IjU4LTczIiwiaXNzdWUiOiIxIiwidm9sdW1lIjoiMTIyIn0sImlzVGVtcG9yYXJ5IjpmYWxzZX1dfQ==&quot;,&quot;citationItems&quot;:[{&quot;id&quot;:&quot;3ad93293-2c75-316c-8a60-876092fff79c&quot;,&quot;itemData&quot;:{&quot;type&quot;:&quot;article-journal&quot;,&quot;id&quot;:&quot;3ad93293-2c75-316c-8a60-876092fff79c&quot;,&quot;title&quot;:&quot;Mitochondrial Reactive Oxygen Species in Lipotoxic Hearts Induce Post-Translational Modifications of AKAP121, DRP1, and OPA1 That Promote Mitochondrial Fission&quot;,&quot;author&quot;:[{&quot;family&quot;:&quot;Tsushima&quot;,&quot;given&quot;:&quot;Kensuke&quot;,&quot;parse-names&quot;:false,&quot;dropping-particle&quot;:&quot;&quot;,&quot;non-dropping-particle&quot;:&quot;&quot;},{&quot;family&quot;:&quot;Bugger&quot;,&quot;given&quot;:&quot;Heiko&quot;,&quot;parse-names&quot;:false,&quot;dropping-particle&quot;:&quot;&quot;,&quot;non-dropping-particle&quot;:&quot;&quot;},{&quot;family&quot;:&quot;Wende&quot;,&quot;given&quot;:&quot;Adam R.&quot;,&quot;parse-names&quot;:false,&quot;dropping-particle&quot;:&quot;&quot;,&quot;non-dropping-particle&quot;:&quot;&quot;},{&quot;family&quot;:&quot;Soto&quot;,&quot;given&quot;:&quot;Jamie&quot;,&quot;parse-names&quot;:false,&quot;dropping-particle&quot;:&quot;&quot;,&quot;non-dropping-particle&quot;:&quot;&quot;},{&quot;family&quot;:&quot;Jenson&quot;,&quot;given&quot;:&quot;Gregory A.&quot;,&quot;parse-names&quot;:false,&quot;dropping-particle&quot;:&quot;&quot;,&quot;non-dropping-particle&quot;:&quot;&quot;},{&quot;family&quot;:&quot;Tor&quot;,&quot;given&quot;:&quot;Austin R.&quot;,&quot;parse-names&quot;:false,&quot;dropping-particle&quot;:&quot;&quot;,&quot;non-dropping-particle&quot;:&quot;&quot;},{&quot;family&quot;:&quot;McGlauflin&quot;,&quot;given&quot;:&quot;Rose&quot;,&quot;parse-names&quot;:false,&quot;dropping-particle&quot;:&quot;&quot;,&quot;non-dropping-particle&quot;:&quot;&quot;},{&quot;family&quot;:&quot;Kenny&quot;,&quot;given&quot;:&quot;Helena C.&quot;,&quot;parse-names&quot;:false,&quot;dropping-particle&quot;:&quot;&quot;,&quot;non-dropping-particle&quot;:&quot;&quot;},{&quot;family&quot;:&quot;Zhang&quot;,&quot;given&quot;:&quot;Yuan&quot;,&quot;parse-names&quot;:false,&quot;dropping-particle&quot;:&quot;&quot;,&quot;non-dropping-particle&quot;:&quot;&quot;},{&quot;family&quot;:&quot;Souvenir&quot;,&quot;given&quot;:&quot;Rhonda&quot;,&quot;parse-names&quot;:false,&quot;dropping-particle&quot;:&quot;&quot;,&quot;non-dropping-particle&quot;:&quot;&quot;},{&quot;family&quot;:&quot;Hu&quot;,&quot;given&quot;:&quot;Xiao X.&quot;,&quot;parse-names&quot;:false,&quot;dropping-particle&quot;:&quot;&quot;,&quot;non-dropping-particle&quot;:&quot;&quot;},{&quot;family&quot;:&quot;Sloan&quot;,&quot;given&quot;:&quot;Crystal L.&quot;,&quot;parse-names&quot;:false,&quot;dropping-particle&quot;:&quot;&quot;,&quot;non-dropping-particle&quot;:&quot;&quot;},{&quot;family&quot;:&quot;Pereira&quot;,&quot;given&quot;:&quot;Renata O.&quot;,&quot;parse-names&quot;:false,&quot;dropping-particle&quot;:&quot;&quot;,&quot;non-dropping-particle&quot;:&quot;&quot;},{&quot;family&quot;:&quot;Lira&quot;,&quot;given&quot;:&quot;Vitor A.&quot;,&quot;parse-names&quot;:false,&quot;dropping-particle&quot;:&quot;&quot;,&quot;non-dropping-particle&quot;:&quot;&quot;},{&quot;family&quot;:&quot;Spitzer&quot;,&quot;given&quot;:&quot;Kenneth W.&quot;,&quot;parse-names&quot;:false,&quot;dropping-particle&quot;:&quot;&quot;,&quot;non-dropping-particle&quot;:&quot;&quot;},{&quot;family&quot;:&quot;Sharp&quot;,&quot;given&quot;:&quot;Terry L.&quot;,&quot;parse-names&quot;:false,&quot;dropping-particle&quot;:&quot;&quot;,&quot;non-dropping-particle&quot;:&quot;&quot;},{&quot;family&quot;:&quot;Shoghi&quot;,&quot;given&quot;:&quot;Kooresh I.&quot;,&quot;parse-names&quot;:false,&quot;dropping-particle&quot;:&quot;&quot;,&quot;non-dropping-particle&quot;:&quot;&quot;},{&quot;family&quot;:&quot;Sparagna&quot;,&quot;given&quot;:&quot;Genevieve C.&quot;,&quot;parse-names&quot;:false,&quot;dropping-particle&quot;:&quot;&quot;,&quot;non-dropping-particle&quot;:&quot;&quot;},{&quot;family&quot;:&quot;Rog-Zielinska&quot;,&quot;given&quot;:&quot;Eva A.&quot;,&quot;parse-names&quot;:false,&quot;dropping-particle&quot;:&quot;&quot;,&quot;non-dropping-particle&quot;:&quot;&quot;},{&quot;family&quot;:&quot;Kohl&quot;,&quot;given&quot;:&quot;Peter&quot;,&quot;parse-names&quot;:false,&quot;dropping-particle&quot;:&quot;&quot;,&quot;non-dropping-particle&quot;:&quot;&quot;},{&quot;family&quot;:&quot;Khalimonchuk&quot;,&quot;given&quot;:&quot;Oleh&quot;,&quot;parse-names&quot;:false,&quot;dropping-particle&quot;:&quot;&quot;,&quot;non-dropping-particle&quot;:&quot;&quot;},{&quot;family&quot;:&quot;Schaffer&quot;,&quot;given&quot;:&quot;Jean E.&quot;,&quot;parse-names&quot;:false,&quot;dropping-particle&quot;:&quot;&quot;,&quot;non-dropping-particle&quot;:&quot;&quot;},{&quot;family&quot;:&quot;Abel&quot;,&quot;given&quot;:&quot;E. Dale&quot;,&quot;parse-names&quot;:false,&quot;dropping-particle&quot;:&quot;&quot;,&quot;non-dropping-particle&quot;:&quot;&quot;}],&quot;container-title&quot;:&quot;Circulation Research&quot;,&quot;container-title-short&quot;:&quot;Circ Res&quot;,&quot;DOI&quot;:&quot;10.1161/CIRCRESAHA.117.311307&quot;,&quot;ISSN&quot;:&quot;0009-7330&quot;,&quot;issued&quot;:{&quot;date-parts&quot;:[[2018,1,5]]},&quot;page&quot;:&quot;58-73&quot;,&quot;issue&quot;:&quot;1&quot;,&quot;volume&quot;:&quot;122&quot;},&quot;isTemporary&quot;:false}]},{&quot;citationID&quot;:&quot;MENDELEY_CITATION_0431d5dd-77bb-48da-be2d-9c42aeec06e1&quot;,&quot;properties&quot;:{&quot;noteIndex&quot;:0},&quot;isEdited&quot;:false,&quot;manualOverride&quot;:{&quot;isManuallyOverridden&quot;:false,&quot;citeprocText&quot;:&quot;[5]&quot;,&quot;manualOverrideText&quot;:&quot;&quot;},&quot;citationTag&quot;:&quot;MENDELEY_CITATION_v3_eyJjaXRhdGlvbklEIjoiTUVOREVMRVlfQ0lUQVRJT05fMDQzMWQ1ZGQtNzdiYi00OGRhLWJlMmQtOWM0MmFlZWMwNmUxIiwicHJvcGVydGllcyI6eyJub3RlSW5kZXgiOjB9LCJpc0VkaXRlZCI6ZmFsc2UsIm1hbnVhbE92ZXJyaWRlIjp7ImlzTWFudWFsbHlPdmVycmlkZGVuIjpmYWxzZSwiY2l0ZXByb2NUZXh0IjoiWzVdIiwibWFudWFsT3ZlcnJpZGVUZXh0IjoiIn0sImNpdGF0aW9uSXRlbXMiOlt7ImlkIjoiNTJiYmRiNjMtODk3NS0zN2U3LWI4NDYtN2Q2ZDRlOTZiNmJmIiwiaXRlbURhdGEiOnsidHlwZSI6ImFydGljbGUtam91cm5hbCIsImlkIjoiNTJiYmRiNjMtODk3NS0zN2U3LWI4NDYtN2Q2ZDRlOTZiNmJmIiwidGl0bGUiOiJEZXJtYXRvbG9naXN0LWxldmVsIGNsYXNzaWZpY2F0aW9uIG9mIHNraW4gY2FuY2VyIHdpdGggZGVlcCBuZXVyYWwgbmV0d29ya3MiLCJhdXRob3IiOlt7ImZhbWlseSI6IkVzdGV2YSIsImdpdmVuIjoiQW5kcmUiLCJwYXJzZS1uYW1lcyI6ZmFsc2UsImRyb3BwaW5nLXBhcnRpY2xlIjoiIiwibm9uLWRyb3BwaW5nLXBhcnRpY2xlIjoiIn0seyJmYW1pbHkiOiJLdXByZWwiLCJnaXZlbiI6IkJyZXR0IiwicGFyc2UtbmFtZXMiOmZhbHNlLCJkcm9wcGluZy1wYXJ0aWNsZSI6IiIsIm5vbi1kcm9wcGluZy1wYXJ0aWNsZSI6IiJ9LHsiZmFtaWx5IjoiTm92b2EiLCJnaXZlbiI6IlJvYmVydG8gQS4iLCJwYXJzZS1uYW1lcyI6ZmFsc2UsImRyb3BwaW5nLXBhcnRpY2xlIjoiIiwibm9uLWRyb3BwaW5nLXBhcnRpY2xlIjoiIn0seyJmYW1pbHkiOiJLbyIsImdpdmVuIjoiSnVzdGluIiwicGFyc2UtbmFtZXMiOmZhbHNlLCJkcm9wcGluZy1wYXJ0aWNsZSI6IiIsIm5vbi1kcm9wcGluZy1wYXJ0aWNsZSI6IiJ9LHsiZmFtaWx5IjoiU3dldHRlciIsImdpdmVuIjoiU3VzYW4gTS4iLCJwYXJzZS1uYW1lcyI6ZmFsc2UsImRyb3BwaW5nLXBhcnRpY2xlIjoiIiwibm9uLWRyb3BwaW5nLXBhcnRpY2xlIjoiIn0seyJmYW1pbHkiOiJCbGF1IiwiZ2l2ZW4iOiJIZWxlbiBNLiIsInBhcnNlLW5hbWVzIjpmYWxzZSwiZHJvcHBpbmctcGFydGljbGUiOiIiLCJub24tZHJvcHBpbmctcGFydGljbGUiOiIifSx7ImZhbWlseSI6IlRocnVuIiwiZ2l2ZW4iOiJTZWJhc3RpYW4iLCJwYXJzZS1uYW1lcyI6ZmFsc2UsImRyb3BwaW5nLXBhcnRpY2xlIjoiIiwibm9uLWRyb3BwaW5nLXBhcnRpY2xlIjoiIn1dLCJjb250YWluZXItdGl0bGUiOiJOYXR1cmUiLCJjb250YWluZXItdGl0bGUtc2hvcnQiOiJOYXR1cmUiLCJET0kiOiIxMC4xMDM4L25hdHVyZTIxMDU2IiwiSVNTTiI6IjAwMjgtMDgzNiIsImlzc3VlZCI6eyJkYXRlLXBhcnRzIjpbWzIwMTcsMiwyXV19LCJwYWdlIjoiMTE1LTExOCIsImlzc3VlIjoiNzYzOSIsInZvbHVtZSI6IjU0MiJ9LCJpc1RlbXBvcmFyeSI6ZmFsc2V9XX0=&quot;,&quot;citationItems&quot;:[{&quot;id&quot;:&quot;52bbdb63-8975-37e7-b846-7d6d4e96b6bf&quot;,&quot;itemData&quot;:{&quot;type&quot;:&quot;article-journal&quot;,&quot;id&quot;:&quot;52bbdb63-8975-37e7-b846-7d6d4e96b6bf&quot;,&quot;title&quot;:&quot;Dermatologist-level classification of skin cancer with deep neural networks&quot;,&quot;author&quot;:[{&quot;family&quot;:&quot;Esteva&quot;,&quot;given&quot;:&quot;Andre&quot;,&quot;parse-names&quot;:false,&quot;dropping-particle&quot;:&quot;&quot;,&quot;non-dropping-particle&quot;:&quot;&quot;},{&quot;family&quot;:&quot;Kuprel&quot;,&quot;given&quot;:&quot;Brett&quot;,&quot;parse-names&quot;:false,&quot;dropping-particle&quot;:&quot;&quot;,&quot;non-dropping-particle&quot;:&quot;&quot;},{&quot;family&quot;:&quot;Novoa&quot;,&quot;given&quot;:&quot;Roberto A.&quot;,&quot;parse-names&quot;:false,&quot;dropping-particle&quot;:&quot;&quot;,&quot;non-dropping-particle&quot;:&quot;&quot;},{&quot;family&quot;:&quot;Ko&quot;,&quot;given&quot;:&quot;Justin&quot;,&quot;parse-names&quot;:false,&quot;dropping-particle&quot;:&quot;&quot;,&quot;non-dropping-particle&quot;:&quot;&quot;},{&quot;family&quot;:&quot;Swetter&quot;,&quot;given&quot;:&quot;Susan M.&quot;,&quot;parse-names&quot;:false,&quot;dropping-particle&quot;:&quot;&quot;,&quot;non-dropping-particle&quot;:&quot;&quot;},{&quot;family&quot;:&quot;Blau&quot;,&quot;given&quot;:&quot;Helen M.&quot;,&quot;parse-names&quot;:false,&quot;dropping-particle&quot;:&quot;&quot;,&quot;non-dropping-particle&quot;:&quot;&quot;},{&quot;family&quot;:&quot;Thrun&quot;,&quot;given&quot;:&quot;Sebastian&quot;,&quot;parse-names&quot;:false,&quot;dropping-particle&quot;:&quot;&quot;,&quot;non-dropping-particle&quot;:&quot;&quot;}],&quot;container-title&quot;:&quot;Nature&quot;,&quot;container-title-short&quot;:&quot;Nature&quot;,&quot;DOI&quot;:&quot;10.1038/nature21056&quot;,&quot;ISSN&quot;:&quot;0028-0836&quot;,&quot;issued&quot;:{&quot;date-parts&quot;:[[2017,2,2]]},&quot;page&quot;:&quot;115-118&quot;,&quot;issue&quot;:&quot;7639&quot;,&quot;volume&quot;:&quot;542&quot;},&quot;isTemporary&quot;:false}]},{&quot;citationID&quot;:&quot;MENDELEY_CITATION_52810f4e-e77f-457f-ab5b-2556af60aa46&quot;,&quot;properties&quot;:{&quot;noteIndex&quot;:0},&quot;isEdited&quot;:false,&quot;manualOverride&quot;:{&quot;isManuallyOverridden&quot;:false,&quot;citeprocText&quot;:&quot;[6]&quot;,&quot;manualOverrideText&quot;:&quot;&quot;},&quot;citationTag&quot;:&quot;MENDELEY_CITATION_v3_eyJjaXRhdGlvbklEIjoiTUVOREVMRVlfQ0lUQVRJT05fNTI4MTBmNGUtZTc3Zi00NTdmLWFiNWItMjU1NmFmNjBhYTQ2IiwicHJvcGVydGllcyI6eyJub3RlSW5kZXgiOjB9LCJpc0VkaXRlZCI6ZmFsc2UsIm1hbnVhbE92ZXJyaWRlIjp7ImlzTWFudWFsbHlPdmVycmlkZGVuIjpmYWxzZSwiY2l0ZXByb2NUZXh0IjoiWzZdIiwibWFudWFsT3ZlcnJpZGVUZXh0IjoiIn0sImNpdGF0aW9uSXRlbXMiOlt7ImlkIjoiNTk4MjlhMGMtMjJlNC0zODQxLWFiY2EtOGEwYjg2ZTJhN2VlIiwiaXRlbURhdGEiOnsidHlwZSI6ImFydGljbGUtam91cm5hbCIsImlkIjoiNTk4MjlhMGMtMjJlNC0zODQxLWFiY2EtOGEwYjg2ZTJhN2VlIiwidGl0bGUiOiJFcGlkZW1pb2xvZ2ljYWwsIGNsaW5pY2FsLCBhbmQgZ2VuZXRpYyBjaGFyYWN0ZXJpc3RpY3Mgb2YgZWFybHktb25zZXQgcGFya2luc29uaXNtIiwiYXV0aG9yIjpbeyJmYW1pbHkiOiJTY2hyYWciLCJnaXZlbiI6IkFuZXR0ZSIsInBhcnNlLW5hbWVzIjpmYWxzZSwiZHJvcHBpbmctcGFydGljbGUiOiIiLCJub24tZHJvcHBpbmctcGFydGljbGUiOiIifSx7ImZhbWlseSI6IlNjaG90dCIsImdpdmVuIjoiSm9uYXRoYW4gTSIsInBhcnNlLW5hbWVzIjpmYWxzZSwiZHJvcHBpbmctcGFydGljbGUiOiIiLCJub24tZHJvcHBpbmctcGFydGljbGUiOiIifV0sImNvbnRhaW5lci10aXRsZSI6IlRoZSBMYW5jZXQgTmV1cm9sb2d5IiwiY29udGFpbmVyLXRpdGxlLXNob3J0IjoiTGFuY2V0IE5ldXJvbCIsIkRPSSI6IjEwLjEwMTYvUzE0NzQtNDQyMigwNik3MDQxMS0yIiwiSVNTTiI6IjE0NzQ0NDIyIiwiaXNzdWVkIjp7ImRhdGUtcGFydHMiOltbMjAwNiw0XV19LCJwYWdlIjoiMzU1LTM2MyIsImlzc3VlIjoiNCIsInZvbHVtZSI6IjUifSwiaXNUZW1wb3JhcnkiOmZhbHNlfV19&quot;,&quot;citationItems&quot;:[{&quot;id&quot;:&quot;59829a0c-22e4-3841-abca-8a0b86e2a7ee&quot;,&quot;itemData&quot;:{&quot;type&quot;:&quot;article-journal&quot;,&quot;id&quot;:&quot;59829a0c-22e4-3841-abca-8a0b86e2a7ee&quot;,&quot;title&quot;:&quot;Epidemiological, clinical, and genetic characteristics of early-onset parkinsonism&quot;,&quot;author&quot;:[{&quot;family&quot;:&quot;Schrag&quot;,&quot;given&quot;:&quot;Anette&quot;,&quot;parse-names&quot;:false,&quot;dropping-particle&quot;:&quot;&quot;,&quot;non-dropping-particle&quot;:&quot;&quot;},{&quot;family&quot;:&quot;Schott&quot;,&quot;given&quot;:&quot;Jonathan M&quot;,&quot;parse-names&quot;:false,&quot;dropping-particle&quot;:&quot;&quot;,&quot;non-dropping-particle&quot;:&quot;&quot;}],&quot;container-title&quot;:&quot;The Lancet Neurology&quot;,&quot;container-title-short&quot;:&quot;Lancet Neurol&quot;,&quot;DOI&quot;:&quot;10.1016/S1474-4422(06)70411-2&quot;,&quot;ISSN&quot;:&quot;14744422&quot;,&quot;issued&quot;:{&quot;date-parts&quot;:[[2006,4]]},&quot;page&quot;:&quot;355-363&quot;,&quot;issue&quot;:&quot;4&quot;,&quot;volume&quot;:&quot;5&quot;},&quot;isTemporary&quot;:false}]},{&quot;citationID&quot;:&quot;MENDELEY_CITATION_a4c3cabd-ac9b-413d-ba4b-90813f7a275e&quot;,&quot;properties&quot;:{&quot;noteIndex&quot;:0},&quot;isEdited&quot;:false,&quot;manualOverride&quot;:{&quot;isManuallyOverridden&quot;:false,&quot;citeprocText&quot;:&quot;[7]&quot;,&quot;manualOverrideText&quot;:&quot;&quot;},&quot;citationTag&quot;:&quot;MENDELEY_CITATION_v3_eyJjaXRhdGlvbklEIjoiTUVOREVMRVlfQ0lUQVRJT05fYTRjM2NhYmQtYWM5Yi00MTNkLWJhNGItOTA4MTNmN2EyNzVlIiwicHJvcGVydGllcyI6eyJub3RlSW5kZXgiOjB9LCJpc0VkaXRlZCI6ZmFsc2UsIm1hbnVhbE92ZXJyaWRlIjp7ImlzTWFudWFsbHlPdmVycmlkZGVuIjpmYWxzZSwiY2l0ZXByb2NUZXh0IjoiWzddIiwibWFudWFsT3ZlcnJpZGVUZXh0IjoiIn0sImNpdGF0aW9uSXRlbXMiOlt7ImlkIjoiZmVjMWU4MGMtODg0Yi0zNTVmLWFiNDgtMTUyNTRiNTcwZjI4IiwiaXRlbURhdGEiOnsidHlwZSI6ImFydGljbGUtam91cm5hbCIsImlkIjoiZmVjMWU4MGMtODg0Yi0zNTVmLWFiNDgtMTUyNTRiNTcwZjI4IiwidGl0bGUiOiJBIGNvbXBhcmlzb24gb2YgbWFjaGluZSBsZWFybmluZyBtZXRob2RzIGZvciBwcmVkaWN0aW5nIHJlY3VycmVuY2UgYW5kIGRlYXRoIGFmdGVyIGN1cmF0aXZlLWludGVudCByYWRpb3RoZXJhcHkgZm9yIG5vbi1zbWFsbCBjZWxsIGx1bmcgY2FuY2VyOiBEZXZlbG9wbWVudCBhbmQgdmFsaWRhdGlvbiBvZiBtdWx0aXZhcmlhYmxlIGNsaW5pY2FsIHByZWRpY3Rpb24gbW9kZWxzIiwiYXV0aG9yIjpbeyJmYW1pbHkiOiJIaW5kb2NoYSIsImdpdmVuIjoiU3VtZWV0IiwicGFyc2UtbmFtZXMiOmZhbHNlLCJkcm9wcGluZy1wYXJ0aWNsZSI6IiIsIm5vbi1kcm9wcGluZy1wYXJ0aWNsZSI6IiJ9LHsiZmFtaWx5IjoiQ2hhcmx0b24iLCJnaXZlbiI6IlRob21hcyBHLiIsInBhcnNlLW5hbWVzIjpmYWxzZSwiZHJvcHBpbmctcGFydGljbGUiOiIiLCJub24tZHJvcHBpbmctcGFydGljbGUiOiIifSx7ImZhbWlseSI6IkxpbnRvbi1SZWlkIiwiZ2l2ZW4iOiJLcmlzdG9mZXIiLCJwYXJzZS1uYW1lcyI6ZmFsc2UsImRyb3BwaW5nLXBhcnRpY2xlIjoiIiwibm9uLWRyb3BwaW5nLXBhcnRpY2xlIjoiIn0seyJmYW1pbHkiOiJIdW50ZXIiLCJnaXZlbiI6IkJlbmphbWluIiwicGFyc2UtbmFtZXMiOmZhbHNlLCJkcm9wcGluZy1wYXJ0aWNsZSI6IiIsIm5vbi1kcm9wcGluZy1wYXJ0aWNsZSI6IiJ9LHsiZmFtaWx5IjoiQ2hhbiIsImdpdmVuIjoiQ2hhcmxlZW4iLCJwYXJzZS1uYW1lcyI6ZmFsc2UsImRyb3BwaW5nLXBhcnRpY2xlIjoiIiwibm9uLWRyb3BwaW5nLXBhcnRpY2xlIjoiIn0seyJmYW1pbHkiOiJBaG1lZCIsImdpdmVuIjoiTWVyaW5hIiwicGFyc2UtbmFtZXMiOmZhbHNlLCJkcm9wcGluZy1wYXJ0aWNsZSI6IiIsIm5vbi1kcm9wcGluZy1wYXJ0aWNsZSI6IiJ9LHsiZmFtaWx5IjoiUm9iaW5zb24iLCJnaXZlbiI6IkVtaWx5IEouIiwicGFyc2UtbmFtZXMiOmZhbHNlLCJkcm9wcGluZy1wYXJ0aWNsZSI6IiIsIm5vbi1kcm9wcGluZy1wYXJ0aWNsZSI6IiJ9LHsiZmFtaWx5IjoiT3J0b24iLCJnaXZlbiI6Ik1hdHRoZXciLCJwYXJzZS1uYW1lcyI6ZmFsc2UsImRyb3BwaW5nLXBhcnRpY2xlIjoiIiwibm9uLWRyb3BwaW5nLXBhcnRpY2xlIjoiIn0seyJmYW1pbHkiOiJBaG1hZCIsImdpdmVuIjoiU2hhaHJlZW4iLCJwYXJzZS1uYW1lcyI6ZmFsc2UsImRyb3BwaW5nLXBhcnRpY2xlIjoiIiwibm9uLWRyb3BwaW5nLXBhcnRpY2xlIjoiIn0seyJmYW1pbHkiOiJNY0RvbmFsZCIsImdpdmVuIjoiRmlvbmEiLCJwYXJzZS1uYW1lcyI6ZmFsc2UsImRyb3BwaW5nLXBhcnRpY2xlIjoiIiwibm9uLWRyb3BwaW5nLXBhcnRpY2xlIjoiIn0seyJmYW1pbHkiOiJMb2NrZSIsImdpdmVuIjoiSW1vZ2VuIiwicGFyc2UtbmFtZXMiOmZhbHNlLCJkcm9wcGluZy1wYXJ0aWNsZSI6IiIsIm5vbi1kcm9wcGluZy1wYXJ0aWNsZSI6IiJ9LHsiZmFtaWx5IjoiUG93ZXIiLCJnaXZlbiI6IkRhbmllbGxlIiwicGFyc2UtbmFtZXMiOmZhbHNlLCJkcm9wcGluZy1wYXJ0aWNsZSI6IiIsIm5vbi1kcm9wcGluZy1wYXJ0aWNsZSI6IiJ9LHsiZmFtaWx5IjoiQmxhY2tsZWRnZSIsImdpdmVuIjoiTWF0dGhldyIsInBhcnNlLW5hbWVzIjpmYWxzZSwiZHJvcHBpbmctcGFydGljbGUiOiIiLCJub24tZHJvcHBpbmctcGFydGljbGUiOiIifSx7ImZhbWlseSI6IkxlZSIsImdpdmVuIjoiUmljaGFyZCBXLiIsInBhcnNlLW5hbWVzIjpmYWxzZSwiZHJvcHBpbmctcGFydGljbGUiOiIiLCJub24tZHJvcHBpbmctcGFydGljbGUiOiIifSx7ImZhbWlseSI6IkFib2FneWUiLCJnaXZlbiI6IkVyaWMgTy4iLCJwYXJzZS1uYW1lcyI6ZmFsc2UsImRyb3BwaW5nLXBhcnRpY2xlIjoiIiwibm9uLWRyb3BwaW5nLXBhcnRpY2xlIjoiIn1dLCJjb250YWluZXItdGl0bGUiOiJlQmlvTWVkaWNpbmUiLCJjb250YWluZXItdGl0bGUtc2hvcnQiOiJFQmlvTWVkaWNpbmUiLCJET0kiOiIxMC4xMDE2L2ouZWJpb20uMjAyMi4xMDM5MTEiLCJJU1NOIjoiMjM1MjM5NjQiLCJpc3N1ZWQiOnsiZGF0ZS1wYXJ0cyI6W1syMDIyLDNdXX0sInBhZ2UiOiIxMDM5MTEiLCJ2b2x1bWUiOiI3NyJ9LCJpc1RlbXBvcmFyeSI6ZmFsc2V9XX0=&quot;,&quot;citationItems&quot;:[{&quot;id&quot;:&quot;fec1e80c-884b-355f-ab48-15254b570f28&quot;,&quot;itemData&quot;:{&quot;type&quot;:&quot;article-journal&quot;,&quot;id&quot;:&quot;fec1e80c-884b-355f-ab48-15254b570f28&quot;,&quot;title&quot;:&quot;A comparison of machine learning methods for predicting recurrence and death after curative-intent radiotherapy for non-small cell lung cancer: Development and validation of multivariable clinical prediction models&quot;,&quot;author&quot;:[{&quot;family&quot;:&quot;Hindocha&quot;,&quot;given&quot;:&quot;Sumeet&quot;,&quot;parse-names&quot;:false,&quot;dropping-particle&quot;:&quot;&quot;,&quot;non-dropping-particle&quot;:&quot;&quot;},{&quot;family&quot;:&quot;Charlton&quot;,&quot;given&quot;:&quot;Thomas G.&quot;,&quot;parse-names&quot;:false,&quot;dropping-particle&quot;:&quot;&quot;,&quot;non-dropping-particle&quot;:&quot;&quot;},{&quot;family&quot;:&quot;Linton-Reid&quot;,&quot;given&quot;:&quot;Kristofer&quot;,&quot;parse-names&quot;:false,&quot;dropping-particle&quot;:&quot;&quot;,&quot;non-dropping-particle&quot;:&quot;&quot;},{&quot;family&quot;:&quot;Hunter&quot;,&quot;given&quot;:&quot;Benjamin&quot;,&quot;parse-names&quot;:false,&quot;dropping-particle&quot;:&quot;&quot;,&quot;non-dropping-particle&quot;:&quot;&quot;},{&quot;family&quot;:&quot;Chan&quot;,&quot;given&quot;:&quot;Charleen&quot;,&quot;parse-names&quot;:false,&quot;dropping-particle&quot;:&quot;&quot;,&quot;non-dropping-particle&quot;:&quot;&quot;},{&quot;family&quot;:&quot;Ahmed&quot;,&quot;given&quot;:&quot;Merina&quot;,&quot;parse-names&quot;:false,&quot;dropping-particle&quot;:&quot;&quot;,&quot;non-dropping-particle&quot;:&quot;&quot;},{&quot;family&quot;:&quot;Robinson&quot;,&quot;given&quot;:&quot;Emily J.&quot;,&quot;parse-names&quot;:false,&quot;dropping-particle&quot;:&quot;&quot;,&quot;non-dropping-particle&quot;:&quot;&quot;},{&quot;family&quot;:&quot;Orton&quot;,&quot;given&quot;:&quot;Matthew&quot;,&quot;parse-names&quot;:false,&quot;dropping-particle&quot;:&quot;&quot;,&quot;non-dropping-particle&quot;:&quot;&quot;},{&quot;family&quot;:&quot;Ahmad&quot;,&quot;given&quot;:&quot;Shahreen&quot;,&quot;parse-names&quot;:false,&quot;dropping-particle&quot;:&quot;&quot;,&quot;non-dropping-particle&quot;:&quot;&quot;},{&quot;family&quot;:&quot;McDonald&quot;,&quot;given&quot;:&quot;Fiona&quot;,&quot;parse-names&quot;:false,&quot;dropping-particle&quot;:&quot;&quot;,&quot;non-dropping-particle&quot;:&quot;&quot;},{&quot;family&quot;:&quot;Locke&quot;,&quot;given&quot;:&quot;Imogen&quot;,&quot;parse-names&quot;:false,&quot;dropping-particle&quot;:&quot;&quot;,&quot;non-dropping-particle&quot;:&quot;&quot;},{&quot;family&quot;:&quot;Power&quot;,&quot;given&quot;:&quot;Danielle&quot;,&quot;parse-names&quot;:false,&quot;dropping-particle&quot;:&quot;&quot;,&quot;non-dropping-particle&quot;:&quot;&quot;},{&quot;family&quot;:&quot;Blackledge&quot;,&quot;given&quot;:&quot;Matthew&quot;,&quot;parse-names&quot;:false,&quot;dropping-particle&quot;:&quot;&quot;,&quot;non-dropping-particle&quot;:&quot;&quot;},{&quot;family&quot;:&quot;Lee&quot;,&quot;given&quot;:&quot;Richard W.&quot;,&quot;parse-names&quot;:false,&quot;dropping-particle&quot;:&quot;&quot;,&quot;non-dropping-particle&quot;:&quot;&quot;},{&quot;family&quot;:&quot;Aboagye&quot;,&quot;given&quot;:&quot;Eric O.&quot;,&quot;parse-names&quot;:false,&quot;dropping-particle&quot;:&quot;&quot;,&quot;non-dropping-particle&quot;:&quot;&quot;}],&quot;container-title&quot;:&quot;eBioMedicine&quot;,&quot;container-title-short&quot;:&quot;EBioMedicine&quot;,&quot;DOI&quot;:&quot;10.1016/j.ebiom.2022.103911&quot;,&quot;ISSN&quot;:&quot;23523964&quot;,&quot;issued&quot;:{&quot;date-parts&quot;:[[2022,3]]},&quot;page&quot;:&quot;103911&quot;,&quot;volume&quot;:&quot;77&quot;},&quot;isTemporary&quot;:false}]},{&quot;citationID&quot;:&quot;MENDELEY_CITATION_93ea89bf-9f1f-4299-b7e2-09c4d21066d3&quot;,&quot;properties&quot;:{&quot;noteIndex&quot;:0},&quot;isEdited&quot;:false,&quot;manualOverride&quot;:{&quot;isManuallyOverridden&quot;:false,&quot;citeprocText&quot;:&quot;[8]&quot;,&quot;manualOverrideText&quot;:&quot;&quot;},&quot;citationTag&quot;:&quot;MENDELEY_CITATION_v3_eyJjaXRhdGlvbklEIjoiTUVOREVMRVlfQ0lUQVRJT05fOTNlYTg5YmYtOWYxZi00Mjk5LWI3ZTItMDljNGQyMTA2NmQzIiwicHJvcGVydGllcyI6eyJub3RlSW5kZXgiOjB9LCJpc0VkaXRlZCI6ZmFsc2UsIm1hbnVhbE92ZXJyaWRlIjp7ImlzTWFudWFsbHlPdmVycmlkZGVuIjpmYWxzZSwiY2l0ZXByb2NUZXh0IjoiWzhdIiwibWFudWFsT3ZlcnJpZGVUZXh0IjoiIn0sImNpdGF0aW9uSXRlbXMiOlt7ImlkIjoiOGMwMzE1YzMtMTFkYy0zZGI0LTg0MGQtODRlZDgxNTUzODE1IiwiaXRlbURhdGEiOnsidHlwZSI6ImFydGljbGUtam91cm5hbCIsImlkIjoiOGMwMzE1YzMtMTFkYy0zZGI0LTg0MGQtODRlZDgxNTUzODE1IiwidGl0bGUiOiJBIENvbXByZWhlbnNpdmUgUmV2aWV3IG9uIEFJLUVuYWJsZWQgTW9kZWxzIGZvciBQYXJraW5zb27igJlzIERpc2Vhc2UgRGlhZ25vc2lzIiwiYXV0aG9yIjpbeyJmYW1pbHkiOiJEaXhpdCIsImdpdmVuIjoiU2hyaW5pa2V0IiwicGFyc2UtbmFtZXMiOmZhbHNlLCJkcm9wcGluZy1wYXJ0aWNsZSI6IiIsIm5vbi1kcm9wcGluZy1wYXJ0aWNsZSI6IiJ9LHsiZmFtaWx5IjoiQm9ocmUiLCJnaXZlbiI6IktoaXRpaiIsInBhcnNlLW5hbWVzIjpmYWxzZSwiZHJvcHBpbmctcGFydGljbGUiOiIiLCJub24tZHJvcHBpbmctcGFydGljbGUiOiIifSx7ImZhbWlseSI6IlNpbmdoIiwiZ2l2ZW4iOiJZYXNoYmlyIiwicGFyc2UtbmFtZXMiOmZhbHNlLCJkcm9wcGluZy1wYXJ0aWNsZSI6IiIsIm5vbi1kcm9wcGluZy1wYXJ0aWNsZSI6IiJ9LHsiZmFtaWx5IjoiSGltZXVyIiwiZ2l2ZW4iOiJZYXNzaW5lIiwicGFyc2UtbmFtZXMiOmZhbHNlLCJkcm9wcGluZy1wYXJ0aWNsZSI6IiIsIm5vbi1kcm9wcGluZy1wYXJ0aWNsZSI6IiJ9LHsiZmFtaWx5IjoiTWFuc29vciIsImdpdmVuIjoiV2F0aGlxIiwicGFyc2UtbmFtZXMiOmZhbHNlLCJkcm9wcGluZy1wYXJ0aWNsZSI6IiIsIm5vbi1kcm9wcGluZy1wYXJ0aWNsZSI6IiJ9LHsiZmFtaWx5IjoiQXRhbGxhIiwiZ2l2ZW4iOiJTaGFkaSIsInBhcnNlLW5hbWVzIjpmYWxzZSwiZHJvcHBpbmctcGFydGljbGUiOiIiLCJub24tZHJvcHBpbmctcGFydGljbGUiOiIifSx7ImZhbWlseSI6IlNyaW5pdmFzYW4iLCJnaXZlbiI6IkthdGhpcmF2YW4iLCJwYXJzZS1uYW1lcyI6ZmFsc2UsImRyb3BwaW5nLXBhcnRpY2xlIjoiIiwibm9uLWRyb3BwaW5nLXBhcnRpY2xlIjoiIn1dLCJjb250YWluZXItdGl0bGUiOiJFbGVjdHJvbmljcyIsImNvbnRhaW5lci10aXRsZS1zaG9ydCI6IkVsZWN0cm9uaWNzIChCYXNlbCkiLCJET0kiOiIxMC4zMzkwL2VsZWN0cm9uaWNzMTIwNDA3ODMiLCJJU1NOIjoiMjA3OS05MjkyIiwiaXNzdWVkIjp7ImRhdGUtcGFydHMiOltbMjAyMywyLDRdXX0sInBhZ2UiOiI3ODMiLCJhYnN0cmFjdCI6IjxwPlBhcmtpbnNvbuKAmXMgZGlzZWFzZSAoUEQpIGlzIGEgZGV2YXN0YXRpbmcgbmV1cm9sb2dpY2FsIGRpc2Vhc2UgdGhhdCBjYW5ub3QgYmUgaWRlbnRpZmllZCB3aXRoIHRyYWRpdGlvbmFsIHBsYXNtYSBleHBlcmltZW50cywgbmVjZXNzaXRhdGluZyB0aGUgZGV2ZWxvcG1lbnQgb2YgYSBmYXN0ZXIsIGxlc3MgZXhwZW5zaXZlIGRpYWdub3N0aWMgaW5zdHJ1bWVudC4gRHVlIHRvIHRoZSBkaWZmaWN1bHR5IG9mIHF1YW50aWZ5aW5nIFBEIGluIHRoZSBwYXN0LCBkb2N0b3JzIGhhdmUgdGVuZGVkIHRvIGZvY3VzIG9uIHNvbWUgc2lnbnMgd2hpbGUgaWdub3Jpbmcgb3RoZXJzLCBwcmltYXJpbHkgcmVseWluZyBvbiBhbiBpbnR1aXRpdmUgYXNzZXNzbWVudCBzY2FsZSBiZWNhdXNlIG9mIHRoZSBkaXNlYXNl4oCZcyBjaGFyYWN0ZXJpc3RpY3MsIHdoaWNoIGluY2x1ZGUgbG9zcyBvZiBtb3RvciBjb250cm9sIGFuZCBzcGVlY2ggdGhhdCBjYW4gYmUgdXRpbGl6ZWQgdG8gZGV0ZWN0IGFuZCBkaWFnbm9zZSB0aGlzIGRpc2Vhc2UuIEl0IGlzIGFuIGlsbG5lc3MgdGhhdCBpbXBhY3RzIGJvdGggbW90aW9uIGFuZCBub24tbW90aW9uIGZ1bmN0aW9ucy4gSXQgdGFrZXMgeWVhcnMgdG8gZGV2ZWxvcCBhbmQgaGFzIGEgd2lkZSByYW5nZSBvZiBjbGluaWNhbCBzeW1wdG9tcyBhbmQgcHJvZ25vc2VzLiBQYXJraW5zb27igJlzIHBhdGllbnRzIGNvbW1vbmx5IGRpc3BsYXkgbm9uLW1vdG9yIHN5bXB0b21zIHN1Y2ggYXMgc2xlZXAgcHJvYmxlbXMsIG5ldXJvY29nbml0aXZlIGFpbG1lbnRzLCBhbmQgY29nbml0aXZlIGltcGFpcm1lbnQgbG9uZyBiZWZvcmUgdGhlIGRpYWdub3NpcywgZXZlbiB0aG91Z2ggc2NpZW50aXN0cyBoYXZlIGJlZW4gd29ya2luZyB0byBkZXZlbG9wIGRlc2lnbnMgZm9yIGRpYWdub3NpbmcgYW5kIGNhdGVnb3JpemluZyB0aGUgZGlzZWFzZSwgb25seSBub3RpY2VhYmxlIGRlZmVjdHMgc3VjaCBhcyBtb3ZlbWVudCBwYXR0ZXJucywgc3BlZWNoLCBvciB3cml0aW5nIHNraWxscyBhcmUgb2ZmZXJlZCBpbiB0aGlzIHBhcGVyLiBUaGlzIGFydGljbGUgcHJvdmlkZXMgYSB0aG9yb3VnaCBhbmFseXNpcyBvZiBzZXZlcmFsIEFJLWJhc2VkIE1MIGFuZCBETCB0ZWNobmlxdWVzIHVzZWQgdG8gZGlhZ25vc2UgUEQgYW5kIHRoZWlyIGluZmx1ZW5jZSBvbiBkZXZlbG9waW5nIGFkZGl0aW9uYWwgcmVzZWFyY2ggZGlyZWN0aW9ucy4gSXQgZm9sbG93cyB0aGUgZ3VpZGVsaW5lcyBvZiBQcmVmZXJyZWQgUmVwb3J0aW5nIEl0ZW1zIGZvciBTeXN0ZW1hdGljIHJldmlld3MgYW5kIE1ldGEtQW5hbHlzZXMgZXh0ZW5zaW9uIGZvciBTY29waW5nIFJldmlld3MgKFBSSVNNQS1TY1IpLiBUaGlzIHJldmlldyBhbHNvIGV4YW1pbmVzIHRoZSBjdXJyZW50IHN0YXRlIG9mIFBEIGRpYWdub3NpcyBhbmQgdGhlIHBvdGVudGlhbCBhcHBsaWNhdGlvbnMgb2YgZGF0YS1kcml2ZW4gQUkgdGVjaG5vbG9neS4gSXQgZW5kcyB3aXRoIGEgZGlzY3Vzc2lvbiBvZiBmdXR1cmUgZGV2ZWxvcG1lbnRzLCB3aGljaCBhaWRzIGluIGZpbGxpbmcgY3JpdGljYWwgZ2FwcyBpbiB0aGUgY3VycmVudCBQYXJraW5zb27igJlzIHN0dWR5LjwvcD4iLCJpc3N1ZSI6IjQiLCJ2b2x1bWUiOiIxMiJ9LCJpc1RlbXBvcmFyeSI6ZmFsc2V9XX0=&quot;,&quot;citationItems&quot;:[{&quot;id&quot;:&quot;8c0315c3-11dc-3db4-840d-84ed81553815&quot;,&quot;itemData&quot;:{&quot;type&quot;:&quot;article-journal&quot;,&quot;id&quot;:&quot;8c0315c3-11dc-3db4-840d-84ed81553815&quot;,&quot;title&quot;:&quot;A Comprehensive Review on AI-Enabled Models for Parkinson’s Disease Diagnosis&quot;,&quot;author&quot;:[{&quot;family&quot;:&quot;Dixit&quot;,&quot;given&quot;:&quot;Shriniket&quot;,&quot;parse-names&quot;:false,&quot;dropping-particle&quot;:&quot;&quot;,&quot;non-dropping-particle&quot;:&quot;&quot;},{&quot;family&quot;:&quot;Bohre&quot;,&quot;given&quot;:&quot;Khitij&quot;,&quot;parse-names&quot;:false,&quot;dropping-particle&quot;:&quot;&quot;,&quot;non-dropping-particle&quot;:&quot;&quot;},{&quot;family&quot;:&quot;Singh&quot;,&quot;given&quot;:&quot;Yashbir&quot;,&quot;parse-names&quot;:false,&quot;dropping-particle&quot;:&quot;&quot;,&quot;non-dropping-particle&quot;:&quot;&quot;},{&quot;family&quot;:&quot;Himeur&quot;,&quot;given&quot;:&quot;Yassine&quot;,&quot;parse-names&quot;:false,&quot;dropping-particle&quot;:&quot;&quot;,&quot;non-dropping-particle&quot;:&quot;&quot;},{&quot;family&quot;:&quot;Mansoor&quot;,&quot;given&quot;:&quot;Wathiq&quot;,&quot;parse-names&quot;:false,&quot;dropping-particle&quot;:&quot;&quot;,&quot;non-dropping-particle&quot;:&quot;&quot;},{&quot;family&quot;:&quot;Atalla&quot;,&quot;given&quot;:&quot;Shadi&quot;,&quot;parse-names&quot;:false,&quot;dropping-particle&quot;:&quot;&quot;,&quot;non-dropping-particle&quot;:&quot;&quot;},{&quot;family&quot;:&quot;Srinivasan&quot;,&quot;given&quot;:&quot;Kathiravan&quot;,&quot;parse-names&quot;:false,&quot;dropping-particle&quot;:&quot;&quot;,&quot;non-dropping-particle&quot;:&quot;&quot;}],&quot;container-title&quot;:&quot;Electronics&quot;,&quot;container-title-short&quot;:&quot;Electronics (Basel)&quot;,&quot;DOI&quot;:&quot;10.3390/electronics12040783&quot;,&quot;ISSN&quot;:&quot;2079-9292&quot;,&quot;issued&quot;:{&quot;date-parts&quot;:[[2023,2,4]]},&quot;page&quot;:&quot;783&quot;,&quot;abstract&quot;:&quot;&lt;p&gt;Parkinson’s disease (PD) is a devastating neurological disease that cannot be identified with traditional plasma experiments, necessitating the development of a faster, less expensive diagnostic instrument. Due to the difficulty of quantifying PD in the past, doctors have tended to focus on some signs while ignoring others, primarily relying on an intuitive assessment scale because of the disease’s characteristics, which include loss of motor control and speech that can be utilized to detect and diagnose this disease. It is an illness that impacts both motion and non-motion functions. It takes years to develop and has a wide range of clinical symptoms and prognoses. Parkinson’s patients commonly display non-motor symptoms such as sleep problems, neurocognitive ailments, and cognitive impairment long before the diagnosis, even though scientists have been working to develop designs for diagnosing and categorizing the disease, only noticeable defects such as movement patterns, speech, or writing skills are offered in this paper. This article provides a thorough analysis of several AI-based ML and DL techniques used to diagnose PD and their influence on developing additional research directions. It follows the guidelines of Preferred Reporting Items for Systematic reviews and Meta-Analyses extension for Scoping Reviews (PRISMA-ScR). This review also examines the current state of PD diagnosis and the potential applications of data-driven AI technology. It ends with a discussion of future developments, which aids in filling critical gaps in the current Parkinson’s study.&lt;/p&gt;&quot;,&quot;issue&quot;:&quot;4&quot;,&quot;volume&quot;:&quot;12&quot;},&quot;isTemporary&quot;:false}]},{&quot;citationID&quot;:&quot;MENDELEY_CITATION_e0285cdc-7811-4aff-9889-b9b97de633c0&quot;,&quot;properties&quot;:{&quot;noteIndex&quot;:0},&quot;isEdited&quot;:false,&quot;manualOverride&quot;:{&quot;isManuallyOverridden&quot;:false,&quot;citeprocText&quot;:&quot;[9]&quot;,&quot;manualOverrideText&quot;:&quot;&quot;},&quot;citationTag&quot;:&quot;MENDELEY_CITATION_v3_eyJjaXRhdGlvbklEIjoiTUVOREVMRVlfQ0lUQVRJT05fZTAyODVjZGMtNzgxMS00YWZmLTk4ODktYjliOTdkZTYzM2MwIiwicHJvcGVydGllcyI6eyJub3RlSW5kZXgiOjB9LCJpc0VkaXRlZCI6ZmFsc2UsIm1hbnVhbE92ZXJyaWRlIjp7ImlzTWFudWFsbHlPdmVycmlkZGVuIjpmYWxzZSwiY2l0ZXByb2NUZXh0IjoiWzldIiwibWFudWFsT3ZlcnJpZGVUZXh0IjoiIn0sImNpdGF0aW9uSXRlbXMiOlt7ImlkIjoiZTdjOWM1YzgtYmQ1Mi0zMDg0LWE2NDEtZTliMTI5ZGEzODMyIiwiaXRlbURhdGEiOnsidHlwZSI6ImFydGljbGUtam91cm5hbCIsImlkIjoiZTdjOWM1YzgtYmQ1Mi0zMDg0LWE2NDEtZTliMTI5ZGEzODMyIiwidGl0bGUiOiJBcHBsaWNhdGlvbiBvZiBkZWVwIGxlYXJuaW5nIGluIGRldGVjdGluZyBuZXVyb2xvZ2ljYWwgZGlzb3JkZXJzIGZyb20gbWFnbmV0aWMgcmVzb25hbmNlIGltYWdlczogYSBzdXJ2ZXkgb24gdGhlIGRldGVjdGlvbiBvZiBBbHpoZWltZXLigJlzIGRpc2Vhc2UsIFBhcmtpbnNvbuKAmXMgZGlzZWFzZSBhbmQgc2NoaXpvcGhyZW5pYSIsImF1dGhvciI6W3siZmFtaWx5IjoiTm9vciIsImdpdmVuIjoiTWFuYW4gQmludGggVGFqIiwicGFyc2UtbmFtZXMiOmZhbHNlLCJkcm9wcGluZy1wYXJ0aWNsZSI6IiIsIm5vbi1kcm9wcGluZy1wYXJ0aWNsZSI6IiJ9LHsiZmFtaWx5IjoiWmVuaWEiLCJnaXZlbiI6Ik51c3JhdCBaZXJpbiIsInBhcnNlLW5hbWVzIjpmYWxzZSwiZHJvcHBpbmctcGFydGljbGUiOiIiLCJub24tZHJvcHBpbmctcGFydGljbGUiOiIifSx7ImZhbWlseSI6IkthaXNlciIsImdpdmVuIjoiTSBTaGFtaW0iLCJwYXJzZS1uYW1lcyI6ZmFsc2UsImRyb3BwaW5nLXBhcnRpY2xlIjoiIiwibm9uLWRyb3BwaW5nLXBhcnRpY2xlIjoiIn0seyJmYW1pbHkiOiJNYW11biIsImdpdmVuIjoiU2hhbWltIiwicGFyc2UtbmFtZXMiOmZhbHNlLCJkcm9wcGluZy1wYXJ0aWNsZSI6IkFsIiwibm9uLWRyb3BwaW5nLXBhcnRpY2xlIjoiIn0seyJmYW1pbHkiOiJNYWhtdWQiLCJnaXZlbiI6Ik11ZnRpIiwicGFyc2UtbmFtZXMiOmZhbHNlLCJkcm9wcGluZy1wYXJ0aWNsZSI6IiIsIm5vbi1kcm9wcGluZy1wYXJ0aWNsZSI6IiJ9XSwiY29udGFpbmVyLXRpdGxlIjoiQnJhaW4gSW5mb3JtYXRpY3MiLCJjb250YWluZXItdGl0bGUtc2hvcnQiOiJCcmFpbiBJbmZvcm0iLCJET0kiOiIxMC4xMTg2L3M0MDcwOC0wMjAtMDAxMTItMiIsIklTU04iOiIyMTk4LTQwMTgiLCJpc3N1ZWQiOnsiZGF0ZS1wYXJ0cyI6W1syMDIwLDEyLDldXX0sInBhZ2UiOiIxMSIsImFic3RyYWN0IjoiPHA+TmV1cm9pbWFnaW5nLCBpbiBwYXJ0aWN1bGFyIG1hZ25ldGljIHJlc29uYW5jZSBpbWFnaW5nIChNUkkpLCBoYXMgYmVlbiBwbGF5aW5nIGFuIGltcG9ydGFudCByb2xlIGluIHVuZGVyc3RhbmRpbmcgYnJhaW4gZnVuY3Rpb25hbGl0aWVzIGFuZCBpdHMgZGlzb3JkZXJzIGR1cmluZyB0aGUgbGFzdCBjb3VwbGUgb2YgZGVjYWRlcy4gVGhlc2UgY3V0dGluZy1lZGdlIE1SSSBzY2Fucywgc3VwcG9ydGVkIGJ5IGhpZ2gtcGVyZm9ybWFuY2UgY29tcHV0YXRpb25hbCB0b29scyBhbmQgbm92ZWwgTUwgdGVjaG5pcXVlcywgaGF2ZSBvcGVuZWQgdXAgcG9zc2liaWxpdGllcyB0byB1bnByZWNlZGVudGVkbHkgaWRlbnRpZnkgbmV1cm9sb2dpY2FsIGRpc29yZGVycy4gSG93ZXZlciwgc2ltaWxhcml0aWVzIGluIGRpc2Vhc2UgcGhlbm90eXBlcyBtYWtlIGl0IHZlcnkgZGlmZmljdWx0IHRvIGRldGVjdCBzdWNoIGRpc29yZGVycyBhY2N1cmF0ZWx5IGZyb20gdGhlIGFjcXVpcmVkIG5ldXJvaW1hZ2luZyBkYXRhLiBUaGlzIGFydGljbGUgY3JpdGljYWxseSBleGFtaW5lcyBhbmQgY29tcGFyZXMgcGVyZm9ybWFuY2VzIG9mIHRoZSBleGlzdGluZyBkZWVwIGxlYXJuaW5nIChETCktYmFzZWQgbWV0aG9kcyB0byBkZXRlY3QgbmV1cm9sb2dpY2FsIGRpc29yZGVyc+KAlGZvY3VzaW5nIG9uIEFsemhlaW1lcuKAmXMgZGlzZWFzZSwgUGFya2luc29u4oCZcyBkaXNlYXNlIGFuZCBzY2hpem9waHJlbmlh4oCUZnJvbSBNUkkgZGF0YSBhY3F1aXJlZCB1c2luZyBkaWZmZXJlbnQgbW9kYWxpdGllcyBpbmNsdWRpbmcgZnVuY3Rpb25hbCBhbmQgc3RydWN0dXJhbCBNUkkuIFRoZSBjb21wYXJhdGl2ZSBwZXJmb3JtYW5jZSBhbmFseXNpcyBvZiB2YXJpb3VzIERMIGFyY2hpdGVjdHVyZXMgYWNyb3NzIGRpZmZlcmVudCBkaXNvcmRlcnMgYW5kIGltYWdpbmcgbW9kYWxpdGllcyBzdWdnZXN0cyB0aGF0IHRoZSBDb252b2x1dGlvbmFsIE5ldXJhbCBOZXR3b3JrIG91dHBlcmZvcm1zIG90aGVyIG1ldGhvZHMgaW4gZGV0ZWN0aW5nIG5ldXJvbG9naWNhbCBkaXNvcmRlcnMuIFRvd2FyZHMgdGhlIGVuZCwgYSBudW1iZXIgb2YgY3VycmVudCByZXNlYXJjaCBjaGFsbGVuZ2VzIGFyZSBpbmRpY2F0ZWQgYW5kIHNvbWUgcG9zc2libGUgZnV0dXJlIHJlc2VhcmNoIGRpcmVjdGlvbnMgYXJlIHByb3ZpZGVkLjwvcD4iLCJpc3N1ZSI6IjEiLCJ2b2x1bWUiOiI3In0sImlzVGVtcG9yYXJ5IjpmYWxzZX1dfQ==&quot;,&quot;citationItems&quot;:[{&quot;id&quot;:&quot;e7c9c5c8-bd52-3084-a641-e9b129da3832&quot;,&quot;itemData&quot;:{&quot;type&quot;:&quot;article-journal&quot;,&quot;id&quot;:&quot;e7c9c5c8-bd52-3084-a641-e9b129da3832&quot;,&quot;title&quot;:&quot;Application of deep learning in detecting neurological disorders from magnetic resonance images: a survey on the detection of Alzheimer’s disease, Parkinson’s disease and schizophrenia&quot;,&quot;author&quot;:[{&quot;family&quot;:&quot;Noor&quot;,&quot;given&quot;:&quot;Manan Binth Taj&quot;,&quot;parse-names&quot;:false,&quot;dropping-particle&quot;:&quot;&quot;,&quot;non-dropping-particle&quot;:&quot;&quot;},{&quot;family&quot;:&quot;Zenia&quot;,&quot;given&quot;:&quot;Nusrat Zerin&quot;,&quot;parse-names&quot;:false,&quot;dropping-particle&quot;:&quot;&quot;,&quot;non-dropping-particle&quot;:&quot;&quot;},{&quot;family&quot;:&quot;Kaiser&quot;,&quot;given&quot;:&quot;M Shamim&quot;,&quot;parse-names&quot;:false,&quot;dropping-particle&quot;:&quot;&quot;,&quot;non-dropping-particle&quot;:&quot;&quot;},{&quot;family&quot;:&quot;Mamun&quot;,&quot;given&quot;:&quot;Shamim&quot;,&quot;parse-names&quot;:false,&quot;dropping-particle&quot;:&quot;Al&quot;,&quot;non-dropping-particle&quot;:&quot;&quot;},{&quot;family&quot;:&quot;Mahmud&quot;,&quot;given&quot;:&quot;Mufti&quot;,&quot;parse-names&quot;:false,&quot;dropping-particle&quot;:&quot;&quot;,&quot;non-dropping-particle&quot;:&quot;&quot;}],&quot;container-title&quot;:&quot;Brain Informatics&quot;,&quot;container-title-short&quot;:&quot;Brain Inform&quot;,&quot;DOI&quot;:&quot;10.1186/s40708-020-00112-2&quot;,&quot;ISSN&quot;:&quot;2198-4018&quot;,&quot;issued&quot;:{&quot;date-parts&quot;:[[2020,12,9]]},&quot;page&quot;:&quot;11&quot;,&quot;abstract&quot;:&quot;&lt;p&gt;Neuroimaging, in particular magnetic resonance imaging (MRI), has been playing an important role in understanding brain functionalities and its disorders during the last couple of decades. These cutting-edge MRI scans, supported by high-performance computational tools and novel ML techniques, have opened up possibilities to unprecedentedly identify neurological disorders. However, similarities in disease phenotypes make it very difficult to detect such disorders accurately from the acquired neuroimaging data. This article critically examines and compares performances of the existing deep learning (DL)-based methods to detect neurological disorders—focusing on Alzheimer’s disease, Parkinson’s disease and schizophrenia—from MRI data acquired using different modalities including functional and structural MRI. The comparative performance analysis of various DL architectures across different disorders and imaging modalities suggests that the Convolutional Neural Network outperforms other methods in detecting neurological disorders. Towards the end, a number of current research challenges are indicated and some possible future research directions are provided.&lt;/p&gt;&quot;,&quot;issue&quot;:&quot;1&quot;,&quot;volume&quot;:&quot;7&quot;},&quot;isTemporary&quot;:false}]},{&quot;citationID&quot;:&quot;MENDELEY_CITATION_03c49c41-2c66-48f2-870f-1f0fd1e55ed4&quot;,&quot;properties&quot;:{&quot;noteIndex&quot;:0},&quot;isEdited&quot;:false,&quot;manualOverride&quot;:{&quot;isManuallyOverridden&quot;:false,&quot;citeprocText&quot;:&quot;[10]&quot;,&quot;manualOverrideText&quot;:&quot;&quot;},&quot;citationTag&quot;:&quot;MENDELEY_CITATION_v3_eyJjaXRhdGlvbklEIjoiTUVOREVMRVlfQ0lUQVRJT05fMDNjNDljNDEtMmM2Ni00OGYyLTg3MGYtMWYwZmQxZTU1ZWQ0IiwicHJvcGVydGllcyI6eyJub3RlSW5kZXgiOjB9LCJpc0VkaXRlZCI6ZmFsc2UsIm1hbnVhbE92ZXJyaWRlIjp7ImlzTWFudWFsbHlPdmVycmlkZGVuIjpmYWxzZSwiY2l0ZXByb2NUZXh0IjoiWzEwXSIsIm1hbnVhbE92ZXJyaWRlVGV4dCI6IiJ9LCJjaXRhdGlvbkl0ZW1zIjpbeyJpZCI6IjQyYjgwZTg4LTJkYTAtM2IzMi04NzdhLTAxNDIyMDIwMTAxMCIsIml0ZW1EYXRhIjp7InR5cGUiOiJhcnRpY2xlLWpvdXJuYWwiLCJpZCI6IjQyYjgwZTg4LTJkYTAtM2IzMi04NzdhLTAxNDIyMDIwMTAxMCIsInRpdGxlIjoiQW4gYXJ0aWZpY2lhbCBpbnRlbGxpZ2VuY2UtZW5hYmxlZCBFQ0cgYWxnb3JpdGhtIGZvciB0aGUgaWRlbnRpZmljYXRpb24gb2YgcGF0aWVudHMgd2l0aCBhdHJpYWwgZmlicmlsbGF0aW9uIGR1cmluZyBzaW51cyByaHl0aG06IGEgcmV0cm9zcGVjdGl2ZSBhbmFseXNpcyBvZiBvdXRjb21lIHByZWRpY3Rpb24iLCJhdXRob3IiOlt7ImZhbWlseSI6IkF0dGlhIiwiZ2l2ZW4iOiJaYWNoaSBJIiwicGFyc2UtbmFtZXMiOmZhbHNlLCJkcm9wcGluZy1wYXJ0aWNsZSI6IiIsIm5vbi1kcm9wcGluZy1wYXJ0aWNsZSI6IiJ9LHsiZmFtaWx5IjoiTm9zZXdvcnRoeSIsImdpdmVuIjoiUGV0ZXIgQSIsInBhcnNlLW5hbWVzIjpmYWxzZSwiZHJvcHBpbmctcGFydGljbGUiOiIiLCJub24tZHJvcHBpbmctcGFydGljbGUiOiIifSx7ImZhbWlseSI6IkxvcGV6LUppbWVuZXoiLCJnaXZlbiI6IkZyYW5jaXNjbyIsInBhcnNlLW5hbWVzIjpmYWxzZSwiZHJvcHBpbmctcGFydGljbGUiOiIiLCJub24tZHJvcHBpbmctcGFydGljbGUiOiIifSx7ImZhbWlseSI6IkFzaXJ2YXRoYW0iLCJnaXZlbiI6IlNhbXVlbCBKIiwicGFyc2UtbmFtZXMiOmZhbHNlLCJkcm9wcGluZy1wYXJ0aWNsZSI6IiIsIm5vbi1kcm9wcGluZy1wYXJ0aWNsZSI6IiJ9LHsiZmFtaWx5IjoiRGVzaG11a2giLCJnaXZlbiI6IkFiaGlzaGVrIEoiLCJwYXJzZS1uYW1lcyI6ZmFsc2UsImRyb3BwaW5nLXBhcnRpY2xlIjoiIiwibm9uLWRyb3BwaW5nLXBhcnRpY2xlIjoiIn0seyJmYW1pbHkiOiJHZXJzaCIsImdpdmVuIjoiQmVybmFyZCBKIiwicGFyc2UtbmFtZXMiOmZhbHNlLCJkcm9wcGluZy1wYXJ0aWNsZSI6IiIsIm5vbi1kcm9wcGluZy1wYXJ0aWNsZSI6IiJ9LHsiZmFtaWx5IjoiQ2FydGVyIiwiZ2l2ZW4iOiJSaWNrZXkgRSIsInBhcnNlLW5hbWVzIjpmYWxzZSwiZHJvcHBpbmctcGFydGljbGUiOiIiLCJub24tZHJvcHBpbmctcGFydGljbGUiOiIifSx7ImZhbWlseSI6IllhbyIsImdpdmVuIjoiWGlhb3hpIiwicGFyc2UtbmFtZXMiOmZhbHNlLCJkcm9wcGluZy1wYXJ0aWNsZSI6IiIsIm5vbi1kcm9wcGluZy1wYXJ0aWNsZSI6IiJ9LHsiZmFtaWx5IjoiUmFiaW5zdGVpbiIsImdpdmVuIjoiQWxlamFuZHJvIEEiLCJwYXJzZS1uYW1lcyI6ZmFsc2UsImRyb3BwaW5nLXBhcnRpY2xlIjoiIiwibm9uLWRyb3BwaW5nLXBhcnRpY2xlIjoiIn0seyJmYW1pbHkiOiJFcmlja3NvbiIsImdpdmVuIjoiQnJhZCBKIiwicGFyc2UtbmFtZXMiOmZhbHNlLCJkcm9wcGluZy1wYXJ0aWNsZSI6IiIsIm5vbi1kcm9wcGluZy1wYXJ0aWNsZSI6IiJ9LHsiZmFtaWx5IjoiS2FwYSIsImdpdmVuIjoiU3VyYWoiLCJwYXJzZS1uYW1lcyI6ZmFsc2UsImRyb3BwaW5nLXBhcnRpY2xlIjoiIiwibm9uLWRyb3BwaW5nLXBhcnRpY2xlIjoiIn0seyJmYW1pbHkiOiJGcmllZG1hbiIsImdpdmVuIjoiUGF1bCBBIiwicGFyc2UtbmFtZXMiOmZhbHNlLCJkcm9wcGluZy1wYXJ0aWNsZSI6IiIsIm5vbi1kcm9wcGluZy1wYXJ0aWNsZSI6IiJ9XSwiY29udGFpbmVyLXRpdGxlIjoiVGhlIExhbmNldCIsIkRPSSI6IjEwLjEwMTYvUzAxNDAtNjczNigxOSkzMTcyMS0wIiwiSVNTTiI6IjAxNDA2NzM2IiwiaXNzdWVkIjp7ImRhdGUtcGFydHMiOltbMjAxOSw5XV19LCJwYWdlIjoiODYxLTg2NyIsImlzc3VlIjoiMTAyMDEiLCJ2b2x1bWUiOiIzOTQiLCJjb250YWluZXItdGl0bGUtc2hvcnQiOiIifSwiaXNUZW1wb3JhcnkiOmZhbHNlfV19&quot;,&quot;citationItems&quot;:[{&quot;id&quot;:&quot;42b80e88-2da0-3b32-877a-014220201010&quot;,&quot;itemData&quot;:{&quot;type&quot;:&quot;article-journal&quot;,&quot;id&quot;:&quot;42b80e88-2da0-3b32-877a-014220201010&quot;,&quot;title&quot;:&quot;An artificial intelligence-enabled ECG algorithm for the identification of patients with atrial fibrillation during sinus rhythm: a retrospective analysis of outcome prediction&quot;,&quot;author&quot;:[{&quot;family&quot;:&quot;Attia&quot;,&quot;given&quot;:&quot;Zachi I&quot;,&quot;parse-names&quot;:false,&quot;dropping-particle&quot;:&quot;&quot;,&quot;non-dropping-particle&quot;:&quot;&quot;},{&quot;family&quot;:&quot;Noseworthy&quot;,&quot;given&quot;:&quot;Peter A&quot;,&quot;parse-names&quot;:false,&quot;dropping-particle&quot;:&quot;&quot;,&quot;non-dropping-particle&quot;:&quot;&quot;},{&quot;family&quot;:&quot;Lopez-Jimenez&quot;,&quot;given&quot;:&quot;Francisco&quot;,&quot;parse-names&quot;:false,&quot;dropping-particle&quot;:&quot;&quot;,&quot;non-dropping-particle&quot;:&quot;&quot;},{&quot;family&quot;:&quot;Asirvatham&quot;,&quot;given&quot;:&quot;Samuel J&quot;,&quot;parse-names&quot;:false,&quot;dropping-particle&quot;:&quot;&quot;,&quot;non-dropping-particle&quot;:&quot;&quot;},{&quot;family&quot;:&quot;Deshmukh&quot;,&quot;given&quot;:&quot;Abhishek J&quot;,&quot;parse-names&quot;:false,&quot;dropping-particle&quot;:&quot;&quot;,&quot;non-dropping-particle&quot;:&quot;&quot;},{&quot;family&quot;:&quot;Gersh&quot;,&quot;given&quot;:&quot;Bernard J&quot;,&quot;parse-names&quot;:false,&quot;dropping-particle&quot;:&quot;&quot;,&quot;non-dropping-particle&quot;:&quot;&quot;},{&quot;family&quot;:&quot;Carter&quot;,&quot;given&quot;:&quot;Rickey E&quot;,&quot;parse-names&quot;:false,&quot;dropping-particle&quot;:&quot;&quot;,&quot;non-dropping-particle&quot;:&quot;&quot;},{&quot;family&quot;:&quot;Yao&quot;,&quot;given&quot;:&quot;Xiaoxi&quot;,&quot;parse-names&quot;:false,&quot;dropping-particle&quot;:&quot;&quot;,&quot;non-dropping-particle&quot;:&quot;&quot;},{&quot;family&quot;:&quot;Rabinstein&quot;,&quot;given&quot;:&quot;Alejandro A&quot;,&quot;parse-names&quot;:false,&quot;dropping-particle&quot;:&quot;&quot;,&quot;non-dropping-particle&quot;:&quot;&quot;},{&quot;family&quot;:&quot;Erickson&quot;,&quot;given&quot;:&quot;Brad J&quot;,&quot;parse-names&quot;:false,&quot;dropping-particle&quot;:&quot;&quot;,&quot;non-dropping-particle&quot;:&quot;&quot;},{&quot;family&quot;:&quot;Kapa&quot;,&quot;given&quot;:&quot;Suraj&quot;,&quot;parse-names&quot;:false,&quot;dropping-particle&quot;:&quot;&quot;,&quot;non-dropping-particle&quot;:&quot;&quot;},{&quot;family&quot;:&quot;Friedman&quot;,&quot;given&quot;:&quot;Paul A&quot;,&quot;parse-names&quot;:false,&quot;dropping-particle&quot;:&quot;&quot;,&quot;non-dropping-particle&quot;:&quot;&quot;}],&quot;container-title&quot;:&quot;The Lancet&quot;,&quot;DOI&quot;:&quot;10.1016/S0140-6736(19)31721-0&quot;,&quot;ISSN&quot;:&quot;01406736&quot;,&quot;issued&quot;:{&quot;date-parts&quot;:[[2019,9]]},&quot;page&quot;:&quot;861-867&quot;,&quot;issue&quot;:&quot;10201&quot;,&quot;volume&quot;:&quot;394&quot;,&quot;container-title-short&quot;:&quot;&quot;},&quot;isTemporary&quot;:false}]},{&quot;citationID&quot;:&quot;MENDELEY_CITATION_db8b5076-fe0b-4696-b50c-bfb7d03cd3e0&quot;,&quot;properties&quot;:{&quot;noteIndex&quot;:0},&quot;isEdited&quot;:false,&quot;manualOverride&quot;:{&quot;isManuallyOverridden&quot;:false,&quot;citeprocText&quot;:&quot;[11]&quot;,&quot;manualOverrideText&quot;:&quot;&quot;},&quot;citationTag&quot;:&quot;MENDELEY_CITATION_v3_eyJjaXRhdGlvbklEIjoiTUVOREVMRVlfQ0lUQVRJT05fZGI4YjUwNzYtZmUwYi00Njk2LWI1MGMtYmZiN2QwM2NkM2UwIiwicHJvcGVydGllcyI6eyJub3RlSW5kZXgiOjB9LCJpc0VkaXRlZCI6ZmFsc2UsIm1hbnVhbE92ZXJyaWRlIjp7ImlzTWFudWFsbHlPdmVycmlkZGVuIjpmYWxzZSwiY2l0ZXByb2NUZXh0IjoiWzExXSIsIm1hbnVhbE92ZXJyaWRlVGV4dCI6IiJ9LCJjaXRhdGlvbkl0ZW1zIjpbeyJpZCI6IjEyNDA2ZmFmLTY1Y2YtMzFkNy1hOTQyLTg0YWMzMzhhYjU0MCIsIml0ZW1EYXRhIjp7InR5cGUiOiJhcnRpY2xlLWpvdXJuYWwiLCJpZCI6IjEyNDA2ZmFmLTY1Y2YtMzFkNy1hOTQyLTg0YWMzMzhhYjU0MCIsInRpdGxlIjoiU2NhbGFibGUgYW5kIGFjY3VyYXRlIGRlZXAgbGVhcm5pbmcgd2l0aCBlbGVjdHJvbmljIGhlYWx0aCByZWNvcmRzIiwiYXV0aG9yIjpbeyJmYW1pbHkiOiJSYWprb21hciIsImdpdmVuIjoiQWx2aW4iLCJwYXJzZS1uYW1lcyI6ZmFsc2UsImRyb3BwaW5nLXBhcnRpY2xlIjoiIiwibm9uLWRyb3BwaW5nLXBhcnRpY2xlIjoiIn0seyJmYW1pbHkiOiJPcmVuIiwiZ2l2ZW4iOiJFeWFsIiwicGFyc2UtbmFtZXMiOmZhbHNlLCJkcm9wcGluZy1wYXJ0aWNsZSI6IiIsIm5vbi1kcm9wcGluZy1wYXJ0aWNsZSI6IiJ9LHsiZmFtaWx5IjoiQ2hlbiIsImdpdmVuIjoiS2FpIiwicGFyc2UtbmFtZXMiOmZhbHNlLCJkcm9wcGluZy1wYXJ0aWNsZSI6IiIsIm5vbi1kcm9wcGluZy1wYXJ0aWNsZSI6IiJ9LHsiZmFtaWx5IjoiRGFpIiwiZ2l2ZW4iOiJBbmRyZXcgTS4iLCJwYXJzZS1uYW1lcyI6ZmFsc2UsImRyb3BwaW5nLXBhcnRpY2xlIjoiIiwibm9uLWRyb3BwaW5nLXBhcnRpY2xlIjoiIn0seyJmYW1pbHkiOiJIYWphaiIsImdpdmVuIjoiTmlzc2FuIiwicGFyc2UtbmFtZXMiOmZhbHNlLCJkcm9wcGluZy1wYXJ0aWNsZSI6IiIsIm5vbi1kcm9wcGluZy1wYXJ0aWNsZSI6IiJ9LHsiZmFtaWx5IjoiSGFyZHQiLCJnaXZlbiI6Ik1pY2hhZWxhIiwicGFyc2UtbmFtZXMiOmZhbHNlLCJkcm9wcGluZy1wYXJ0aWNsZSI6IiIsIm5vbi1kcm9wcGluZy1wYXJ0aWNsZSI6IiJ9LHsiZmFtaWx5IjoiTGl1IiwiZ2l2ZW4iOiJQZXRlciBKLiIsInBhcnNlLW5hbWVzIjpmYWxzZSwiZHJvcHBpbmctcGFydGljbGUiOiIiLCJub24tZHJvcHBpbmctcGFydGljbGUiOiIifSx7ImZhbWlseSI6IkxpdSIsImdpdmVuIjoiWGlhb2JpbmciLCJwYXJzZS1uYW1lcyI6ZmFsc2UsImRyb3BwaW5nLXBhcnRpY2xlIjoiIiwibm9uLWRyb3BwaW5nLXBhcnRpY2xlIjoiIn0seyJmYW1pbHkiOiJNYXJjdXMiLCJnaXZlbiI6Ikpha2UiLCJwYXJzZS1uYW1lcyI6ZmFsc2UsImRyb3BwaW5nLXBhcnRpY2xlIjoiIiwibm9uLWRyb3BwaW5nLXBhcnRpY2xlIjoiIn0seyJmYW1pbHkiOiJTdW4iLCJnaXZlbiI6Ik1pbWkiLCJwYXJzZS1uYW1lcyI6ZmFsc2UsImRyb3BwaW5nLXBhcnRpY2xlIjoiIiwibm9uLWRyb3BwaW5nLXBhcnRpY2xlIjoiIn0seyJmYW1pbHkiOiJTdW5kYmVyZyIsImdpdmVuIjoiUGF0cmlrIiwicGFyc2UtbmFtZXMiOmZhbHNlLCJkcm9wcGluZy1wYXJ0aWNsZSI6IiIsIm5vbi1kcm9wcGluZy1wYXJ0aWNsZSI6IiJ9LHsiZmFtaWx5IjoiWWVlIiwiZ2l2ZW4iOiJIZWN0b3IiLCJwYXJzZS1uYW1lcyI6ZmFsc2UsImRyb3BwaW5nLXBhcnRpY2xlIjoiIiwibm9uLWRyb3BwaW5nLXBhcnRpY2xlIjoiIn0seyJmYW1pbHkiOiJaaGFuZyIsImdpdmVuIjoiS3VuIiwicGFyc2UtbmFtZXMiOmZhbHNlLCJkcm9wcGluZy1wYXJ0aWNsZSI6IiIsIm5vbi1kcm9wcGluZy1wYXJ0aWNsZSI6IiJ9LHsiZmFtaWx5IjoiWmhhbmciLCJnaXZlbiI6IllpIiwicGFyc2UtbmFtZXMiOmZhbHNlLCJkcm9wcGluZy1wYXJ0aWNsZSI6IiIsIm5vbi1kcm9wcGluZy1wYXJ0aWNsZSI6IiJ9LHsiZmFtaWx5IjoiRmxvcmVzIiwiZ2l2ZW4iOiJHZXJhcmRvIiwicGFyc2UtbmFtZXMiOmZhbHNlLCJkcm9wcGluZy1wYXJ0aWNsZSI6IiIsIm5vbi1kcm9wcGluZy1wYXJ0aWNsZSI6IiJ9LHsiZmFtaWx5IjoiRHVnZ2FuIiwiZ2l2ZW4iOiJHYXZpbiBFLiIsInBhcnNlLW5hbWVzIjpmYWxzZSwiZHJvcHBpbmctcGFydGljbGUiOiIiLCJub24tZHJvcHBpbmctcGFydGljbGUiOiIifSx7ImZhbWlseSI6IklydmluZSIsImdpdmVuIjoiSmFtaWUiLCJwYXJzZS1uYW1lcyI6ZmFsc2UsImRyb3BwaW5nLXBhcnRpY2xlIjoiIiwibm9uLWRyb3BwaW5nLXBhcnRpY2xlIjoiIn0seyJmYW1pbHkiOiJMZSIsImdpdmVuIjoiUXVvYyIsInBhcnNlLW5hbWVzIjpmYWxzZSwiZHJvcHBpbmctcGFydGljbGUiOiIiLCJub24tZHJvcHBpbmctcGFydGljbGUiOiIifSx7ImZhbWlseSI6IkxpdHNjaCIsImdpdmVuIjoiS3VydCIsInBhcnNlLW5hbWVzIjpmYWxzZSwiZHJvcHBpbmctcGFydGljbGUiOiIiLCJub24tZHJvcHBpbmctcGFydGljbGUiOiIifSx7ImZhbWlseSI6Ik1vc3NpbiIsImdpdmVuIjoiQWxleGFuZGVyIiwicGFyc2UtbmFtZXMiOmZhbHNlLCJkcm9wcGluZy1wYXJ0aWNsZSI6IiIsIm5vbi1kcm9wcGluZy1wYXJ0aWNsZSI6IiJ9LHsiZmFtaWx5IjoiVGFuc3V3YW4iLCJnaXZlbiI6Ikp1c3RpbiIsInBhcnNlLW5hbWVzIjpmYWxzZSwiZHJvcHBpbmctcGFydGljbGUiOiIiLCJub24tZHJvcHBpbmctcGFydGljbGUiOiIifSx7ImZhbWlseSI6IldhbmciLCJnaXZlbiI6IkRlIiwicGFyc2UtbmFtZXMiOmZhbHNlLCJkcm9wcGluZy1wYXJ0aWNsZSI6IiIsIm5vbi1kcm9wcGluZy1wYXJ0aWNsZSI6IiJ9LHsiZmFtaWx5IjoiV2V4bGVyIiwiZ2l2ZW4iOiJKYW1lcyIsInBhcnNlLW5hbWVzIjpmYWxzZSwiZHJvcHBpbmctcGFydGljbGUiOiIiLCJub24tZHJvcHBpbmctcGFydGljbGUiOiIifSx7ImZhbWlseSI6IldpbHNvbiIsImdpdmVuIjoiSmltYm8iLCJwYXJzZS1uYW1lcyI6ZmFsc2UsImRyb3BwaW5nLXBhcnRpY2xlIjoiIiwibm9uLWRyb3BwaW5nLXBhcnRpY2xlIjoiIn0seyJmYW1pbHkiOiJMdWR3aWciLCJnaXZlbiI6IkRhbmEiLCJwYXJzZS1uYW1lcyI6ZmFsc2UsImRyb3BwaW5nLXBhcnRpY2xlIjoiIiwibm9uLWRyb3BwaW5nLXBhcnRpY2xlIjoiIn0seyJmYW1pbHkiOiJWb2xjaGVuYm91bSIsImdpdmVuIjoiU2FtdWVsIEwuIiwicGFyc2UtbmFtZXMiOmZhbHNlLCJkcm9wcGluZy1wYXJ0aWNsZSI6IiIsIm5vbi1kcm9wcGluZy1wYXJ0aWNsZSI6IiJ9LHsiZmFtaWx5IjoiQ2hvdSIsImdpdmVuIjoiS2F0aGVyaW5lIiwicGFyc2UtbmFtZXMiOmZhbHNlLCJkcm9wcGluZy1wYXJ0aWNsZSI6IiIsIm5vbi1kcm9wcGluZy1wYXJ0aWNsZSI6IiJ9LHsiZmFtaWx5IjoiUGVhcnNvbiIsImdpdmVuIjoiTWljaGFlbCIsInBhcnNlLW5hbWVzIjpmYWxzZSwiZHJvcHBpbmctcGFydGljbGUiOiIiLCJub24tZHJvcHBpbmctcGFydGljbGUiOiIifSx7ImZhbWlseSI6Ik1hZGFidXNoaSIsImdpdmVuIjoiU3Jpbml2YXNhbiIsInBhcnNlLW5hbWVzIjpmYWxzZSwiZHJvcHBpbmctcGFydGljbGUiOiIiLCJub24tZHJvcHBpbmctcGFydGljbGUiOiIifSx7ImZhbWlseSI6IlNoYWgiLCJnaXZlbiI6Ik5pZ2FtIEguIiwicGFyc2UtbmFtZXMiOmZhbHNlLCJkcm9wcGluZy1wYXJ0aWNsZSI6IiIsIm5vbi1kcm9wcGluZy1wYXJ0aWNsZSI6IiJ9LHsiZmFtaWx5IjoiQnV0dGUiLCJnaXZlbiI6IkF0dWwgSi4iLCJwYXJzZS1uYW1lcyI6ZmFsc2UsImRyb3BwaW5nLXBhcnRpY2xlIjoiIiwibm9uLWRyb3BwaW5nLXBhcnRpY2xlIjoiIn0seyJmYW1pbHkiOiJIb3dlbGwiLCJnaXZlbiI6Ik1pY2hhZWwgRC4iLCJwYXJzZS1uYW1lcyI6ZmFsc2UsImRyb3BwaW5nLXBhcnRpY2xlIjoiIiwibm9uLWRyb3BwaW5nLXBhcnRpY2xlIjoiIn0seyJmYW1pbHkiOiJDdWkiLCJnaXZlbiI6IkNsYWlyZSIsInBhcnNlLW5hbWVzIjpmYWxzZSwiZHJvcHBpbmctcGFydGljbGUiOiIiLCJub24tZHJvcHBpbmctcGFydGljbGUiOiIifSx7ImZhbWlseSI6IkNvcnJhZG8iLCJnaXZlbiI6IkdyZWcgUy4iLCJwYXJzZS1uYW1lcyI6ZmFsc2UsImRyb3BwaW5nLXBhcnRpY2xlIjoiIiwibm9uLWRyb3BwaW5nLXBhcnRpY2xlIjoiIn0seyJmYW1pbHkiOiJEZWFuIiwiZ2l2ZW4iOiJKZWZmcmV5IiwicGFyc2UtbmFtZXMiOmZhbHNlLCJkcm9wcGluZy1wYXJ0aWNsZSI6IiIsIm5vbi1kcm9wcGluZy1wYXJ0aWNsZSI6IiJ9XSwiY29udGFpbmVyLXRpdGxlIjoibnBqIERpZ2l0YWwgTWVkaWNpbmUiLCJjb250YWluZXItdGl0bGUtc2hvcnQiOiJOUEogRGlnaXQgTWVkIiwiRE9JIjoiMTAuMTAzOC9zNDE3NDYtMDE4LTAwMjktMSIsIklTU04iOiIyMzk4LTYzNTIiLCJpc3N1ZWQiOnsiZGF0ZS1wYXJ0cyI6W1syMDE4LDUsOF1dfSwicGFnZSI6IjE4IiwiYWJzdHJhY3QiOiI8cD5QcmVkaWN0aXZlIG1vZGVsaW5nIHdpdGggZWxlY3Ryb25pYyBoZWFsdGggcmVjb3JkIChFSFIpIGRhdGEgaXMgYW50aWNpcGF0ZWQgdG8gZHJpdmUgcGVyc29uYWxpemVkIG1lZGljaW5lIGFuZCBpbXByb3ZlIGhlYWx0aGNhcmUgcXVhbGl0eS4gQ29uc3RydWN0aW5nIHByZWRpY3RpdmUgc3RhdGlzdGljYWwgbW9kZWxzIHR5cGljYWxseSByZXF1aXJlcyBleHRyYWN0aW9uIG9mIGN1cmF0ZWQgcHJlZGljdG9yIHZhcmlhYmxlcyBmcm9tIG5vcm1hbGl6ZWQgRUhSIGRhdGEsIGEgbGFib3ItaW50ZW5zaXZlIHByb2Nlc3MgdGhhdCBkaXNjYXJkcyB0aGUgdmFzdCBtYWpvcml0eSBvZiBpbmZvcm1hdGlvbiBpbiBlYWNoIHBhdGllbnTigJlzIHJlY29yZC4gV2UgcHJvcG9zZSBhIHJlcHJlc2VudGF0aW9uIG9mIHBhdGllbnRz4oCZIGVudGlyZSByYXcgRUhSIHJlY29yZHMgYmFzZWQgb24gdGhlIEZhc3QgSGVhbHRoY2FyZSBJbnRlcm9wZXJhYmlsaXR5IFJlc291cmNlcyAoRkhJUikgZm9ybWF0LiBXZSBkZW1vbnN0cmF0ZSB0aGF0IGRlZXAgbGVhcm5pbmcgbWV0aG9kcyB1c2luZyB0aGlzIHJlcHJlc2VudGF0aW9uIGFyZSBjYXBhYmxlIG9mIGFjY3VyYXRlbHkgcHJlZGljdGluZyBtdWx0aXBsZSBtZWRpY2FsIGV2ZW50cyBmcm9tIG11bHRpcGxlIGNlbnRlcnMgd2l0aG91dCBzaXRlLXNwZWNpZmljIGRhdGEgaGFybW9uaXphdGlvbi4gV2UgdmFsaWRhdGVkIG91ciBhcHByb2FjaCB1c2luZyBkZS1pZGVudGlmaWVkIEVIUiBkYXRhIGZyb20gdHdvIFVTIGFjYWRlbWljIG1lZGljYWwgY2VudGVycyB3aXRoIDIxNiwyMjEgYWR1bHQgcGF0aWVudHMgaG9zcGl0YWxpemVkIGZvciBhdCBsZWFzdCAyNOKAiWguIEluIHRoZSBzZXF1ZW50aWFsIGZvcm1hdCB3ZSBwcm9wb3NlLCB0aGlzIHZvbHVtZSBvZiBFSFIgZGF0YSB1bnJvbGxlZCBpbnRvIGEgdG90YWwgb2YgNDYsODY0LDUzNCw5NDUgZGF0YSBwb2ludHMsIGluY2x1ZGluZyBjbGluaWNhbCBub3Rlcy4gRGVlcCBsZWFybmluZyBtb2RlbHMgYWNoaWV2ZWQgaGlnaCBhY2N1cmFjeSBmb3IgdGFza3Mgc3VjaCBhcyBwcmVkaWN0aW5nOiBpbi1ob3NwaXRhbCBtb3J0YWxpdHkgKGFyZWEgdW5kZXIgdGhlIHJlY2VpdmVyIG9wZXJhdG9yIGN1cnZlIFtBVVJPQ10gYWNyb3NzIHNpdGVzIDAuOTPigJMwLjk0KSwgMzAtZGF5IHVucGxhbm5lZCByZWFkbWlzc2lvbiAoQVVST0MgMC43NeKAkzAuNzYpLCBwcm9sb25nZWQgbGVuZ3RoIG9mIHN0YXkgKEFVUk9DIDAuODXigJMwLjg2KSwgYW5kIGFsbCBvZiBhIHBhdGllbnTigJlzIGZpbmFsIGRpc2NoYXJnZSBkaWFnbm9zZXMgKGZyZXF1ZW5jeS13ZWlnaHRlZCBBVVJPQyAwLjkwKS4gVGhlc2UgbW9kZWxzIG91dHBlcmZvcm1lZCB0cmFkaXRpb25hbCwgY2xpbmljYWxseS11c2VkIHByZWRpY3RpdmUgbW9kZWxzIGluIGFsbCBjYXNlcy4gV2UgYmVsaWV2ZSB0aGF0IHRoaXMgYXBwcm9hY2ggY2FuIGJlIHVzZWQgdG8gY3JlYXRlIGFjY3VyYXRlIGFuZCBzY2FsYWJsZSBwcmVkaWN0aW9ucyBmb3IgYSB2YXJpZXR5IG9mIGNsaW5pY2FsIHNjZW5hcmlvcy4gSW4gYSBjYXNlIHN0dWR5IG9mIGEgcGFydGljdWxhciBwcmVkaWN0aW9uLCB3ZSBkZW1vbnN0cmF0ZSB0aGF0IG5ldXJhbCBuZXR3b3JrcyBjYW4gYmUgdXNlZCB0byBpZGVudGlmeSByZWxldmFudCBpbmZvcm1hdGlvbiBmcm9tIHRoZSBwYXRpZW504oCZcyBjaGFydC48L3A+IiwiaXNzdWUiOiIxIiwidm9sdW1lIjoiMSJ9LCJpc1RlbXBvcmFyeSI6ZmFsc2V9XX0=&quot;,&quot;citationItems&quot;:[{&quot;id&quot;:&quot;12406faf-65cf-31d7-a942-84ac338ab540&quot;,&quot;itemData&quot;:{&quot;type&quot;:&quot;article-journal&quot;,&quot;id&quot;:&quot;12406faf-65cf-31d7-a942-84ac338ab540&quot;,&quot;title&quot;:&quot;Scalable and accurate deep learning with electronic health records&quot;,&quot;author&quot;:[{&quot;family&quot;:&quot;Rajkomar&quot;,&quot;given&quot;:&quot;Alvin&quot;,&quot;parse-names&quot;:false,&quot;dropping-particle&quot;:&quot;&quot;,&quot;non-dropping-particle&quot;:&quot;&quot;},{&quot;family&quot;:&quot;Oren&quot;,&quot;given&quot;:&quot;Eyal&quot;,&quot;parse-names&quot;:false,&quot;dropping-particle&quot;:&quot;&quot;,&quot;non-dropping-particle&quot;:&quot;&quot;},{&quot;family&quot;:&quot;Chen&quot;,&quot;given&quot;:&quot;Kai&quot;,&quot;parse-names&quot;:false,&quot;dropping-particle&quot;:&quot;&quot;,&quot;non-dropping-particle&quot;:&quot;&quot;},{&quot;family&quot;:&quot;Dai&quot;,&quot;given&quot;:&quot;Andrew M.&quot;,&quot;parse-names&quot;:false,&quot;dropping-particle&quot;:&quot;&quot;,&quot;non-dropping-particle&quot;:&quot;&quot;},{&quot;family&quot;:&quot;Hajaj&quot;,&quot;given&quot;:&quot;Nissan&quot;,&quot;parse-names&quot;:false,&quot;dropping-particle&quot;:&quot;&quot;,&quot;non-dropping-particle&quot;:&quot;&quot;},{&quot;family&quot;:&quot;Hardt&quot;,&quot;given&quot;:&quot;Michaela&quot;,&quot;parse-names&quot;:false,&quot;dropping-particle&quot;:&quot;&quot;,&quot;non-dropping-particle&quot;:&quot;&quot;},{&quot;family&quot;:&quot;Liu&quot;,&quot;given&quot;:&quot;Peter J.&quot;,&quot;parse-names&quot;:false,&quot;dropping-particle&quot;:&quot;&quot;,&quot;non-dropping-particle&quot;:&quot;&quot;},{&quot;family&quot;:&quot;Liu&quot;,&quot;given&quot;:&quot;Xiaobing&quot;,&quot;parse-names&quot;:false,&quot;dropping-particle&quot;:&quot;&quot;,&quot;non-dropping-particle&quot;:&quot;&quot;},{&quot;family&quot;:&quot;Marcus&quot;,&quot;given&quot;:&quot;Jake&quot;,&quot;parse-names&quot;:false,&quot;dropping-particle&quot;:&quot;&quot;,&quot;non-dropping-particle&quot;:&quot;&quot;},{&quot;family&quot;:&quot;Sun&quot;,&quot;given&quot;:&quot;Mimi&quot;,&quot;parse-names&quot;:false,&quot;dropping-particle&quot;:&quot;&quot;,&quot;non-dropping-particle&quot;:&quot;&quot;},{&quot;family&quot;:&quot;Sundberg&quot;,&quot;given&quot;:&quot;Patrik&quot;,&quot;parse-names&quot;:false,&quot;dropping-particle&quot;:&quot;&quot;,&quot;non-dropping-particle&quot;:&quot;&quot;},{&quot;family&quot;:&quot;Yee&quot;,&quot;given&quot;:&quot;Hector&quot;,&quot;parse-names&quot;:false,&quot;dropping-particle&quot;:&quot;&quot;,&quot;non-dropping-particle&quot;:&quot;&quot;},{&quot;family&quot;:&quot;Zhang&quot;,&quot;given&quot;:&quot;Kun&quot;,&quot;parse-names&quot;:false,&quot;dropping-particle&quot;:&quot;&quot;,&quot;non-dropping-particle&quot;:&quot;&quot;},{&quot;family&quot;:&quot;Zhang&quot;,&quot;given&quot;:&quot;Yi&quot;,&quot;parse-names&quot;:false,&quot;dropping-particle&quot;:&quot;&quot;,&quot;non-dropping-particle&quot;:&quot;&quot;},{&quot;family&quot;:&quot;Flores&quot;,&quot;given&quot;:&quot;Gerardo&quot;,&quot;parse-names&quot;:false,&quot;dropping-particle&quot;:&quot;&quot;,&quot;non-dropping-particle&quot;:&quot;&quot;},{&quot;family&quot;:&quot;Duggan&quot;,&quot;given&quot;:&quot;Gavin E.&quot;,&quot;parse-names&quot;:false,&quot;dropping-particle&quot;:&quot;&quot;,&quot;non-dropping-particle&quot;:&quot;&quot;},{&quot;family&quot;:&quot;Irvine&quot;,&quot;given&quot;:&quot;Jamie&quot;,&quot;parse-names&quot;:false,&quot;dropping-particle&quot;:&quot;&quot;,&quot;non-dropping-particle&quot;:&quot;&quot;},{&quot;family&quot;:&quot;Le&quot;,&quot;given&quot;:&quot;Quoc&quot;,&quot;parse-names&quot;:false,&quot;dropping-particle&quot;:&quot;&quot;,&quot;non-dropping-particle&quot;:&quot;&quot;},{&quot;family&quot;:&quot;Litsch&quot;,&quot;given&quot;:&quot;Kurt&quot;,&quot;parse-names&quot;:false,&quot;dropping-particle&quot;:&quot;&quot;,&quot;non-dropping-particle&quot;:&quot;&quot;},{&quot;family&quot;:&quot;Mossin&quot;,&quot;given&quot;:&quot;Alexander&quot;,&quot;parse-names&quot;:false,&quot;dropping-particle&quot;:&quot;&quot;,&quot;non-dropping-particle&quot;:&quot;&quot;},{&quot;family&quot;:&quot;Tansuwan&quot;,&quot;given&quot;:&quot;Justin&quot;,&quot;parse-names&quot;:false,&quot;dropping-particle&quot;:&quot;&quot;,&quot;non-dropping-particle&quot;:&quot;&quot;},{&quot;family&quot;:&quot;Wang&quot;,&quot;given&quot;:&quot;De&quot;,&quot;parse-names&quot;:false,&quot;dropping-particle&quot;:&quot;&quot;,&quot;non-dropping-particle&quot;:&quot;&quot;},{&quot;family&quot;:&quot;Wexler&quot;,&quot;given&quot;:&quot;James&quot;,&quot;parse-names&quot;:false,&quot;dropping-particle&quot;:&quot;&quot;,&quot;non-dropping-particle&quot;:&quot;&quot;},{&quot;family&quot;:&quot;Wilson&quot;,&quot;given&quot;:&quot;Jimbo&quot;,&quot;parse-names&quot;:false,&quot;dropping-particle&quot;:&quot;&quot;,&quot;non-dropping-particle&quot;:&quot;&quot;},{&quot;family&quot;:&quot;Ludwig&quot;,&quot;given&quot;:&quot;Dana&quot;,&quot;parse-names&quot;:false,&quot;dropping-particle&quot;:&quot;&quot;,&quot;non-dropping-particle&quot;:&quot;&quot;},{&quot;family&quot;:&quot;Volchenboum&quot;,&quot;given&quot;:&quot;Samuel L.&quot;,&quot;parse-names&quot;:false,&quot;dropping-particle&quot;:&quot;&quot;,&quot;non-dropping-particle&quot;:&quot;&quot;},{&quot;family&quot;:&quot;Chou&quot;,&quot;given&quot;:&quot;Katherine&quot;,&quot;parse-names&quot;:false,&quot;dropping-particle&quot;:&quot;&quot;,&quot;non-dropping-particle&quot;:&quot;&quot;},{&quot;family&quot;:&quot;Pearson&quot;,&quot;given&quot;:&quot;Michael&quot;,&quot;parse-names&quot;:false,&quot;dropping-particle&quot;:&quot;&quot;,&quot;non-dropping-particle&quot;:&quot;&quot;},{&quot;family&quot;:&quot;Madabushi&quot;,&quot;given&quot;:&quot;Srinivasan&quot;,&quot;parse-names&quot;:false,&quot;dropping-particle&quot;:&quot;&quot;,&quot;non-dropping-particle&quot;:&quot;&quot;},{&quot;family&quot;:&quot;Shah&quot;,&quot;given&quot;:&quot;Nigam H.&quot;,&quot;parse-names&quot;:false,&quot;dropping-particle&quot;:&quot;&quot;,&quot;non-dropping-particle&quot;:&quot;&quot;},{&quot;family&quot;:&quot;Butte&quot;,&quot;given&quot;:&quot;Atul J.&quot;,&quot;parse-names&quot;:false,&quot;dropping-particle&quot;:&quot;&quot;,&quot;non-dropping-particle&quot;:&quot;&quot;},{&quot;family&quot;:&quot;Howell&quot;,&quot;given&quot;:&quot;Michael D.&quot;,&quot;parse-names&quot;:false,&quot;dropping-particle&quot;:&quot;&quot;,&quot;non-dropping-particle&quot;:&quot;&quot;},{&quot;family&quot;:&quot;Cui&quot;,&quot;given&quot;:&quot;Claire&quot;,&quot;parse-names&quot;:false,&quot;dropping-particle&quot;:&quot;&quot;,&quot;non-dropping-particle&quot;:&quot;&quot;},{&quot;family&quot;:&quot;Corrado&quot;,&quot;given&quot;:&quot;Greg S.&quot;,&quot;parse-names&quot;:false,&quot;dropping-particle&quot;:&quot;&quot;,&quot;non-dropping-particle&quot;:&quot;&quot;},{&quot;family&quot;:&quot;Dean&quot;,&quot;given&quot;:&quot;Jeffrey&quot;,&quot;parse-names&quot;:false,&quot;dropping-particle&quot;:&quot;&quot;,&quot;non-dropping-particle&quot;:&quot;&quot;}],&quot;container-title&quot;:&quot;npj Digital Medicine&quot;,&quot;container-title-short&quot;:&quot;NPJ Digit Med&quot;,&quot;DOI&quot;:&quot;10.1038/s41746-018-0029-1&quot;,&quot;ISSN&quot;:&quot;2398-6352&quot;,&quot;issued&quot;:{&quot;date-parts&quot;:[[2018,5,8]]},&quot;page&quot;:&quot;18&quot;,&quot;abstract&quot;:&quot;&lt;p&gt;Predictive modeling with electronic health record (EHR) data is anticipated to drive personalized medicine and improve healthcare quality. Constructing predictive statistical models typically requires extraction of curated predictor variables from normalized EHR data, a labor-intensive process that discards the vast majority of information in each patient’s record. We propose a representation of patients’ entire raw EHR records based on the Fast Healthcare Interoperability Resources (FHIR) format. We demonstrate that deep learning methods using this representation are capable of accurately predicting multiple medical events from multiple centers without site-specific data harmonization. We validated our approach using de-identified EHR data from two US academic medical centers with 216,221 adult patients hospitalized for at least 24 h. In the sequential format we propose, this volume of EHR data unrolled into a total of 46,864,534,945 data points, including clinical notes. Deep learning models achieved high accuracy for tasks such as predicting: in-hospital mortality (area under the receiver operator curve [AUROC] across sites 0.93–0.94), 30-day unplanned readmission (AUROC 0.75–0.76), prolonged length of stay (AUROC 0.85–0.86), and all of a patient’s final discharge diagnoses (frequency-weighted AUROC 0.90). These models outperformed traditional, clinically-used predictive models in all cases. We believe that this approach can be used to create accurate and scalable predictions for a variety of clinical scenarios. In a case study of a particular prediction, we demonstrate that neural networks can be used to identify relevant information from the patient’s chart.&lt;/p&gt;&quot;,&quot;issue&quot;:&quot;1&quot;,&quot;volume&quot;:&quot;1&quot;},&quot;isTemporary&quot;:false}]},{&quot;citationID&quot;:&quot;MENDELEY_CITATION_9a9d1682-669f-4f27-bf6e-ea2e72f7f862&quot;,&quot;properties&quot;:{&quot;noteIndex&quot;:0},&quot;isEdited&quot;:false,&quot;manualOverride&quot;:{&quot;isManuallyOverridden&quot;:false,&quot;citeprocText&quot;:&quot;[12]&quot;,&quot;manualOverrideText&quot;:&quot;&quot;},&quot;citationTag&quot;:&quot;MENDELEY_CITATION_v3_eyJjaXRhdGlvbklEIjoiTUVOREVMRVlfQ0lUQVRJT05fOWE5ZDE2ODItNjY5Zi00ZjI3LWJmNmUtZWEyZTcyZjdmODYyIiwicHJvcGVydGllcyI6eyJub3RlSW5kZXgiOjB9LCJpc0VkaXRlZCI6ZmFsc2UsIm1hbnVhbE92ZXJyaWRlIjp7ImlzTWFudWFsbHlPdmVycmlkZGVuIjpmYWxzZSwiY2l0ZXByb2NUZXh0IjoiWzEyXSIsIm1hbnVhbE92ZXJyaWRlVGV4dCI6IiJ9LCJjaXRhdGlvbkl0ZW1zIjpbeyJpZCI6ImI2NTFjNWQxLTYyMjktMzk2Ni1iNWM4LWUwNmJmZTZmYjQ1OCIsIml0ZW1EYXRhIjp7InR5cGUiOiJhcnRpY2xlLWpvdXJuYWwiLCJpZCI6ImI2NTFjNWQxLTYyMjktMzk2Ni1iNWM4LWUwNmJmZTZmYjQ1OCIsInRpdGxlIjoiUHJlZGljdGluZyBJbi1Ib3NwaXRhbCBNb3J0YWxpdHkgQWZ0ZXIgQWN1dGUgTXllbG9pZCBMZXVrZW1pYSBUaGVyYXB5OiBUaHJvdWdoIFN1cGVydmlzZWQgTWFjaGluZSBMZWFybmluZyBBbGdvcml0aG1zIiwiYXV0aG9yIjpbeyJmYW1pbHkiOiJTaWRkaXF1aSIsImdpdmVuIjoiTmF1bWFuIFMuIiwicGFyc2UtbmFtZXMiOmZhbHNlLCJkcm9wcGluZy1wYXJ0aWNsZSI6IiIsIm5vbi1kcm9wcGluZy1wYXJ0aWNsZSI6IiJ9LHsiZmFtaWx5IjoiS2xlaW4iLCJnaXZlbiI6IkFuZHJlYXMiLCJwYXJzZS1uYW1lcyI6ZmFsc2UsImRyb3BwaW5nLXBhcnRpY2xlIjoiIiwibm9uLWRyb3BwaW5nLXBhcnRpY2xlIjoiIn0seyJmYW1pbHkiOiJHb2RhcmEiLCJnaXZlbiI6IkFtYW5kZWVwIiwicGFyc2UtbmFtZXMiOmZhbHNlLCJkcm9wcGluZy1wYXJ0aWNsZSI6IiIsIm5vbi1kcm9wcGluZy1wYXJ0aWNsZSI6IiJ9LHsiZmFtaWx5IjoiQnVjaHNiYXVtIiwiZ2l2ZW4iOiJSYWNoZWwgSi4iLCJwYXJzZS1uYW1lcyI6ZmFsc2UsImRyb3BwaW5nLXBhcnRpY2xlIjoiIiwibm9uLWRyb3BwaW5nLXBhcnRpY2xlIjoiIn0seyJmYW1pbHkiOiJIdWdoZXMiLCJnaXZlbiI6Ik1pY2hhZWwgQy4iLCJwYXJzZS1uYW1lcyI6ZmFsc2UsImRyb3BwaW5nLXBhcnRpY2xlIjoiIiwibm9uLWRyb3BwaW5nLXBhcnRpY2xlIjoiIn1dLCJjb250YWluZXItdGl0bGUiOiJKQ08gQ2xpbmljYWwgQ2FuY2VyIEluZm9ybWF0aWNzIiwiY29udGFpbmVyLXRpdGxlLXNob3J0IjoiSkNPIENsaW4gQ2FuY2VyIEluZm9ybSIsIkRPSSI6IjEwLjEyMDAvQ0NJLjIyLjAwMDQ0IiwiSVNTTiI6IjI0NzMtNDI3NiIsImlzc3VlZCI6eyJkYXRlLXBhcnRzIjpbWzIwMjIsMTJdXX0sImlzc3VlIjoiNiJ9LCJpc1RlbXBvcmFyeSI6ZmFsc2V9XX0=&quot;,&quot;citationItems&quot;:[{&quot;id&quot;:&quot;b651c5d1-6229-3966-b5c8-e06bfe6fb458&quot;,&quot;itemData&quot;:{&quot;type&quot;:&quot;article-journal&quot;,&quot;id&quot;:&quot;b651c5d1-6229-3966-b5c8-e06bfe6fb458&quot;,&quot;title&quot;:&quot;Predicting In-Hospital Mortality After Acute Myeloid Leukemia Therapy: Through Supervised Machine Learning Algorithms&quot;,&quot;author&quot;:[{&quot;family&quot;:&quot;Siddiqui&quot;,&quot;given&quot;:&quot;Nauman S.&quot;,&quot;parse-names&quot;:false,&quot;dropping-particle&quot;:&quot;&quot;,&quot;non-dropping-particle&quot;:&quot;&quot;},{&quot;family&quot;:&quot;Klein&quot;,&quot;given&quot;:&quot;Andreas&quot;,&quot;parse-names&quot;:false,&quot;dropping-particle&quot;:&quot;&quot;,&quot;non-dropping-particle&quot;:&quot;&quot;},{&quot;family&quot;:&quot;Godara&quot;,&quot;given&quot;:&quot;Amandeep&quot;,&quot;parse-names&quot;:false,&quot;dropping-particle&quot;:&quot;&quot;,&quot;non-dropping-particle&quot;:&quot;&quot;},{&quot;family&quot;:&quot;Buchsbaum&quot;,&quot;given&quot;:&quot;Rachel J.&quot;,&quot;parse-names&quot;:false,&quot;dropping-particle&quot;:&quot;&quot;,&quot;non-dropping-particle&quot;:&quot;&quot;},{&quot;family&quot;:&quot;Hughes&quot;,&quot;given&quot;:&quot;Michael C.&quot;,&quot;parse-names&quot;:false,&quot;dropping-particle&quot;:&quot;&quot;,&quot;non-dropping-particle&quot;:&quot;&quot;}],&quot;container-title&quot;:&quot;JCO Clinical Cancer Informatics&quot;,&quot;container-title-short&quot;:&quot;JCO Clin Cancer Inform&quot;,&quot;DOI&quot;:&quot;10.1200/CCI.22.00044&quot;,&quot;ISSN&quot;:&quot;2473-4276&quot;,&quot;issued&quot;:{&quot;date-parts&quot;:[[2022,12]]},&quot;issue&quot;:&quot;6&quot;},&quot;isTemporary&quot;:false}]},{&quot;citationID&quot;:&quot;MENDELEY_CITATION_409b2c37-5781-4dd8-a06c-1466150bc60a&quot;,&quot;properties&quot;:{&quot;noteIndex&quot;:0},&quot;isEdited&quot;:false,&quot;manualOverride&quot;:{&quot;isManuallyOverridden&quot;:false,&quot;citeprocText&quot;:&quot;[13]&quot;,&quot;manualOverrideText&quot;:&quot;&quot;},&quot;citationTag&quot;:&quot;MENDELEY_CITATION_v3_eyJjaXRhdGlvbklEIjoiTUVOREVMRVlfQ0lUQVRJT05fNDA5YjJjMzctNTc4MS00ZGQ4LWEwNmMtMTQ2NjE1MGJjNjBhIiwicHJvcGVydGllcyI6eyJub3RlSW5kZXgiOjB9LCJpc0VkaXRlZCI6ZmFsc2UsIm1hbnVhbE92ZXJyaWRlIjp7ImlzTWFudWFsbHlPdmVycmlkZGVuIjpmYWxzZSwiY2l0ZXByb2NUZXh0IjoiWzEzXSIsIm1hbnVhbE92ZXJyaWRlVGV4dCI6IiJ9LCJjaXRhdGlvbkl0ZW1zIjpbeyJpZCI6ImQ1OTUxZmFhLTlkOTctMzUzMS05YjJiLWU2Mzg3NzY0MTA5OCIsIml0ZW1EYXRhIjp7InR5cGUiOiJhcnRpY2xlLWpvdXJuYWwiLCJpZCI6ImQ1OTUxZmFhLTlkOTctMzUzMS05YjJiLWU2Mzg3NzY0MTA5OCIsInRpdGxlIjoiRGV2ZWxvcG1lbnQgYW5kIFZhbGlkYXRpb24gb2YgYSBEZWVwIExlYXJuaW5nIEFsZ29yaXRobSBmb3IgRGV0ZWN0aW9uIG9mIERpYWJldGljIFJldGlub3BhdGh5IGluIFJldGluYWwgRnVuZHVzIFBob3RvZ3JhcGhzIiwiYXV0aG9yIjpbeyJmYW1pbHkiOiJHdWxzaGFuIiwiZ2l2ZW4iOiJWYXJ1biIsInBhcnNlLW5hbWVzIjpmYWxzZSwiZHJvcHBpbmctcGFydGljbGUiOiIiLCJub24tZHJvcHBpbmctcGFydGljbGUiOiIifSx7ImZhbWlseSI6IlBlbmciLCJnaXZlbiI6IkxpbHkiLCJwYXJzZS1uYW1lcyI6ZmFsc2UsImRyb3BwaW5nLXBhcnRpY2xlIjoiIiwibm9uLWRyb3BwaW5nLXBhcnRpY2xlIjoiIn0seyJmYW1pbHkiOiJDb3JhbSIsImdpdmVuIjoiTWFyYyIsInBhcnNlLW5hbWVzIjpmYWxzZSwiZHJvcHBpbmctcGFydGljbGUiOiIiLCJub24tZHJvcHBpbmctcGFydGljbGUiOiIifSx7ImZhbWlseSI6IlN0dW1wZSIsImdpdmVuIjoiTWFydGluIEMuIiwicGFyc2UtbmFtZXMiOmZhbHNlLCJkcm9wcGluZy1wYXJ0aWNsZSI6IiIsIm5vbi1kcm9wcGluZy1wYXJ0aWNsZSI6IiJ9LHsiZmFtaWx5IjoiV3UiLCJnaXZlbiI6IkRlcmVrIiwicGFyc2UtbmFtZXMiOmZhbHNlLCJkcm9wcGluZy1wYXJ0aWNsZSI6IiIsIm5vbi1kcm9wcGluZy1wYXJ0aWNsZSI6IiJ9LHsiZmFtaWx5IjoiTmFyYXlhbmFzd2FteSIsImdpdmVuIjoiQXJ1bmFjaGFsYW0iLCJwYXJzZS1uYW1lcyI6ZmFsc2UsImRyb3BwaW5nLXBhcnRpY2xlIjoiIiwibm9uLWRyb3BwaW5nLXBhcnRpY2xlIjoiIn0seyJmYW1pbHkiOiJWZW51Z29wYWxhbiIsImdpdmVuIjoiU3ViaGFzaGluaSIsInBhcnNlLW5hbWVzIjpmYWxzZSwiZHJvcHBpbmctcGFydGljbGUiOiIiLCJub24tZHJvcHBpbmctcGFydGljbGUiOiIifSx7ImZhbWlseSI6IldpZG5lciIsImdpdmVuIjoiS2FzdW1pIiwicGFyc2UtbmFtZXMiOmZhbHNlLCJkcm9wcGluZy1wYXJ0aWNsZSI6IiIsIm5vbi1kcm9wcGluZy1wYXJ0aWNsZSI6IiJ9LHsiZmFtaWx5IjoiTWFkYW1zIiwiZ2l2ZW4iOiJUb20iLCJwYXJzZS1uYW1lcyI6ZmFsc2UsImRyb3BwaW5nLXBhcnRpY2xlIjoiIiwibm9uLWRyb3BwaW5nLXBhcnRpY2xlIjoiIn0seyJmYW1pbHkiOiJDdWFkcm9zIiwiZ2l2ZW4iOiJKb3JnZSIsInBhcnNlLW5hbWVzIjpmYWxzZSwiZHJvcHBpbmctcGFydGljbGUiOiIiLCJub24tZHJvcHBpbmctcGFydGljbGUiOiIifSx7ImZhbWlseSI6IktpbSIsImdpdmVuIjoiUmFtYXNhbXkiLCJwYXJzZS1uYW1lcyI6ZmFsc2UsImRyb3BwaW5nLXBhcnRpY2xlIjoiIiwibm9uLWRyb3BwaW5nLXBhcnRpY2xlIjoiIn0seyJmYW1pbHkiOiJSYW1hbiIsImdpdmVuIjoiUmFqaXYiLCJwYXJzZS1uYW1lcyI6ZmFsc2UsImRyb3BwaW5nLXBhcnRpY2xlIjoiIiwibm9uLWRyb3BwaW5nLXBhcnRpY2xlIjoiIn0seyJmYW1pbHkiOiJOZWxzb24iLCJnaXZlbiI6IlBoaWxpcCBDLiIsInBhcnNlLW5hbWVzIjpmYWxzZSwiZHJvcHBpbmctcGFydGljbGUiOiIiLCJub24tZHJvcHBpbmctcGFydGljbGUiOiIifSx7ImZhbWlseSI6Ik1lZ2EiLCJnaXZlbiI6Ikplc3NpY2EgTC4iLCJwYXJzZS1uYW1lcyI6ZmFsc2UsImRyb3BwaW5nLXBhcnRpY2xlIjoiIiwibm9uLWRyb3BwaW5nLXBhcnRpY2xlIjoiIn0seyJmYW1pbHkiOiJXZWJzdGVyIiwiZ2l2ZW4iOiJEYWxlIFIuIiwicGFyc2UtbmFtZXMiOmZhbHNlLCJkcm9wcGluZy1wYXJ0aWNsZSI6IiIsIm5vbi1kcm9wcGluZy1wYXJ0aWNsZSI6IiJ9XSwiY29udGFpbmVyLXRpdGxlIjoiSkFNQSIsImNvbnRhaW5lci10aXRsZS1zaG9ydCI6IkpBTUEiLCJET0kiOiIxMC4xMDAxL2phbWEuMjAxNi4xNzIxNiIsIklTU04iOiIwMDk4LTc0ODQiLCJpc3N1ZWQiOnsiZGF0ZS1wYXJ0cyI6W1syMDE2LDEyLDEzXV19LCJwYWdlIjoiMjQwMiIsImlzc3VlIjoiMjIiLCJ2b2x1bWUiOiIzMTYifSwiaXNUZW1wb3JhcnkiOmZhbHNlfV19&quot;,&quot;citationItems&quot;:[{&quot;id&quot;:&quot;d5951faa-9d97-3531-9b2b-e63877641098&quot;,&quot;itemData&quot;:{&quot;type&quot;:&quot;article-journal&quot;,&quot;id&quot;:&quot;d5951faa-9d97-3531-9b2b-e63877641098&quot;,&quot;title&quot;:&quot;Development and Validation of a Deep Learning Algorithm for Detection of Diabetic Retinopathy in Retinal Fundus Photographs&quot;,&quot;author&quot;:[{&quot;family&quot;:&quot;Gulshan&quot;,&quot;given&quot;:&quot;Varun&quot;,&quot;parse-names&quot;:false,&quot;dropping-particle&quot;:&quot;&quot;,&quot;non-dropping-particle&quot;:&quot;&quot;},{&quot;family&quot;:&quot;Peng&quot;,&quot;given&quot;:&quot;Lily&quot;,&quot;parse-names&quot;:false,&quot;dropping-particle&quot;:&quot;&quot;,&quot;non-dropping-particle&quot;:&quot;&quot;},{&quot;family&quot;:&quot;Coram&quot;,&quot;given&quot;:&quot;Marc&quot;,&quot;parse-names&quot;:false,&quot;dropping-particle&quot;:&quot;&quot;,&quot;non-dropping-particle&quot;:&quot;&quot;},{&quot;family&quot;:&quot;Stumpe&quot;,&quot;given&quot;:&quot;Martin C.&quot;,&quot;parse-names&quot;:false,&quot;dropping-particle&quot;:&quot;&quot;,&quot;non-dropping-particle&quot;:&quot;&quot;},{&quot;family&quot;:&quot;Wu&quot;,&quot;given&quot;:&quot;Derek&quot;,&quot;parse-names&quot;:false,&quot;dropping-particle&quot;:&quot;&quot;,&quot;non-dropping-particle&quot;:&quot;&quot;},{&quot;family&quot;:&quot;Narayanaswamy&quot;,&quot;given&quot;:&quot;Arunachalam&quot;,&quot;parse-names&quot;:false,&quot;dropping-particle&quot;:&quot;&quot;,&quot;non-dropping-particle&quot;:&quot;&quot;},{&quot;family&quot;:&quot;Venugopalan&quot;,&quot;given&quot;:&quot;Subhashini&quot;,&quot;parse-names&quot;:false,&quot;dropping-particle&quot;:&quot;&quot;,&quot;non-dropping-particle&quot;:&quot;&quot;},{&quot;family&quot;:&quot;Widner&quot;,&quot;given&quot;:&quot;Kasumi&quot;,&quot;parse-names&quot;:false,&quot;dropping-particle&quot;:&quot;&quot;,&quot;non-dropping-particle&quot;:&quot;&quot;},{&quot;family&quot;:&quot;Madams&quot;,&quot;given&quot;:&quot;Tom&quot;,&quot;parse-names&quot;:false,&quot;dropping-particle&quot;:&quot;&quot;,&quot;non-dropping-particle&quot;:&quot;&quot;},{&quot;family&quot;:&quot;Cuadros&quot;,&quot;given&quot;:&quot;Jorge&quot;,&quot;parse-names&quot;:false,&quot;dropping-particle&quot;:&quot;&quot;,&quot;non-dropping-particle&quot;:&quot;&quot;},{&quot;family&quot;:&quot;Kim&quot;,&quot;given&quot;:&quot;Ramasamy&quot;,&quot;parse-names&quot;:false,&quot;dropping-particle&quot;:&quot;&quot;,&quot;non-dropping-particle&quot;:&quot;&quot;},{&quot;family&quot;:&quot;Raman&quot;,&quot;given&quot;:&quot;Rajiv&quot;,&quot;parse-names&quot;:false,&quot;dropping-particle&quot;:&quot;&quot;,&quot;non-dropping-particle&quot;:&quot;&quot;},{&quot;family&quot;:&quot;Nelson&quot;,&quot;given&quot;:&quot;Philip C.&quot;,&quot;parse-names&quot;:false,&quot;dropping-particle&quot;:&quot;&quot;,&quot;non-dropping-particle&quot;:&quot;&quot;},{&quot;family&quot;:&quot;Mega&quot;,&quot;given&quot;:&quot;Jessica L.&quot;,&quot;parse-names&quot;:false,&quot;dropping-particle&quot;:&quot;&quot;,&quot;non-dropping-particle&quot;:&quot;&quot;},{&quot;family&quot;:&quot;Webster&quot;,&quot;given&quot;:&quot;Dale R.&quot;,&quot;parse-names&quot;:false,&quot;dropping-particle&quot;:&quot;&quot;,&quot;non-dropping-particle&quot;:&quot;&quot;}],&quot;container-title&quot;:&quot;JAMA&quot;,&quot;container-title-short&quot;:&quot;JAMA&quot;,&quot;DOI&quot;:&quot;10.1001/jama.2016.17216&quot;,&quot;ISSN&quot;:&quot;0098-7484&quot;,&quot;issued&quot;:{&quot;date-parts&quot;:[[2016,12,13]]},&quot;page&quot;:&quot;2402&quot;,&quot;issue&quot;:&quot;22&quot;,&quot;volume&quot;:&quot;316&quot;},&quot;isTemporary&quot;:false}]},{&quot;citationID&quot;:&quot;MENDELEY_CITATION_ca80de2f-e3ff-4bd5-ba5a-e67d4bee6f49&quot;,&quot;properties&quot;:{&quot;noteIndex&quot;:0},&quot;isEdited&quot;:false,&quot;manualOverride&quot;:{&quot;isManuallyOverridden&quot;:false,&quot;citeprocText&quot;:&quot;[5]&quot;,&quot;manualOverrideText&quot;:&quot;&quot;},&quot;citationTag&quot;:&quot;MENDELEY_CITATION_v3_eyJjaXRhdGlvbklEIjoiTUVOREVMRVlfQ0lUQVRJT05fY2E4MGRlMmYtZTNmZi00YmQ1LWJhNWEtZTY3ZDRiZWU2ZjQ5IiwicHJvcGVydGllcyI6eyJub3RlSW5kZXgiOjB9LCJpc0VkaXRlZCI6ZmFsc2UsIm1hbnVhbE92ZXJyaWRlIjp7ImlzTWFudWFsbHlPdmVycmlkZGVuIjpmYWxzZSwiY2l0ZXByb2NUZXh0IjoiWzVdIiwibWFudWFsT3ZlcnJpZGVUZXh0IjoiIn0sImNpdGF0aW9uSXRlbXMiOlt7ImlkIjoiNTJiYmRiNjMtODk3NS0zN2U3LWI4NDYtN2Q2ZDRlOTZiNmJmIiwiaXRlbURhdGEiOnsidHlwZSI6ImFydGljbGUtam91cm5hbCIsImlkIjoiNTJiYmRiNjMtODk3NS0zN2U3LWI4NDYtN2Q2ZDRlOTZiNmJmIiwidGl0bGUiOiJEZXJtYXRvbG9naXN0LWxldmVsIGNsYXNzaWZpY2F0aW9uIG9mIHNraW4gY2FuY2VyIHdpdGggZGVlcCBuZXVyYWwgbmV0d29ya3MiLCJhdXRob3IiOlt7ImZhbWlseSI6IkVzdGV2YSIsImdpdmVuIjoiQW5kcmUiLCJwYXJzZS1uYW1lcyI6ZmFsc2UsImRyb3BwaW5nLXBhcnRpY2xlIjoiIiwibm9uLWRyb3BwaW5nLXBhcnRpY2xlIjoiIn0seyJmYW1pbHkiOiJLdXByZWwiLCJnaXZlbiI6IkJyZXR0IiwicGFyc2UtbmFtZXMiOmZhbHNlLCJkcm9wcGluZy1wYXJ0aWNsZSI6IiIsIm5vbi1kcm9wcGluZy1wYXJ0aWNsZSI6IiJ9LHsiZmFtaWx5IjoiTm92b2EiLCJnaXZlbiI6IlJvYmVydG8gQS4iLCJwYXJzZS1uYW1lcyI6ZmFsc2UsImRyb3BwaW5nLXBhcnRpY2xlIjoiIiwibm9uLWRyb3BwaW5nLXBhcnRpY2xlIjoiIn0seyJmYW1pbHkiOiJLbyIsImdpdmVuIjoiSnVzdGluIiwicGFyc2UtbmFtZXMiOmZhbHNlLCJkcm9wcGluZy1wYXJ0aWNsZSI6IiIsIm5vbi1kcm9wcGluZy1wYXJ0aWNsZSI6IiJ9LHsiZmFtaWx5IjoiU3dldHRlciIsImdpdmVuIjoiU3VzYW4gTS4iLCJwYXJzZS1uYW1lcyI6ZmFsc2UsImRyb3BwaW5nLXBhcnRpY2xlIjoiIiwibm9uLWRyb3BwaW5nLXBhcnRpY2xlIjoiIn0seyJmYW1pbHkiOiJCbGF1IiwiZ2l2ZW4iOiJIZWxlbiBNLiIsInBhcnNlLW5hbWVzIjpmYWxzZSwiZHJvcHBpbmctcGFydGljbGUiOiIiLCJub24tZHJvcHBpbmctcGFydGljbGUiOiIifSx7ImZhbWlseSI6IlRocnVuIiwiZ2l2ZW4iOiJTZWJhc3RpYW4iLCJwYXJzZS1uYW1lcyI6ZmFsc2UsImRyb3BwaW5nLXBhcnRpY2xlIjoiIiwibm9uLWRyb3BwaW5nLXBhcnRpY2xlIjoiIn1dLCJjb250YWluZXItdGl0bGUiOiJOYXR1cmUiLCJjb250YWluZXItdGl0bGUtc2hvcnQiOiJOYXR1cmUiLCJET0kiOiIxMC4xMDM4L25hdHVyZTIxMDU2IiwiSVNTTiI6IjAwMjgtMDgzNiIsImlzc3VlZCI6eyJkYXRlLXBhcnRzIjpbWzIwMTcsMiwyXV19LCJwYWdlIjoiMTE1LTExOCIsImlzc3VlIjoiNzYzOSIsInZvbHVtZSI6IjU0MiJ9LCJpc1RlbXBvcmFyeSI6ZmFsc2V9XX0=&quot;,&quot;citationItems&quot;:[{&quot;id&quot;:&quot;52bbdb63-8975-37e7-b846-7d6d4e96b6bf&quot;,&quot;itemData&quot;:{&quot;type&quot;:&quot;article-journal&quot;,&quot;id&quot;:&quot;52bbdb63-8975-37e7-b846-7d6d4e96b6bf&quot;,&quot;title&quot;:&quot;Dermatologist-level classification of skin cancer with deep neural networks&quot;,&quot;author&quot;:[{&quot;family&quot;:&quot;Esteva&quot;,&quot;given&quot;:&quot;Andre&quot;,&quot;parse-names&quot;:false,&quot;dropping-particle&quot;:&quot;&quot;,&quot;non-dropping-particle&quot;:&quot;&quot;},{&quot;family&quot;:&quot;Kuprel&quot;,&quot;given&quot;:&quot;Brett&quot;,&quot;parse-names&quot;:false,&quot;dropping-particle&quot;:&quot;&quot;,&quot;non-dropping-particle&quot;:&quot;&quot;},{&quot;family&quot;:&quot;Novoa&quot;,&quot;given&quot;:&quot;Roberto A.&quot;,&quot;parse-names&quot;:false,&quot;dropping-particle&quot;:&quot;&quot;,&quot;non-dropping-particle&quot;:&quot;&quot;},{&quot;family&quot;:&quot;Ko&quot;,&quot;given&quot;:&quot;Justin&quot;,&quot;parse-names&quot;:false,&quot;dropping-particle&quot;:&quot;&quot;,&quot;non-dropping-particle&quot;:&quot;&quot;},{&quot;family&quot;:&quot;Swetter&quot;,&quot;given&quot;:&quot;Susan M.&quot;,&quot;parse-names&quot;:false,&quot;dropping-particle&quot;:&quot;&quot;,&quot;non-dropping-particle&quot;:&quot;&quot;},{&quot;family&quot;:&quot;Blau&quot;,&quot;given&quot;:&quot;Helen M.&quot;,&quot;parse-names&quot;:false,&quot;dropping-particle&quot;:&quot;&quot;,&quot;non-dropping-particle&quot;:&quot;&quot;},{&quot;family&quot;:&quot;Thrun&quot;,&quot;given&quot;:&quot;Sebastian&quot;,&quot;parse-names&quot;:false,&quot;dropping-particle&quot;:&quot;&quot;,&quot;non-dropping-particle&quot;:&quot;&quot;}],&quot;container-title&quot;:&quot;Nature&quot;,&quot;container-title-short&quot;:&quot;Nature&quot;,&quot;DOI&quot;:&quot;10.1038/nature21056&quot;,&quot;ISSN&quot;:&quot;0028-0836&quot;,&quot;issued&quot;:{&quot;date-parts&quot;:[[2017,2,2]]},&quot;page&quot;:&quot;115-118&quot;,&quot;issue&quot;:&quot;7639&quot;,&quot;volume&quot;:&quot;542&quot;},&quot;isTemporary&quot;:false}]},{&quot;citationID&quot;:&quot;MENDELEY_CITATION_ade1f538-d159-4c65-b595-22475cea3081&quot;,&quot;properties&quot;:{&quot;noteIndex&quot;:0},&quot;isEdited&quot;:false,&quot;manualOverride&quot;:{&quot;isManuallyOverridden&quot;:false,&quot;citeprocText&quot;:&quot;[14]&quot;,&quot;manualOverrideText&quot;:&quot;&quot;},&quot;citationTag&quot;:&quot;MENDELEY_CITATION_v3_eyJjaXRhdGlvbklEIjoiTUVOREVMRVlfQ0lUQVRJT05fYWRlMWY1MzgtZDE1OS00YzY1LWI1OTUtMjI0NzVjZWEzMDgxIiwicHJvcGVydGllcyI6eyJub3RlSW5kZXgiOjB9LCJpc0VkaXRlZCI6ZmFsc2UsIm1hbnVhbE92ZXJyaWRlIjp7ImlzTWFudWFsbHlPdmVycmlkZGVuIjpmYWxzZSwiY2l0ZXByb2NUZXh0IjoiWzE0XSIsIm1hbnVhbE92ZXJyaWRlVGV4dCI6IiJ9LCJjaXRhdGlvbkl0ZW1zIjpbeyJpZCI6IjNhYWQ1MGNiLWQxMGQtM2UxNy1iYTNmLTEzNjIxYmRjNjIwNSIsIml0ZW1EYXRhIjp7InR5cGUiOiJhcnRpY2xlLWpvdXJuYWwiLCJpZCI6IjNhYWQ1MGNiLWQxMGQtM2UxNy1iYTNmLTEzNjIxYmRjNjIwNSIsInRpdGxlIjoiUGh5bG9nZW5ldGljIGFuYWx5c2lzIG9mIG1ldGFzdGF0aWMgcHJvZ3Jlc3Npb24gaW4gYnJlYXN0IGNhbmNlciB1c2luZyBzb21hdGljIG11dGF0aW9ucyBhbmQgY29weSBudW1iZXIgYWJlcnJhdGlvbnMiLCJhdXRob3IiOlt7ImZhbWlseSI6IkJyb3duIiwiZ2l2ZW4iOiJEYXZpZCIsInBhcnNlLW5hbWVzIjpmYWxzZSwiZHJvcHBpbmctcGFydGljbGUiOiIiLCJub24tZHJvcHBpbmctcGFydGljbGUiOiIifSx7ImZhbWlseSI6IlNtZWV0cyIsImdpdmVuIjoiRG9taW5pZWsiLCJwYXJzZS1uYW1lcyI6ZmFsc2UsImRyb3BwaW5nLXBhcnRpY2xlIjoiIiwibm9uLWRyb3BwaW5nLXBhcnRpY2xlIjoiIn0seyJmYW1pbHkiOiJTesOpa2VseSIsImdpdmVuIjoiQm9yYsOhbGEiLCJwYXJzZS1uYW1lcyI6ZmFsc2UsImRyb3BwaW5nLXBhcnRpY2xlIjoiIiwibm9uLWRyb3BwaW5nLXBhcnRpY2xlIjoiIn0seyJmYW1pbHkiOiJMYXJzaW1vbnQiLCJnaXZlbiI6IkRlbmlzIiwicGFyc2UtbmFtZXMiOmZhbHNlLCJkcm9wcGluZy1wYXJ0aWNsZSI6IiIsIm5vbi1kcm9wcGluZy1wYXJ0aWNsZSI6IiJ9LHsiZmFtaWx5IjoiU3rDoXN6IiwiZ2l2ZW4iOiJBLiBNYXJjZWxsIiwicGFyc2UtbmFtZXMiOmZhbHNlLCJkcm9wcGluZy1wYXJ0aWNsZSI6IiIsIm5vbi1kcm9wcGluZy1wYXJ0aWNsZSI6IiJ9LHsiZmFtaWx5IjoiQWRuZXQiLCJnaXZlbiI6IlBpZXJyZS1ZdmVzIiwicGFyc2UtbmFtZXMiOmZhbHNlLCJkcm9wcGluZy1wYXJ0aWNsZSI6IiIsIm5vbi1kcm9wcGluZy1wYXJ0aWNsZSI6IiJ9LHsiZmFtaWx5IjoiUm90aMOpIiwiZ2l2ZW4iOiJGcmFuw6dvaXNlIiwicGFyc2UtbmFtZXMiOmZhbHNlLCJkcm9wcGluZy1wYXJ0aWNsZSI6IiIsIm5vbi1kcm9wcGluZy1wYXJ0aWNsZSI6IiJ9LHsiZmFtaWx5IjoiUm91YXMiLCJnaXZlbiI6IkdoaXpsYW5lIiwicGFyc2UtbmFtZXMiOmZhbHNlLCJkcm9wcGluZy1wYXJ0aWNsZSI6IiIsIm5vbi1kcm9wcGluZy1wYXJ0aWNsZSI6IiJ9LHsiZmFtaWx5IjoiTmFneSIsImdpdmVuIjoiWnPDs2ZpYSBJLiIsInBhcnNlLW5hbWVzIjpmYWxzZSwiZHJvcHBpbmctcGFydGljbGUiOiIiLCJub24tZHJvcHBpbmctcGFydGljbGUiOiIifSx7ImZhbWlseSI6IkZhcmFnw7MiLCJnaXZlbiI6Ilpzw7NmaWEiLCJwYXJzZS1uYW1lcyI6ZmFsc2UsImRyb3BwaW5nLXBhcnRpY2xlIjoiIiwibm9uLWRyb3BwaW5nLXBhcnRpY2xlIjoiIn0seyJmYW1pbHkiOiJUxZFrw6lzIiwiZ2l2ZW4iOiJBbm5hLU3DoXJpYSIsInBhcnNlLW5hbWVzIjpmYWxzZSwiZHJvcHBpbmctcGFydGljbGUiOiIiLCJub24tZHJvcHBpbmctcGFydGljbGUiOiIifSx7ImZhbWlseSI6IkRhbmsiLCJnaXZlbiI6Ik1hZ2RvbG5hIiwicGFyc2UtbmFtZXMiOmZhbHNlLCJkcm9wcGluZy1wYXJ0aWNsZSI6IiIsIm5vbi1kcm9wcGluZy1wYXJ0aWNsZSI6IiJ9LHsiZmFtaWx5IjoiU3plbnRtw6FydG9uaSIsImdpdmVuIjoiR3nDtm5neXbDqXIiLCJwYXJzZS1uYW1lcyI6ZmFsc2UsImRyb3BwaW5nLXBhcnRpY2xlIjoiIiwibm9uLWRyb3BwaW5nLXBhcnRpY2xlIjoiIn0seyJmYW1pbHkiOiJVZHZhcmhlbHlpIiwiZ2l2ZW4iOiJOw7NyYSIsInBhcnNlLW5hbWVzIjpmYWxzZSwiZHJvcHBpbmctcGFydGljbGUiOiIiLCJub24tZHJvcHBpbmctcGFydGljbGUiOiIifSx7ImZhbWlseSI6IlpvcHBvbGkiLCJnaXZlbiI6IkdhYnJpZWxlIiwicGFyc2UtbmFtZXMiOmZhbHNlLCJkcm9wcGluZy1wYXJ0aWNsZSI6IiIsIm5vbi1kcm9wcGluZy1wYXJ0aWNsZSI6IiJ9LHsiZmFtaWx5IjoiUHVzenRhaSIsImdpdmVuIjoiTGFqb3MiLCJwYXJzZS1uYW1lcyI6ZmFsc2UsImRyb3BwaW5nLXBhcnRpY2xlIjoiIiwibm9uLWRyb3BwaW5nLXBhcnRpY2xlIjoiIn0seyJmYW1pbHkiOiJQaWNjYXJ0IiwiZ2l2ZW4iOiJNYXJ0aW5lIiwicGFyc2UtbmFtZXMiOmZhbHNlLCJkcm9wcGluZy1wYXJ0aWNsZSI6IiIsIm5vbi1kcm9wcGluZy1wYXJ0aWNsZSI6IiJ9LHsiZmFtaWx5IjoiS3Vsa2EiLCJnaXZlbiI6IkphbmluYSIsInBhcnNlLW5hbWVzIjpmYWxzZSwiZHJvcHBpbmctcGFydGljbGUiOiIiLCJub24tZHJvcHBpbmctcGFydGljbGUiOiIifSx7ImZhbWlseSI6IkxhbWJyZWNodHMiLCJnaXZlbiI6IkRpZXRoZXIiLCJwYXJzZS1uYW1lcyI6ZmFsc2UsImRyb3BwaW5nLXBhcnRpY2xlIjoiIiwibm9uLWRyb3BwaW5nLXBhcnRpY2xlIjoiIn0seyJmYW1pbHkiOiJTb3RpcmlvdSIsImdpdmVuIjoiQ2hyaXN0b3MiLCJwYXJzZS1uYW1lcyI6ZmFsc2UsImRyb3BwaW5nLXBhcnRpY2xlIjoiIiwibm9uLWRyb3BwaW5nLXBhcnRpY2xlIjoiIn0seyJmYW1pbHkiOiJEZXNtZWR0IiwiZ2l2ZW4iOiJDaHJpc3RpbmUiLCJwYXJzZS1uYW1lcyI6ZmFsc2UsImRyb3BwaW5nLXBhcnRpY2xlIjoiIiwibm9uLWRyb3BwaW5nLXBhcnRpY2xlIjoiIn1dLCJjb250YWluZXItdGl0bGUiOiJOYXR1cmUgQ29tbXVuaWNhdGlvbnMiLCJjb250YWluZXItdGl0bGUtc2hvcnQiOiJOYXQgQ29tbXVuIiwiRE9JIjoiMTAuMTAzOC9uY29tbXMxNDk0NCIsIklTU04iOiIyMDQxLTE3MjMiLCJpc3N1ZWQiOnsiZGF0ZS1wYXJ0cyI6W1syMDE3LDQsMjFdXX0sInBhZ2UiOiIxNDk0NCIsImFic3RyYWN0IjoiPHA+U2V2ZXJhbCBzdHVkaWVzIHVzaW5nIGdlbm9tZS13aWRlIG1vbGVjdWxhciB0ZWNobmlxdWVzIGhhdmUgcmVwb3J0ZWQgdmFyaW91cyBkZWdyZWVzIG9mIGdlbmV0aWMgaGV0ZXJvZ2VuZWl0eSBiZXR3ZWVuIHByaW1hcnkgdHVtb3VycyBhbmQgdGhlaXIgZGlzdGFudCBtZXRhc3Rhc2VzLiBIb3dldmVyLCBpdCBoYXMgYmVlbiBkaWZmaWN1bHQgdG8gZGlzY2VybiBwYXR0ZXJucyBvZiBkaXNzZW1pbmF0aW9uIG93aW5nIHRvIHRoZSBsaW1pdGVkIG51bWJlciBvZiBwYXRpZW50cyBhbmQgYXZhaWxhYmxlIG1ldGFzdGFzZXMuIEhlcmUsIHdlIHVzZSBwaHlsb2dlbmV0aWMgdGVjaG5pcXVlcyBvbiBkYXRhIGdlbmVyYXRlZCB1c2luZyB3aG9sZS1leG9tZSBzZXF1ZW5jaW5nIGFuZCBjb3B5IG51bWJlciBwcm9maWxpbmcgb2YgcHJpbWFyeSBhbmQgbXVsdGlwbGUtbWF0Y2hlZCBtZXRhc3RhdGljIHR1bW91cnMgZnJvbSB0ZW4gYXV0b3BzaWVkIHBhdGllbnRzIHRvIGluZmVyIHRoZSBldm9sdXRpb25hcnkgaGlzdG9yeSBvZiBicmVhc3QgY2FuY2VyIHByb2dyZXNzaW9uLiBXZSBvYnNlcnZlZCB0d28gbW9kZXMgb2YgZGlzZWFzZSBwcm9ncmVzc2lvbi4gSW4gc29tZSBwYXRpZW50cywgYWxsIGRpc3RhbnQgbWV0YXN0YXNlcyBjbHVzdGVyIG9uIGEgYnJhbmNoIHNlcGFyYXRlIGZyb20gdGhlaXIgcHJpbWFyeSBsZXNpb24uIENsb25hbCBmcmVxdWVuY3kgYW5hbHlzZXMgb2Ygc29tYXRpYyBtdXRhdGlvbnMgc2hvdyB0aGF0IHRoZSBtZXRhc3Rhc2VzIGhhdmUgYSBtb25vY2xvbmFsIG9yaWdpbiBhbmQgZGVzY2VuZCBmcm9tIGEgY29tbW9uIOKAmG1ldGFzdGF0aWMgcHJlY3Vyc29y4oCZLiBBbHRlcm5hdGl2ZWx5LCBtdWx0aXBsZSBtZXRhc3RhdGljIGxlc2lvbnMgYXJlIHNlZWRlZCBmcm9tIGRpZmZlcmVudCBjbG9uZXMgcHJlc2VudCB3aXRoaW4gdGhlIHByaW1hcnkgdHVtb3VyLiBXZSBmdXJ0aGVyIHNob3cgdGhhdCBhIG1ldGFzdGFzaXMgY2FuIGJlIGhvcml6b250YWxseSBjcm9zcy1zZWVkZWQuIFRoZXNlIGZpbmRpbmdzIHByb3ZpZGUgaW5zaWdodHMgaW50byBicmVhc3QgY2FuY2VyIGRpc3NlbWluYXRpb24uPC9wPiIsImlzc3VlIjoiMSIsInZvbHVtZSI6IjgifSwiaXNUZW1wb3JhcnkiOmZhbHNlfV19&quot;,&quot;citationItems&quot;:[{&quot;id&quot;:&quot;3aad50cb-d10d-3e17-ba3f-13621bdc6205&quot;,&quot;itemData&quot;:{&quot;type&quot;:&quot;article-journal&quot;,&quot;id&quot;:&quot;3aad50cb-d10d-3e17-ba3f-13621bdc6205&quot;,&quot;title&quot;:&quot;Phylogenetic analysis of metastatic progression in breast cancer using somatic mutations and copy number aberrations&quot;,&quot;author&quot;:[{&quot;family&quot;:&quot;Brown&quot;,&quot;given&quot;:&quot;David&quot;,&quot;parse-names&quot;:false,&quot;dropping-particle&quot;:&quot;&quot;,&quot;non-dropping-particle&quot;:&quot;&quot;},{&quot;family&quot;:&quot;Smeets&quot;,&quot;given&quot;:&quot;Dominiek&quot;,&quot;parse-names&quot;:false,&quot;dropping-particle&quot;:&quot;&quot;,&quot;non-dropping-particle&quot;:&quot;&quot;},{&quot;family&quot;:&quot;Székely&quot;,&quot;given&quot;:&quot;Borbála&quot;,&quot;parse-names&quot;:false,&quot;dropping-particle&quot;:&quot;&quot;,&quot;non-dropping-particle&quot;:&quot;&quot;},{&quot;family&quot;:&quot;Larsimont&quot;,&quot;given&quot;:&quot;Denis&quot;,&quot;parse-names&quot;:false,&quot;dropping-particle&quot;:&quot;&quot;,&quot;non-dropping-particle&quot;:&quot;&quot;},{&quot;family&quot;:&quot;Szász&quot;,&quot;given&quot;:&quot;A. Marcell&quot;,&quot;parse-names&quot;:false,&quot;dropping-particle&quot;:&quot;&quot;,&quot;non-dropping-particle&quot;:&quot;&quot;},{&quot;family&quot;:&quot;Adnet&quot;,&quot;given&quot;:&quot;Pierre-Yves&quot;,&quot;parse-names&quot;:false,&quot;dropping-particle&quot;:&quot;&quot;,&quot;non-dropping-particle&quot;:&quot;&quot;},{&quot;family&quot;:&quot;Rothé&quot;,&quot;given&quot;:&quot;Françoise&quot;,&quot;parse-names&quot;:false,&quot;dropping-particle&quot;:&quot;&quot;,&quot;non-dropping-particle&quot;:&quot;&quot;},{&quot;family&quot;:&quot;Rouas&quot;,&quot;given&quot;:&quot;Ghizlane&quot;,&quot;parse-names&quot;:false,&quot;dropping-particle&quot;:&quot;&quot;,&quot;non-dropping-particle&quot;:&quot;&quot;},{&quot;family&quot;:&quot;Nagy&quot;,&quot;given&quot;:&quot;Zsófia I.&quot;,&quot;parse-names&quot;:false,&quot;dropping-particle&quot;:&quot;&quot;,&quot;non-dropping-particle&quot;:&quot;&quot;},{&quot;family&quot;:&quot;Faragó&quot;,&quot;given&quot;:&quot;Zsófia&quot;,&quot;parse-names&quot;:false,&quot;dropping-particle&quot;:&quot;&quot;,&quot;non-dropping-particle&quot;:&quot;&quot;},{&quot;family&quot;:&quot;Tőkés&quot;,&quot;given&quot;:&quot;Anna-Mária&quot;,&quot;parse-names&quot;:false,&quot;dropping-particle&quot;:&quot;&quot;,&quot;non-dropping-particle&quot;:&quot;&quot;},{&quot;family&quot;:&quot;Dank&quot;,&quot;given&quot;:&quot;Magdolna&quot;,&quot;parse-names&quot;:false,&quot;dropping-particle&quot;:&quot;&quot;,&quot;non-dropping-particle&quot;:&quot;&quot;},{&quot;family&quot;:&quot;Szentmártoni&quot;,&quot;given&quot;:&quot;Gyöngyvér&quot;,&quot;parse-names&quot;:false,&quot;dropping-particle&quot;:&quot;&quot;,&quot;non-dropping-particle&quot;:&quot;&quot;},{&quot;family&quot;:&quot;Udvarhelyi&quot;,&quot;given&quot;:&quot;Nóra&quot;,&quot;parse-names&quot;:false,&quot;dropping-particle&quot;:&quot;&quot;,&quot;non-dropping-particle&quot;:&quot;&quot;},{&quot;family&quot;:&quot;Zoppoli&quot;,&quot;given&quot;:&quot;Gabriele&quot;,&quot;parse-names&quot;:false,&quot;dropping-particle&quot;:&quot;&quot;,&quot;non-dropping-particle&quot;:&quot;&quot;},{&quot;family&quot;:&quot;Pusztai&quot;,&quot;given&quot;:&quot;Lajos&quot;,&quot;parse-names&quot;:false,&quot;dropping-particle&quot;:&quot;&quot;,&quot;non-dropping-particle&quot;:&quot;&quot;},{&quot;family&quot;:&quot;Piccart&quot;,&quot;given&quot;:&quot;Martine&quot;,&quot;parse-names&quot;:false,&quot;dropping-particle&quot;:&quot;&quot;,&quot;non-dropping-particle&quot;:&quot;&quot;},{&quot;family&quot;:&quot;Kulka&quot;,&quot;given&quot;:&quot;Janina&quot;,&quot;parse-names&quot;:false,&quot;dropping-particle&quot;:&quot;&quot;,&quot;non-dropping-particle&quot;:&quot;&quot;},{&quot;family&quot;:&quot;Lambrechts&quot;,&quot;given&quot;:&quot;Diether&quot;,&quot;parse-names&quot;:false,&quot;dropping-particle&quot;:&quot;&quot;,&quot;non-dropping-particle&quot;:&quot;&quot;},{&quot;family&quot;:&quot;Sotiriou&quot;,&quot;given&quot;:&quot;Christos&quot;,&quot;parse-names&quot;:false,&quot;dropping-particle&quot;:&quot;&quot;,&quot;non-dropping-particle&quot;:&quot;&quot;},{&quot;family&quot;:&quot;Desmedt&quot;,&quot;given&quot;:&quot;Christine&quot;,&quot;parse-names&quot;:false,&quot;dropping-particle&quot;:&quot;&quot;,&quot;non-dropping-particle&quot;:&quot;&quot;}],&quot;container-title&quot;:&quot;Nature Communications&quot;,&quot;container-title-short&quot;:&quot;Nat Commun&quot;,&quot;DOI&quot;:&quot;10.1038/ncomms14944&quot;,&quot;ISSN&quot;:&quot;2041-1723&quot;,&quot;issued&quot;:{&quot;date-parts&quot;:[[2017,4,21]]},&quot;page&quot;:&quot;14944&quot;,&quot;abstract&quot;:&quot;&lt;p&gt;Several studies using genome-wide molecular techniques have reported various degrees of genetic heterogeneity between primary tumours and their distant metastases. However, it has been difficult to discern patterns of dissemination owing to the limited number of patients and available metastases. Here, we use phylogenetic techniques on data generated using whole-exome sequencing and copy number profiling of primary and multiple-matched metastatic tumours from ten autopsied patients to infer the evolutionary history of breast cancer progression. We observed two modes of disease progression. In some patients, all distant metastases cluster on a branch separate from their primary lesion. Clonal frequency analyses of somatic mutations show that the metastases have a monoclonal origin and descend from a common ‘metastatic precursor’. Alternatively, multiple metastatic lesions are seeded from different clones present within the primary tumour. We further show that a metastasis can be horizontally cross-seeded. These findings provide insights into breast cancer dissemination.&lt;/p&gt;&quot;,&quot;issue&quot;:&quot;1&quot;,&quot;volume&quot;:&quot;8&quot;},&quot;isTemporary&quot;:false}]},{&quot;citationID&quot;:&quot;MENDELEY_CITATION_738bf0b4-a35e-4e11-901f-75b9fd9b90ea&quot;,&quot;properties&quot;:{&quot;noteIndex&quot;:0},&quot;isEdited&quot;:false,&quot;manualOverride&quot;:{&quot;isManuallyOverridden&quot;:false,&quot;citeprocText&quot;:&quot;[15]&quot;,&quot;manualOverrideText&quot;:&quot;&quot;},&quot;citationTag&quot;:&quot;MENDELEY_CITATION_v3_eyJjaXRhdGlvbklEIjoiTUVOREVMRVlfQ0lUQVRJT05fNzM4YmYwYjQtYTM1ZS00ZTExLTkwMWYtNzViOWZkOWI5MGVhIiwicHJvcGVydGllcyI6eyJub3RlSW5kZXgiOjB9LCJpc0VkaXRlZCI6ZmFsc2UsIm1hbnVhbE92ZXJyaWRlIjp7ImlzTWFudWFsbHlPdmVycmlkZGVuIjpmYWxzZSwiY2l0ZXByb2NUZXh0IjoiWzE1XSIsIm1hbnVhbE92ZXJyaWRlVGV4dCI6IiJ9LCJjaXRhdGlvbkl0ZW1zIjpbeyJpZCI6IjZkODE5ZjQ4LWFjOWUtMzYyMi1hODVlLTRiMWQ2NGQyODFhOCIsIml0ZW1EYXRhIjp7InR5cGUiOiJ3ZWJwYWdlIiwiaWQiOiI2ZDgxOWY0OC1hYzllLTM2MjItYTg1ZS00YjFkNjRkMjgxYTgiLCJ0aXRsZSI6IlBhcmtpbnNvbidzIFhZWiBkYXRhIiwiYXV0aG9yIjpbeyJmYW1pbHkiOiJNb2hhbnRpIiwiZ2l2ZW4iOiJSYWh1bCBSaXNoYXYiLCJwYXJzZS1uYW1lcyI6ZmFsc2UsImRyb3BwaW5nLXBhcnRpY2xlIjoiIiwibm9uLWRyb3BwaW5nLXBhcnRpY2xlIjoiIn1dLCJhY2Nlc3NlZCI6eyJkYXRlLXBhcnRzIjpbWzIwMjMsOCwyMl1dfSwiVVJMIjoiaHR0cHM6Ly93d3cua2FnZ2xlLmNvbS9kYXRhc2V0cy9ndXl3aG93YW50c3RvbGVhcm5tbC9wYXJraW5zb25zeHl6IiwiaXNzdWVkIjp7ImRhdGUtcGFydHMiOltbMjAyMV1dfSwiY29udGFpbmVyLXRpdGxlLXNob3J0IjoiIn0sImlzVGVtcG9yYXJ5IjpmYWxzZX1dfQ==&quot;,&quot;citationItems&quot;:[{&quot;id&quot;:&quot;6d819f48-ac9e-3622-a85e-4b1d64d281a8&quot;,&quot;itemData&quot;:{&quot;type&quot;:&quot;webpage&quot;,&quot;id&quot;:&quot;6d819f48-ac9e-3622-a85e-4b1d64d281a8&quot;,&quot;title&quot;:&quot;Parkinson's XYZ data&quot;,&quot;author&quot;:[{&quot;family&quot;:&quot;Mohanti&quot;,&quot;given&quot;:&quot;Rahul Rishav&quot;,&quot;parse-names&quot;:false,&quot;dropping-particle&quot;:&quot;&quot;,&quot;non-dropping-particle&quot;:&quot;&quot;}],&quot;accessed&quot;:{&quot;date-parts&quot;:[[2023,8,22]]},&quot;URL&quot;:&quot;https://www.kaggle.com/datasets/guywhowantstolearnml/parkinsonsxyz&quot;,&quot;issued&quot;:{&quot;date-parts&quot;:[[2021]]},&quot;container-title-short&quot;:&quot;&quot;},&quot;isTemporary&quot;:false}]},{&quot;citationID&quot;:&quot;MENDELEY_CITATION_442296f4-19e6-4c4c-adda-aea13f1cbe11&quot;,&quot;properties&quot;:{&quot;noteIndex&quot;:0},&quot;isEdited&quot;:false,&quot;manualOverride&quot;:{&quot;isManuallyOverridden&quot;:false,&quot;citeprocText&quot;:&quot;[16]&quot;,&quot;manualOverrideText&quot;:&quot;&quot;},&quot;citationTag&quot;:&quot;MENDELEY_CITATION_v3_eyJjaXRhdGlvbklEIjoiTUVOREVMRVlfQ0lUQVRJT05fNDQyMjk2ZjQtMTllNi00YzRjLWFkZGEtYWVhMTNmMWNiZTExIiwicHJvcGVydGllcyI6eyJub3RlSW5kZXgiOjB9LCJpc0VkaXRlZCI6ZmFsc2UsIm1hbnVhbE92ZXJyaWRlIjp7ImlzTWFudWFsbHlPdmVycmlkZGVuIjpmYWxzZSwiY2l0ZXByb2NUZXh0IjoiWzE2XSIsIm1hbnVhbE92ZXJyaWRlVGV4dCI6IiJ9LCJjaXRhdGlvbkl0ZW1zIjpbeyJpZCI6ImJhNWRhOGVlLTUyNTItMzQzZS1iM2NmLWFlZjJkZDcyYzhmOSIsIml0ZW1EYXRhIjp7InR5cGUiOiJjaGFwdGVyIiwiaWQiOiJiYTVkYThlZS01MjUyLTM0M2UtYjNjZi1hZWYyZGQ3MmM4ZjkiLCJ0aXRsZSI6IlRvd2FyZHMgTWlzc2luZyBEYXRhIEltcHV0YXRpb246IEEgU3R1ZHkgb2YgRnV6enkgSy1tZWFucyBDbHVzdGVyaW5nIE1ldGhvZCIsImF1dGhvciI6W3siZmFtaWx5IjoiTGkiLCJnaXZlbiI6IkRhbiIsInBhcnNlLW5hbWVzIjpmYWxzZSwiZHJvcHBpbmctcGFydGljbGUiOiIiLCJub24tZHJvcHBpbmctcGFydGljbGUiOiIifSx7ImZhbWlseSI6IkRlb2d1biIsImdpdmVuIjoiSml0ZW5kZXIiLCJwYXJzZS1uYW1lcyI6ZmFsc2UsImRyb3BwaW5nLXBhcnRpY2xlIjoiIiwibm9uLWRyb3BwaW5nLXBhcnRpY2xlIjoiIn0seyJmYW1pbHkiOiJTcGF1bGRpbmciLCJnaXZlbiI6IldpbGxpYW0iLCJwYXJzZS1uYW1lcyI6ZmFsc2UsImRyb3BwaW5nLXBhcnRpY2xlIjoiIiwibm9uLWRyb3BwaW5nLXBhcnRpY2xlIjoiIn0seyJmYW1pbHkiOiJTaHVhcnQiLCJnaXZlbiI6IkJpbGwiLCJwYXJzZS1uYW1lcyI6ZmFsc2UsImRyb3BwaW5nLXBhcnRpY2xlIjoiIiwibm9uLWRyb3BwaW5nLXBhcnRpY2xlIjoiIn1dLCJET0kiOiIxMC4xMDA3Lzk3OC0zLTU0MC0yNTkyOS05XzcwIiwiaXNzdWVkIjp7ImRhdGUtcGFydHMiOltbMjAwNF1dfSwicGFnZSI6IjU3My01NzkiLCJjb250YWluZXItdGl0bGUtc2hvcnQiOiIifSwiaXNUZW1wb3JhcnkiOmZhbHNlfV19&quot;,&quot;citationItems&quot;:[{&quot;id&quot;:&quot;ba5da8ee-5252-343e-b3cf-aef2dd72c8f9&quot;,&quot;itemData&quot;:{&quot;type&quot;:&quot;chapter&quot;,&quot;id&quot;:&quot;ba5da8ee-5252-343e-b3cf-aef2dd72c8f9&quot;,&quot;title&quot;:&quot;Towards Missing Data Imputation: A Study of Fuzzy K-means Clustering Method&quot;,&quot;author&quot;:[{&quot;family&quot;:&quot;Li&quot;,&quot;given&quot;:&quot;Dan&quot;,&quot;parse-names&quot;:false,&quot;dropping-particle&quot;:&quot;&quot;,&quot;non-dropping-particle&quot;:&quot;&quot;},{&quot;family&quot;:&quot;Deogun&quot;,&quot;given&quot;:&quot;Jitender&quot;,&quot;parse-names&quot;:false,&quot;dropping-particle&quot;:&quot;&quot;,&quot;non-dropping-particle&quot;:&quot;&quot;},{&quot;family&quot;:&quot;Spaulding&quot;,&quot;given&quot;:&quot;William&quot;,&quot;parse-names&quot;:false,&quot;dropping-particle&quot;:&quot;&quot;,&quot;non-dropping-particle&quot;:&quot;&quot;},{&quot;family&quot;:&quot;Shuart&quot;,&quot;given&quot;:&quot;Bill&quot;,&quot;parse-names&quot;:false,&quot;dropping-particle&quot;:&quot;&quot;,&quot;non-dropping-particle&quot;:&quot;&quot;}],&quot;DOI&quot;:&quot;10.1007/978-3-540-25929-9_70&quot;,&quot;issued&quot;:{&quot;date-parts&quot;:[[2004]]},&quot;page&quot;:&quot;573-579&quot;,&quot;container-title-short&quot;:&quot;&quot;},&quot;isTemporary&quot;:false}]},{&quot;citationID&quot;:&quot;MENDELEY_CITATION_78f75139-9982-417a-a909-3d01cc37791c&quot;,&quot;properties&quot;:{&quot;noteIndex&quot;:0},&quot;isEdited&quot;:false,&quot;manualOverride&quot;:{&quot;isManuallyOverridden&quot;:false,&quot;citeprocText&quot;:&quot;[17]&quot;,&quot;manualOverrideText&quot;:&quot;&quot;},&quot;citationTag&quot;:&quot;MENDELEY_CITATION_v3_eyJjaXRhdGlvbklEIjoiTUVOREVMRVlfQ0lUQVRJT05fNzhmNzUxMzktOTk4Mi00MTdhLWE5MDktM2QwMWNjMzc3OTFjIiwicHJvcGVydGllcyI6eyJub3RlSW5kZXgiOjB9LCJpc0VkaXRlZCI6ZmFsc2UsIm1hbnVhbE92ZXJyaWRlIjp7ImlzTWFudWFsbHlPdmVycmlkZGVuIjpmYWxzZSwiY2l0ZXByb2NUZXh0IjoiWzE3XSIsIm1hbnVhbE92ZXJyaWRlVGV4dCI6IiJ9LCJjaXRhdGlvbkl0ZW1zIjpbeyJpZCI6ImQ4NjVmZjA0LWI3NGQtMzIxMS04MmNhLWU0MWUwZjU4ZGU5ZSIsIml0ZW1EYXRhIjp7InR5cGUiOiJhcnRpY2xlLWpvdXJuYWwiLCJpZCI6ImQ4NjVmZjA0LWI3NGQtMzIxMS04MmNhLWU0MWUwZjU4ZGU5ZSIsInRpdGxlIjoiR2VuZSBTZWxlY3Rpb24gZm9yIENhbmNlciBDbGFzc2lmaWNhdGlvbiB1c2luZyBTdXBwb3J0IFZlY3RvciBNYWNoaW5lcyIsImF1dGhvciI6W3siZmFtaWx5IjoiR3V5b24iLCJnaXZlbiI6IklzYWJlbGxlIiwicGFyc2UtbmFtZXMiOmZhbHNlLCJkcm9wcGluZy1wYXJ0aWNsZSI6IiIsIm5vbi1kcm9wcGluZy1wYXJ0aWNsZSI6IiJ9LHsiZmFtaWx5IjoiV2VzdG9uIiwiZ2l2ZW4iOiJKYXNvbiIsInBhcnNlLW5hbWVzIjpmYWxzZSwiZHJvcHBpbmctcGFydGljbGUiOiIiLCJub24tZHJvcHBpbmctcGFydGljbGUiOiIifSx7ImZhbWlseSI6IkJhcm5oaWxsIiwiZ2l2ZW4iOiJTdGVwaGVuIiwicGFyc2UtbmFtZXMiOmZhbHNlLCJkcm9wcGluZy1wYXJ0aWNsZSI6IiIsIm5vbi1kcm9wcGluZy1wYXJ0aWNsZSI6IiJ9LHsiZmFtaWx5IjoiVmFwbmlrIiwiZ2l2ZW4iOiJWbGFkaW1pciIsInBhcnNlLW5hbWVzIjpmYWxzZSwiZHJvcHBpbmctcGFydGljbGUiOiIiLCJub24tZHJvcHBpbmctcGFydGljbGUiOiIifV0sImNvbnRhaW5lci10aXRsZSI6Ik1hY2hpbmUgTGVhcm5pbmciLCJjb250YWluZXItdGl0bGUtc2hvcnQiOiJNYWNoIExlYXJuIiwiRE9JIjoiMTAuMTAyMy9BOjEwMTI0ODczMDI3OTciLCJJU1NOIjoiMDg4NTYxMjUiLCJpc3N1ZWQiOnsiZGF0ZS1wYXJ0cyI6W1syMDAyXV19LCJwYWdlIjoiMzg5LTQyMiIsImlzc3VlIjoiMS8zIiwidm9sdW1lIjoiNDYifSwiaXNUZW1wb3JhcnkiOmZhbHNlfV19&quot;,&quot;citationItems&quot;:[{&quot;id&quot;:&quot;d865ff04-b74d-3211-82ca-e41e0f58de9e&quot;,&quot;itemData&quot;:{&quot;type&quot;:&quot;article-journal&quot;,&quot;id&quot;:&quot;d865ff04-b74d-3211-82ca-e41e0f58de9e&quot;,&quot;title&quot;:&quot;Gene Selection for Cancer Classification using Support Vector Machines&quot;,&quot;author&quot;:[{&quot;family&quot;:&quot;Guyon&quot;,&quot;given&quot;:&quot;Isabelle&quot;,&quot;parse-names&quot;:false,&quot;dropping-particle&quot;:&quot;&quot;,&quot;non-dropping-particle&quot;:&quot;&quot;},{&quot;family&quot;:&quot;Weston&quot;,&quot;given&quot;:&quot;Jason&quot;,&quot;parse-names&quot;:false,&quot;dropping-particle&quot;:&quot;&quot;,&quot;non-dropping-particle&quot;:&quot;&quot;},{&quot;family&quot;:&quot;Barnhill&quot;,&quot;given&quot;:&quot;Stephen&quot;,&quot;parse-names&quot;:false,&quot;dropping-particle&quot;:&quot;&quot;,&quot;non-dropping-particle&quot;:&quot;&quot;},{&quot;family&quot;:&quot;Vapnik&quot;,&quot;given&quot;:&quot;Vladimir&quot;,&quot;parse-names&quot;:false,&quot;dropping-particle&quot;:&quot;&quot;,&quot;non-dropping-particle&quot;:&quot;&quot;}],&quot;container-title&quot;:&quot;Machine Learning&quot;,&quot;container-title-short&quot;:&quot;Mach Learn&quot;,&quot;DOI&quot;:&quot;10.1023/A:1012487302797&quot;,&quot;ISSN&quot;:&quot;08856125&quot;,&quot;issued&quot;:{&quot;date-parts&quot;:[[2002]]},&quot;page&quot;:&quot;389-422&quot;,&quot;issue&quot;:&quot;1/3&quot;,&quot;volume&quot;:&quot;46&quot;},&quot;isTemporary&quot;:false}]},{&quot;citationID&quot;:&quot;MENDELEY_CITATION_2316bad6-f7ad-4bb8-83a8-f16cb78e8ebd&quot;,&quot;properties&quot;:{&quot;noteIndex&quot;:0},&quot;isEdited&quot;:false,&quot;manualOverride&quot;:{&quot;isManuallyOverridden&quot;:false,&quot;citeprocText&quot;:&quot;[17]&quot;,&quot;manualOverrideText&quot;:&quot;&quot;},&quot;citationTag&quot;:&quot;MENDELEY_CITATION_v3_eyJjaXRhdGlvbklEIjoiTUVOREVMRVlfQ0lUQVRJT05fMjMxNmJhZDYtZjdhZC00YmI4LTgzYTgtZjE2Y2I3OGU4ZWJkIiwicHJvcGVydGllcyI6eyJub3RlSW5kZXgiOjB9LCJpc0VkaXRlZCI6ZmFsc2UsIm1hbnVhbE92ZXJyaWRlIjp7ImlzTWFudWFsbHlPdmVycmlkZGVuIjpmYWxzZSwiY2l0ZXByb2NUZXh0IjoiWzE3XSIsIm1hbnVhbE92ZXJyaWRlVGV4dCI6IiJ9LCJjaXRhdGlvbkl0ZW1zIjpbeyJpZCI6ImQ4NjVmZjA0LWI3NGQtMzIxMS04MmNhLWU0MWUwZjU4ZGU5ZSIsIml0ZW1EYXRhIjp7InR5cGUiOiJhcnRpY2xlLWpvdXJuYWwiLCJpZCI6ImQ4NjVmZjA0LWI3NGQtMzIxMS04MmNhLWU0MWUwZjU4ZGU5ZSIsInRpdGxlIjoiR2VuZSBTZWxlY3Rpb24gZm9yIENhbmNlciBDbGFzc2lmaWNhdGlvbiB1c2luZyBTdXBwb3J0IFZlY3RvciBNYWNoaW5lcyIsImF1dGhvciI6W3siZmFtaWx5IjoiR3V5b24iLCJnaXZlbiI6IklzYWJlbGxlIiwicGFyc2UtbmFtZXMiOmZhbHNlLCJkcm9wcGluZy1wYXJ0aWNsZSI6IiIsIm5vbi1kcm9wcGluZy1wYXJ0aWNsZSI6IiJ9LHsiZmFtaWx5IjoiV2VzdG9uIiwiZ2l2ZW4iOiJKYXNvbiIsInBhcnNlLW5hbWVzIjpmYWxzZSwiZHJvcHBpbmctcGFydGljbGUiOiIiLCJub24tZHJvcHBpbmctcGFydGljbGUiOiIifSx7ImZhbWlseSI6IkJhcm5oaWxsIiwiZ2l2ZW4iOiJTdGVwaGVuIiwicGFyc2UtbmFtZXMiOmZhbHNlLCJkcm9wcGluZy1wYXJ0aWNsZSI6IiIsIm5vbi1kcm9wcGluZy1wYXJ0aWNsZSI6IiJ9LHsiZmFtaWx5IjoiVmFwbmlrIiwiZ2l2ZW4iOiJWbGFkaW1pciIsInBhcnNlLW5hbWVzIjpmYWxzZSwiZHJvcHBpbmctcGFydGljbGUiOiIiLCJub24tZHJvcHBpbmctcGFydGljbGUiOiIifV0sImNvbnRhaW5lci10aXRsZSI6Ik1hY2hpbmUgTGVhcm5pbmciLCJjb250YWluZXItdGl0bGUtc2hvcnQiOiJNYWNoIExlYXJuIiwiRE9JIjoiMTAuMTAyMy9BOjEwMTI0ODczMDI3OTciLCJJU1NOIjoiMDg4NTYxMjUiLCJpc3N1ZWQiOnsiZGF0ZS1wYXJ0cyI6W1syMDAyXV19LCJwYWdlIjoiMzg5LTQyMiIsImlzc3VlIjoiMS8zIiwidm9sdW1lIjoiNDYifSwiaXNUZW1wb3JhcnkiOmZhbHNlfV19&quot;,&quot;citationItems&quot;:[{&quot;id&quot;:&quot;d865ff04-b74d-3211-82ca-e41e0f58de9e&quot;,&quot;itemData&quot;:{&quot;type&quot;:&quot;article-journal&quot;,&quot;id&quot;:&quot;d865ff04-b74d-3211-82ca-e41e0f58de9e&quot;,&quot;title&quot;:&quot;Gene Selection for Cancer Classification using Support Vector Machines&quot;,&quot;author&quot;:[{&quot;family&quot;:&quot;Guyon&quot;,&quot;given&quot;:&quot;Isabelle&quot;,&quot;parse-names&quot;:false,&quot;dropping-particle&quot;:&quot;&quot;,&quot;non-dropping-particle&quot;:&quot;&quot;},{&quot;family&quot;:&quot;Weston&quot;,&quot;given&quot;:&quot;Jason&quot;,&quot;parse-names&quot;:false,&quot;dropping-particle&quot;:&quot;&quot;,&quot;non-dropping-particle&quot;:&quot;&quot;},{&quot;family&quot;:&quot;Barnhill&quot;,&quot;given&quot;:&quot;Stephen&quot;,&quot;parse-names&quot;:false,&quot;dropping-particle&quot;:&quot;&quot;,&quot;non-dropping-particle&quot;:&quot;&quot;},{&quot;family&quot;:&quot;Vapnik&quot;,&quot;given&quot;:&quot;Vladimir&quot;,&quot;parse-names&quot;:false,&quot;dropping-particle&quot;:&quot;&quot;,&quot;non-dropping-particle&quot;:&quot;&quot;}],&quot;container-title&quot;:&quot;Machine Learning&quot;,&quot;container-title-short&quot;:&quot;Mach Learn&quot;,&quot;DOI&quot;:&quot;10.1023/A:1012487302797&quot;,&quot;ISSN&quot;:&quot;08856125&quot;,&quot;issued&quot;:{&quot;date-parts&quot;:[[2002]]},&quot;page&quot;:&quot;389-422&quot;,&quot;issue&quot;:&quot;1/3&quot;,&quot;volume&quot;:&quot;46&quot;},&quot;isTemporary&quot;:false}]},{&quot;citationID&quot;:&quot;MENDELEY_CITATION_dd17161c-8b84-4775-bb26-508ddd9c8bc6&quot;,&quot;properties&quot;:{&quot;noteIndex&quot;:0},&quot;isEdited&quot;:false,&quot;manualOverride&quot;:{&quot;isManuallyOverridden&quot;:false,&quot;citeprocText&quot;:&quot;[18]&quot;,&quot;manualOverrideText&quot;:&quot;&quot;},&quot;citationTag&quot;:&quot;MENDELEY_CITATION_v3_eyJjaXRhdGlvbklEIjoiTUVOREVMRVlfQ0lUQVRJT05fZGQxNzE2MWMtOGI4NC00Nzc1LWJiMjYtNTA4ZGRkOWM4YmM2IiwicHJvcGVydGllcyI6eyJub3RlSW5kZXgiOjB9LCJpc0VkaXRlZCI6ZmFsc2UsIm1hbnVhbE92ZXJyaWRlIjp7ImlzTWFudWFsbHlPdmVycmlkZGVuIjpmYWxzZSwiY2l0ZXByb2NUZXh0IjoiWzE4XSIsIm1hbnVhbE92ZXJyaWRlVGV4dCI6IiJ9LCJjaXRhdGlvbkl0ZW1zIjpbeyJpZCI6ImIzNTc1NjgwLWI1YmUtMzkwOC05OTc2LTZjYjVmNmU0NGNhNyIsIml0ZW1EYXRhIjp7InR5cGUiOiJhcnRpY2xlLWpvdXJuYWwiLCJpZCI6ImIzNTc1NjgwLWI1YmUtMzkwOC05OTc2LTZjYjVmNmU0NGNhNyIsInRpdGxlIjoiU01PVEU6IFN5bnRoZXRpYyBNaW5vcml0eSBPdmVyLXNhbXBsaW5nIFRlY2huaXF1ZSIsImF1dGhvciI6W3siZmFtaWx5IjoiQ2hhd2xhIiwiZ2l2ZW4iOiJOLiIsInBhcnNlLW5hbWVzIjpmYWxzZSwiZHJvcHBpbmctcGFydGljbGUiOiJWLiIsIm5vbi1kcm9wcGluZy1wYXJ0aWNsZSI6IiJ9LHsiZmFtaWx5IjoiQm93eWVyIiwiZ2l2ZW4iOiJLLiBXLiIsInBhcnNlLW5hbWVzIjpmYWxzZSwiZHJvcHBpbmctcGFydGljbGUiOiIiLCJub24tZHJvcHBpbmctcGFydGljbGUiOiIifSx7ImZhbWlseSI6IkhhbGwiLCJnaXZlbiI6IkwuIE8uIiwicGFyc2UtbmFtZXMiOmZhbHNlLCJkcm9wcGluZy1wYXJ0aWNsZSI6IiIsIm5vbi1kcm9wcGluZy1wYXJ0aWNsZSI6IiJ9LHsiZmFtaWx5IjoiS2VnZWxtZXllciIsImdpdmVuIjoiVy4gUC4iLCJwYXJzZS1uYW1lcyI6ZmFsc2UsImRyb3BwaW5nLXBhcnRpY2xlIjoiIiwibm9uLWRyb3BwaW5nLXBhcnRpY2xlIjoiIn1dLCJjb250YWluZXItdGl0bGUiOiJKb3VybmFsIG9mIEFydGlmaWNpYWwgSW50ZWxsaWdlbmNlIFJlc2VhcmNoIiwiRE9JIjoiMTAuMTYxMy9qYWlyLjk1MyIsIklTU04iOiIxMDc2LTk3NTciLCJpc3N1ZWQiOnsiZGF0ZS1wYXJ0cyI6W1syMDAyLDYsMV1dfSwicGFnZSI6IjMyMS0zNTciLCJhYnN0cmFjdCI6IjxwPkFuIGFwcHJvYWNoIHRvIHRoZSBjb25zdHJ1Y3Rpb24gb2YgY2xhc3NpZmllcnMgZnJvbSBpbWJhbGFuY2VkIGRhdGFzZXRzIGlzIGRlc2NyaWJlZC4gQSBkYXRhc2V0IGlzIGltYmFsYW5jZWQgaWYgdGhlIGNsYXNzaWZpY2F0aW9uIGNhdGVnb3JpZXMgYXJlIG5vdCBhcHByb3hpbWF0ZWx5IGVxdWFsbHkgcmVwcmVzZW50ZWQuIE9mdGVuIHJlYWwtd29ybGQgZGF0YSBzZXRzIGFyZSBwcmVkb21pbmF0ZWx5IGNvbXBvc2VkIG9mIGBgbm9ybWFsJycgZXhhbXBsZXMgd2l0aCBvbmx5IGEgc21hbGwgcGVyY2VudGFnZSBvZiBgYGFibm9ybWFsJycgb3IgYGBpbnRlcmVzdGluZycnIGV4YW1wbGVzLiBJdCBpcyBhbHNvIHRoZSBjYXNlIHRoYXQgdGhlIGNvc3Qgb2YgbWlzY2xhc3NpZnlpbmcgYW4gYWJub3JtYWwgKGludGVyZXN0aW5nKSBleGFtcGxlIGFzIGEgbm9ybWFsIGV4YW1wbGUgaXMgb2Z0ZW4gbXVjaCBoaWdoZXIgdGhhbiB0aGUgY29zdCBvZiB0aGUgcmV2ZXJzZSBlcnJvci4gVW5kZXItc2FtcGxpbmcgb2YgdGhlIG1ham9yaXR5IChub3JtYWwpIGNsYXNzIGhhcyBiZWVuIHByb3Bvc2VkIGFzIGEgZ29vZCBtZWFucyBvZiBpbmNyZWFzaW5nIHRoZSBzZW5zaXRpdml0eSBvZiBhIGNsYXNzaWZpZXIgdG8gdGhlIG1pbm9yaXR5IGNsYXNzLiBUaGlzIHBhcGVyIHNob3dzIHRoYXQgYSBjb21iaW5hdGlvbiBvZiBvdXIgbWV0aG9kIG9mIG92ZXItc2FtcGxpbmcgdGhlIG1pbm9yaXR5IChhYm5vcm1hbCkgY2xhc3MgYW5kIHVuZGVyLXNhbXBsaW5nIHRoZSBtYWpvcml0eSAobm9ybWFsKSBjbGFzcyBjYW4gYWNoaWV2ZSBiZXR0ZXIgY2xhc3NpZmllciBwZXJmb3JtYW5jZSAoaW4gUk9DIHNwYWNlKSB0aGFuIG9ubHkgdW5kZXItc2FtcGxpbmcgdGhlIG1ham9yaXR5IGNsYXNzLiBUaGlzIHBhcGVyIGFsc28gc2hvd3MgdGhhdCBhIGNvbWJpbmF0aW9uIG9mIG91ciBtZXRob2Qgb2Ygb3Zlci1zYW1wbGluZyB0aGUgbWlub3JpdHkgY2xhc3MgYW5kIHVuZGVyLXNhbXBsaW5nIHRoZSBtYWpvcml0eSBjbGFzcyBjYW4gYWNoaWV2ZSBiZXR0ZXIgY2xhc3NpZmllciBwZXJmb3JtYW5jZSAoaW4gUk9DIHNwYWNlKSB0aGFuIHZhcnlpbmcgdGhlIGxvc3MgcmF0aW9zIGluIFJpcHBlciBvciBjbGFzcyBwcmlvcnMgaW4gTmFpdmUgQmF5ZXMuIE91ciBtZXRob2Qgb2Ygb3Zlci1zYW1wbGluZyB0aGUgbWlub3JpdHkgY2xhc3MgaW52b2x2ZXMgY3JlYXRpbmcgc3ludGhldGljIG1pbm9yaXR5IGNsYXNzIGV4YW1wbGVzLiBFeHBlcmltZW50cyBhcmUgcGVyZm9ybWVkIHVzaW5nIEM0LjUsIFJpcHBlciBhbmQgYSBOYWl2ZSBCYXllcyBjbGFzc2lmaWVyLiBUaGUgbWV0aG9kIGlzIGV2YWx1YXRlZCB1c2luZyB0aGUgYXJlYSB1bmRlciB0aGUgUmVjZWl2ZXIgT3BlcmF0aW5nIENoYXJhY3RlcmlzdGljIGN1cnZlIChBVUMpIGFuZCB0aGUgUk9DIGNvbnZleCBodWxsIHN0cmF0ZWd5LjwvcD4iLCJ2b2x1bWUiOiIxNiIsImNvbnRhaW5lci10aXRsZS1zaG9ydCI6IiJ9LCJpc1RlbXBvcmFyeSI6ZmFsc2V9XX0=&quot;,&quot;citationItems&quot;:[{&quot;id&quot;:&quot;b3575680-b5be-3908-9976-6cb5f6e44ca7&quot;,&quot;itemData&quot;:{&quot;type&quot;:&quot;article-journal&quot;,&quot;id&quot;:&quot;b3575680-b5be-3908-9976-6cb5f6e44ca7&quot;,&quot;title&quot;:&quot;SMOTE: Synthetic Minority Over-sampling Technique&quot;,&quot;author&quot;:[{&quot;family&quot;:&quot;Chawla&quot;,&quot;given&quot;:&quot;N.&quot;,&quot;parse-names&quot;:false,&quot;dropping-particle&quot;:&quot;V.&quot;,&quot;non-dropping-particle&quot;:&quot;&quot;},{&quot;family&quot;:&quot;Bowyer&quot;,&quot;given&quot;:&quot;K. W.&quot;,&quot;parse-names&quot;:false,&quot;dropping-particle&quot;:&quot;&quot;,&quot;non-dropping-particle&quot;:&quot;&quot;},{&quot;family&quot;:&quot;Hall&quot;,&quot;given&quot;:&quot;L. O.&quot;,&quot;parse-names&quot;:false,&quot;dropping-particle&quot;:&quot;&quot;,&quot;non-dropping-particle&quot;:&quot;&quot;},{&quot;family&quot;:&quot;Kegelmeyer&quot;,&quot;given&quot;:&quot;W. P.&quot;,&quot;parse-names&quot;:false,&quot;dropping-particle&quot;:&quot;&quot;,&quot;non-dropping-particle&quot;:&quot;&quot;}],&quot;container-title&quot;:&quot;Journal of Artificial Intelligence Research&quot;,&quot;DOI&quot;:&quot;10.1613/jair.953&quot;,&quot;ISSN&quot;:&quot;1076-9757&quot;,&quot;issued&quot;:{&quot;date-parts&quot;:[[2002,6,1]]},&quot;page&quot;:&quot;321-357&quot;,&quot;abstract&quot;:&quot;&lt;p&gt;An approach to the construction of classifiers from imbalanced datasets is described. A dataset is imbalanced if the classification categories are not approximately equally represented. Often real-world data sets are predominately composed of ``normal'' examples with only a small percentage of ``abnormal'' or ``interesting'' examples. It is also the case that the cost of misclassifying an abnormal (interesting) example as a normal example is often much higher than the cost of the reverse error. Under-sampling of the majority (normal) class has been proposed as a good means of increasing the sensitivity of a classifier to the minority class. This paper shows that a combination of our method of over-sampling the minority (abnormal) class and under-sampling the majority (normal) class can achieve better classifier performance (in ROC space) than only under-sampling the majority class. This paper also shows that a combination of our method of over-sampling the minority class and under-sampling the majority class can achieve better classifier performance (in ROC space) than varying the loss ratios in Ripper or class priors in Naive Bayes. Our method of over-sampling the minority class involves creating synthetic minority class examples. Experiments are performed using C4.5, Ripper and a Naive Bayes classifier. The method is evaluated using the area under the Receiver Operating Characteristic curve (AUC) and the ROC convex hull strategy.&lt;/p&gt;&quot;,&quot;volume&quot;:&quot;16&quot;,&quot;container-title-short&quot;:&quot;&quot;},&quot;isTemporary&quot;:false}]},{&quot;citationID&quot;:&quot;MENDELEY_CITATION_6ba5e020-2de4-4ac2-8e3a-107396280b98&quot;,&quot;properties&quot;:{&quot;noteIndex&quot;:0},&quot;isEdited&quot;:false,&quot;manualOverride&quot;:{&quot;isManuallyOverridden&quot;:false,&quot;citeprocText&quot;:&quot;[19]&quot;,&quot;manualOverrideText&quot;:&quot;&quot;},&quot;citationTag&quot;:&quot;MENDELEY_CITATION_v3_eyJjaXRhdGlvbklEIjoiTUVOREVMRVlfQ0lUQVRJT05fNmJhNWUwMjAtMmRlNC00YWMyLThlM2EtMTA3Mzk2MjgwYjk4IiwicHJvcGVydGllcyI6eyJub3RlSW5kZXgiOjB9LCJpc0VkaXRlZCI6ZmFsc2UsIm1hbnVhbE92ZXJyaWRlIjp7ImlzTWFudWFsbHlPdmVycmlkZGVuIjpmYWxzZSwiY2l0ZXByb2NUZXh0IjoiWzE5XSIsIm1hbnVhbE92ZXJyaWRlVGV4dCI6IiJ9LCJjaXRhdGlvbkl0ZW1zIjpbeyJpZCI6ImM2YmMwZTMyLWE1NjktMzA2Mi05NzAxLWI3MjU4NGFkNzc0YSIsIml0ZW1EYXRhIjp7InR5cGUiOiJwYXBlci1jb25mZXJlbmNlIiwiaWQiOiJjNmJjMGUzMi1hNTY5LTMwNjItOTcwMS1iNzI1ODRhZDc3NGEiLCJ0aXRsZSI6IlJhbmRvbSBkZWNpc2lvbiBmb3Jlc3RzIiwiYXV0aG9yIjpbeyJmYW1pbHkiOiJUaW4gS2FtIEhvIiwiZ2l2ZW4iOiIiLCJwYXJzZS1uYW1lcyI6ZmFsc2UsImRyb3BwaW5nLXBhcnRpY2xlIjoiIiwibm9uLWRyb3BwaW5nLXBhcnRpY2xlIjoiIn1dLCJjb250YWluZXItdGl0bGUiOiJQcm9jZWVkaW5ncyBvZiAzcmQgSW50ZXJuYXRpb25hbCBDb25mZXJlbmNlIG9uIERvY3VtZW50IEFuYWx5c2lzIGFuZCBSZWNvZ25pdGlvbiIsIkRPSSI6IjEwLjExMDkvSUNEQVIuMTk5NS41OTg5OTQiLCJJU0JOIjoiMC04MTg2LTcxMjgtOSIsInBhZ2UiOiIyNzgtMjgyIiwicHVibGlzaGVyIjoiSUVFRSBDb21wdXQuIFNvYy4gUHJlc3MiLCJjb250YWluZXItdGl0bGUtc2hvcnQiOiIifSwiaXNUZW1wb3JhcnkiOmZhbHNlfV19&quot;,&quot;citationItems&quot;:[{&quot;id&quot;:&quot;c6bc0e32-a569-3062-9701-b72584ad774a&quot;,&quot;itemData&quot;:{&quot;type&quot;:&quot;paper-conference&quot;,&quot;id&quot;:&quot;c6bc0e32-a569-3062-9701-b72584ad774a&quot;,&quot;title&quot;:&quot;Random decision forests&quot;,&quot;author&quot;:[{&quot;family&quot;:&quot;Tin Kam Ho&quot;,&quot;given&quot;:&quot;&quot;,&quot;parse-names&quot;:false,&quot;dropping-particle&quot;:&quot;&quot;,&quot;non-dropping-particle&quot;:&quot;&quot;}],&quot;container-title&quot;:&quot;Proceedings of 3rd International Conference on Document Analysis and Recognition&quot;,&quot;DOI&quot;:&quot;10.1109/ICDAR.1995.598994&quot;,&quot;ISBN&quot;:&quot;0-8186-7128-9&quot;,&quot;page&quot;:&quot;278-282&quot;,&quot;publisher&quot;:&quot;IEEE Comput. Soc. Press&quot;,&quot;container-title-short&quot;:&quot;&quot;},&quot;isTemporary&quot;:false}]},{&quot;citationID&quot;:&quot;MENDELEY_CITATION_5306e1d9-0a29-466e-9a1c-41f0799b9c2d&quot;,&quot;properties&quot;:{&quot;noteIndex&quot;:0},&quot;isEdited&quot;:false,&quot;manualOverride&quot;:{&quot;isManuallyOverridden&quot;:false,&quot;citeprocText&quot;:&quot;[20]&quot;,&quot;manualOverrideText&quot;:&quot;&quot;},&quot;citationTag&quot;:&quot;MENDELEY_CITATION_v3_eyJjaXRhdGlvbklEIjoiTUVOREVMRVlfQ0lUQVRJT05fNTMwNmUxZDktMGEyOS00NjZlLTlhMWMtNDFmMDc5OWI5YzJkIiwicHJvcGVydGllcyI6eyJub3RlSW5kZXgiOjB9LCJpc0VkaXRlZCI6ZmFsc2UsIm1hbnVhbE92ZXJyaWRlIjp7ImlzTWFudWFsbHlPdmVycmlkZGVuIjpmYWxzZSwiY2l0ZXByb2NUZXh0IjoiWzIwXSIsIm1hbnVhbE92ZXJyaWRlVGV4dCI6IiJ9LCJjaXRhdGlvbkl0ZW1zIjpbeyJpZCI6ImFkOGIwMGU1LTQ0M2MtMzEyOC1iYTk0LWIwZjhjOWNlMDQyYSIsIml0ZW1EYXRhIjp7InR5cGUiOiJhcnRpY2xlLWpvdXJuYWwiLCJpZCI6ImFkOGIwMGU1LTQ0M2MtMzEyOC1iYTk0LWIwZjhjOWNlMDQyYSIsInRpdGxlIjoiUmFuZG9tIEZvcmVzdHMiLCJhdXRob3IiOlt7ImZhbWlseSI6IkJyZWltYW4iLCJnaXZlbiI6IkxlbyIsInBhcnNlLW5hbWVzIjpmYWxzZSwiZHJvcHBpbmctcGFydGljbGUiOiIiLCJub24tZHJvcHBpbmctcGFydGljbGUiOiIifV0sImNvbnRhaW5lci10aXRsZSI6Ik1hY2hpbmUgTGVhcm5pbmciLCJjb250YWluZXItdGl0bGUtc2hvcnQiOiJNYWNoIExlYXJuIiwiRE9JIjoiMTAuMTAyMy9BOjEwMTA5MzM0MDQzMjQiLCJJU1NOIjoiMDg4NTYxMjUiLCJpc3N1ZWQiOnsiZGF0ZS1wYXJ0cyI6W1syMDAxXV19LCJwYWdlIjoiNS0zMiIsImlzc3VlIjoiMSIsInZvbHVtZSI6IjQ1In0sImlzVGVtcG9yYXJ5IjpmYWxzZX1dfQ==&quot;,&quot;citationItems&quot;:[{&quot;id&quot;:&quot;ad8b00e5-443c-3128-ba94-b0f8c9ce042a&quot;,&quot;itemData&quot;:{&quot;type&quot;:&quot;article-journal&quot;,&quot;id&quot;:&quot;ad8b00e5-443c-3128-ba94-b0f8c9ce042a&quot;,&quot;title&quot;:&quot;Random Forests&quot;,&quot;author&quot;:[{&quot;family&quot;:&quot;Breiman&quot;,&quot;given&quot;:&quot;Leo&quot;,&quot;parse-names&quot;:false,&quot;dropping-particle&quot;:&quot;&quot;,&quot;non-dropping-particle&quot;:&quot;&quot;}],&quot;container-title&quot;:&quot;Machine Learning&quot;,&quot;container-title-short&quot;:&quot;Mach Learn&quot;,&quot;DOI&quot;:&quot;10.1023/A:1010933404324&quot;,&quot;ISSN&quot;:&quot;08856125&quot;,&quot;issued&quot;:{&quot;date-parts&quot;:[[2001]]},&quot;page&quot;:&quot;5-32&quot;,&quot;issue&quot;:&quot;1&quot;,&quot;volume&quot;:&quot;45&quot;},&quot;isTemporary&quot;:false}]},{&quot;citationID&quot;:&quot;MENDELEY_CITATION_b1dcd15a-7dfc-44ef-b086-4585c58140b1&quot;,&quot;properties&quot;:{&quot;noteIndex&quot;:0},&quot;isEdited&quot;:false,&quot;manualOverride&quot;:{&quot;isManuallyOverridden&quot;:false,&quot;citeprocText&quot;:&quot;[21]&quot;,&quot;manualOverrideText&quot;:&quot;&quot;},&quot;citationTag&quot;:&quot;MENDELEY_CITATION_v3_eyJjaXRhdGlvbklEIjoiTUVOREVMRVlfQ0lUQVRJT05fYjFkY2QxNWEtN2RmYy00NGVmLWIwODYtNDU4NWM1ODE0MGIxIiwicHJvcGVydGllcyI6eyJub3RlSW5kZXgiOjB9LCJpc0VkaXRlZCI6ZmFsc2UsIm1hbnVhbE92ZXJyaWRlIjp7ImlzTWFudWFsbHlPdmVycmlkZGVuIjpmYWxzZSwiY2l0ZXByb2NUZXh0IjoiWzIxXSIsIm1hbnVhbE92ZXJyaWRlVGV4dCI6IiJ9LCJjaXRhdGlvbkl0ZW1zIjpbeyJpZCI6ImFiNzQ0NzkxLWI0NTctM2U4Yi04ZTQzLTQ0YWVjODgzMTc4ZCIsIml0ZW1EYXRhIjp7InR5cGUiOiJhcnRpY2xlLWpvdXJuYWwiLCJpZCI6ImFiNzQ0NzkxLWI0NTctM2U4Yi04ZTQzLTQ0YWVjODgzMTc4ZCIsInRpdGxlIjoiR3JlZWR5IEZ1bmN0aW9uIEFwcHJveGltYXRpb246IEEgR3JhZGllbnQgQm9vc3RpbmcgTWFjaGluZSIsImF1dGhvciI6W3siZmFtaWx5IjoiRnJpZWRtYW4iLCJnaXZlbiI6Ikplcm9tZSBIIiwicGFyc2UtbmFtZXMiOmZhbHNlLCJkcm9wcGluZy1wYXJ0aWNsZSI6IiIsIm5vbi1kcm9wcGluZy1wYXJ0aWNsZSI6IiJ9XSwiY29udGFpbmVyLXRpdGxlIjoiVGhlIEFubmFscyBvZiBTdGF0aXN0aWNzIiwiaXNzdWVkIjp7ImRhdGUtcGFydHMiOltbMjAwMV1dfSwicGFnZSI6IjIzMi0xMTg5IiwiaXNzdWUiOiI1Iiwidm9sdW1lIjoiMjkiLCJjb250YWluZXItdGl0bGUtc2hvcnQiOiIifSwiaXNUZW1wb3JhcnkiOmZhbHNlfV19&quot;,&quot;citationItems&quot;:[{&quot;id&quot;:&quot;ab744791-b457-3e8b-8e43-44aec883178d&quot;,&quot;itemData&quot;:{&quot;type&quot;:&quot;article-journal&quot;,&quot;id&quot;:&quot;ab744791-b457-3e8b-8e43-44aec883178d&quot;,&quot;title&quot;:&quot;Greedy Function Approximation: A Gradient Boosting Machine&quot;,&quot;author&quot;:[{&quot;family&quot;:&quot;Friedman&quot;,&quot;given&quot;:&quot;Jerome H&quot;,&quot;parse-names&quot;:false,&quot;dropping-particle&quot;:&quot;&quot;,&quot;non-dropping-particle&quot;:&quot;&quot;}],&quot;container-title&quot;:&quot;The Annals of Statistics&quot;,&quot;issued&quot;:{&quot;date-parts&quot;:[[2001]]},&quot;page&quot;:&quot;232-1189&quot;,&quot;issue&quot;:&quot;5&quot;,&quot;volume&quot;:&quot;29&quot;,&quot;container-title-short&quot;:&quot;&quot;},&quot;isTemporary&quot;:false}]},{&quot;citationID&quot;:&quot;MENDELEY_CITATION_2cae8a25-01f1-4ed4-b8c8-f9c3f7a9c6d5&quot;,&quot;properties&quot;:{&quot;noteIndex&quot;:0},&quot;isEdited&quot;:false,&quot;manualOverride&quot;:{&quot;isManuallyOverridden&quot;:false,&quot;citeprocText&quot;:&quot;[22]&quot;,&quot;manualOverrideText&quot;:&quot;&quot;},&quot;citationTag&quot;:&quot;MENDELEY_CITATION_v3_eyJjaXRhdGlvbklEIjoiTUVOREVMRVlfQ0lUQVRJT05fMmNhZThhMjUtMDFmMS00ZWQ0LWI4YzgtZjljM2Y3YTljNmQ1IiwicHJvcGVydGllcyI6eyJub3RlSW5kZXgiOjB9LCJpc0VkaXRlZCI6ZmFsc2UsIm1hbnVhbE92ZXJyaWRlIjp7ImlzTWFudWFsbHlPdmVycmlkZGVuIjpmYWxzZSwiY2l0ZXByb2NUZXh0IjoiWzIyXSIsIm1hbnVhbE92ZXJyaWRlVGV4dCI6IiJ9LCJjaXRhdGlvbkl0ZW1zIjpbeyJpZCI6ImI5N2RjODYzLTZiNmMtMzNjNi04NWFhLTFiYzFjZGU0ZTY2NSIsIml0ZW1EYXRhIjp7InR5cGUiOiJwYXBlci1jb25mZXJlbmNlIiwiaWQiOiJiOTdkYzg2My02YjZjLTMzYzYtODVhYS0xYmMxY2RlNGU2NjUiLCJ0aXRsZSI6IlhHQm9vc3QiLCJhdXRob3IiOlt7ImZhbWlseSI6IkNoZW4iLCJnaXZlbiI6IlRpYW5xaSIsInBhcnNlLW5hbWVzIjpmYWxzZSwiZHJvcHBpbmctcGFydGljbGUiOiIiLCJub24tZHJvcHBpbmctcGFydGljbGUiOiIifSx7ImZhbWlseSI6Ikd1ZXN0cmluIiwiZ2l2ZW4iOiJDYXJsb3MiLCJwYXJzZS1uYW1lcyI6ZmFsc2UsImRyb3BwaW5nLXBhcnRpY2xlIjoiIiwibm9uLWRyb3BwaW5nLXBhcnRpY2xlIjoiIn1dLCJjb250YWluZXItdGl0bGUiOiJQcm9jZWVkaW5ncyBvZiB0aGUgMjJuZCBBQ00gU0lHS0REIEludGVybmF0aW9uYWwgQ29uZmVyZW5jZSBvbiBLbm93bGVkZ2UgRGlzY292ZXJ5IGFuZCBEYXRhIE1pbmluZyIsIkRPSSI6IjEwLjExNDUvMjkzOTY3Mi4yOTM5Nzg1IiwiSVNCTiI6Ijk3ODE0NTAzNDIzMjIiLCJpc3N1ZWQiOnsiZGF0ZS1wYXJ0cyI6W1syMDE2LDgsMTNdXX0sInB1Ymxpc2hlci1wbGFjZSI6Ik5ldyBZb3JrLCBOWSwgVVNBIiwicGFnZSI6Ijc4NS03OTQiLCJwdWJsaXNoZXIiOiJBQ00iLCJjb250YWluZXItdGl0bGUtc2hvcnQiOiIifSwiaXNUZW1wb3JhcnkiOmZhbHNlfV19&quot;,&quot;citationItems&quot;:[{&quot;id&quot;:&quot;b97dc863-6b6c-33c6-85aa-1bc1cde4e665&quot;,&quot;itemData&quot;:{&quot;type&quot;:&quot;paper-conference&quot;,&quot;id&quot;:&quot;b97dc863-6b6c-33c6-85aa-1bc1cde4e665&quot;,&quot;title&quot;:&quot;XGBoost&quot;,&quot;author&quot;:[{&quot;family&quot;:&quot;Chen&quot;,&quot;given&quot;:&quot;Tianqi&quot;,&quot;parse-names&quot;:false,&quot;dropping-particle&quot;:&quot;&quot;,&quot;non-dropping-particle&quot;:&quot;&quot;},{&quot;family&quot;:&quot;Guestrin&quot;,&quot;given&quot;:&quot;Carlos&quot;,&quot;parse-names&quot;:false,&quot;dropping-particle&quot;:&quot;&quot;,&quot;non-dropping-particle&quot;:&quot;&quot;}],&quot;container-title&quot;:&quot;Proceedings of the 22nd ACM SIGKDD International Conference on Knowledge Discovery and Data Mining&quot;,&quot;DOI&quot;:&quot;10.1145/2939672.2939785&quot;,&quot;ISBN&quot;:&quot;9781450342322&quot;,&quot;issued&quot;:{&quot;date-parts&quot;:[[2016,8,13]]},&quot;publisher-place&quot;:&quot;New York, NY, USA&quot;,&quot;page&quot;:&quot;785-794&quot;,&quot;publisher&quot;:&quot;ACM&quot;,&quot;container-title-short&quot;:&quot;&quot;},&quot;isTemporary&quot;:false}]},{&quot;citationID&quot;:&quot;MENDELEY_CITATION_a47a843f-2cab-4f1f-9fc0-df20811a1784&quot;,&quot;properties&quot;:{&quot;noteIndex&quot;:0},&quot;isEdited&quot;:false,&quot;manualOverride&quot;:{&quot;isManuallyOverridden&quot;:false,&quot;citeprocText&quot;:&quot;[23]&quot;,&quot;manualOverrideText&quot;:&quot;&quot;},&quot;citationTag&quot;:&quot;MENDELEY_CITATION_v3_eyJjaXRhdGlvbklEIjoiTUVOREVMRVlfQ0lUQVRJT05fYTQ3YTg0M2YtMmNhYi00ZjFmLTlmYzAtZGYyMDgxMWExNzg0IiwicHJvcGVydGllcyI6eyJub3RlSW5kZXgiOjB9LCJpc0VkaXRlZCI6ZmFsc2UsIm1hbnVhbE92ZXJyaWRlIjp7ImlzTWFudWFsbHlPdmVycmlkZGVuIjpmYWxzZSwiY2l0ZXByb2NUZXh0IjoiWzIzXSIsIm1hbnVhbE92ZXJyaWRlVGV4dCI6IiJ9LCJjaXRhdGlvbkl0ZW1zIjpbeyJpZCI6ImRlOGEwNzM5LTVhMzMtMzZkNC05ZmRhLTg4OWJhNGY2N2RhNSIsIml0ZW1EYXRhIjp7InR5cGUiOiJhcnRpY2xlLWpvdXJuYWwiLCJpZCI6ImRlOGEwNzM5LTVhMzMtMzZkNC05ZmRhLTg4OWJhNGY2N2RhNSIsInRpdGxlIjoiU3VwcG9ydC12ZWN0b3IgbmV0d29ya3MiLCJhdXRob3IiOlt7ImZhbWlseSI6IkNvcnRlcyIsImdpdmVuIjoiQ29yaW5uYSIsInBhcnNlLW5hbWVzIjpmYWxzZSwiZHJvcHBpbmctcGFydGljbGUiOiIiLCJub24tZHJvcHBpbmctcGFydGljbGUiOiIifSx7ImZhbWlseSI6IlZhcG5payIsImdpdmVuIjoiVmxhZGltaXIiLCJwYXJzZS1uYW1lcyI6ZmFsc2UsImRyb3BwaW5nLXBhcnRpY2xlIjoiIiwibm9uLWRyb3BwaW5nLXBhcnRpY2xlIjoiIn1dLCJjb250YWluZXItdGl0bGUiOiJNYWNoaW5lIExlYXJuaW5nIiwiY29udGFpbmVyLXRpdGxlLXNob3J0IjoiTWFjaCBMZWFybiIsIkRPSSI6IjEwLjEwMDcvQkYwMDk5NDAxOCIsIklTU04iOiIwODg1LTYxMjUiLCJpc3N1ZWQiOnsiZGF0ZS1wYXJ0cyI6W1sxOTk1LDldXX0sInBhZ2UiOiIyNzMtMjk3IiwiaXNzdWUiOiIzIiwidm9sdW1lIjoiMjAifSwiaXNUZW1wb3JhcnkiOmZhbHNlfV19&quot;,&quot;citationItems&quot;:[{&quot;id&quot;:&quot;de8a0739-5a33-36d4-9fda-889ba4f67da5&quot;,&quot;itemData&quot;:{&quot;type&quot;:&quot;article-journal&quot;,&quot;id&quot;:&quot;de8a0739-5a33-36d4-9fda-889ba4f67da5&quot;,&quot;title&quot;:&quot;Support-vector networks&quot;,&quot;author&quot;:[{&quot;family&quot;:&quot;Cortes&quot;,&quot;given&quot;:&quot;Corinna&quot;,&quot;parse-names&quot;:false,&quot;dropping-particle&quot;:&quot;&quot;,&quot;non-dropping-particle&quot;:&quot;&quot;},{&quot;family&quot;:&quot;Vapnik&quot;,&quot;given&quot;:&quot;Vladimir&quot;,&quot;parse-names&quot;:false,&quot;dropping-particle&quot;:&quot;&quot;,&quot;non-dropping-particle&quot;:&quot;&quot;}],&quot;container-title&quot;:&quot;Machine Learning&quot;,&quot;container-title-short&quot;:&quot;Mach Learn&quot;,&quot;DOI&quot;:&quot;10.1007/BF00994018&quot;,&quot;ISSN&quot;:&quot;0885-6125&quot;,&quot;issued&quot;:{&quot;date-parts&quot;:[[1995,9]]},&quot;page&quot;:&quot;273-297&quot;,&quot;issue&quot;:&quot;3&quot;,&quot;volume&quot;:&quot;20&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CF0E2-CF47-C740-B57A-35B26FF93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17</Pages>
  <Words>8621</Words>
  <Characters>49142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Alkurdi</dc:creator>
  <cp:keywords/>
  <dc:description/>
  <cp:lastModifiedBy>ACER ASPIRE</cp:lastModifiedBy>
  <cp:revision>189</cp:revision>
  <dcterms:created xsi:type="dcterms:W3CDTF">2023-08-21T23:49:00Z</dcterms:created>
  <dcterms:modified xsi:type="dcterms:W3CDTF">2024-09-22T19:17:00Z</dcterms:modified>
</cp:coreProperties>
</file>